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8A" w:rsidRPr="00FD22BC" w:rsidRDefault="00901C8A" w:rsidP="00901C8A">
      <w:pPr>
        <w:spacing w:line="240" w:lineRule="auto"/>
        <w:jc w:val="center"/>
        <w:rPr>
          <w:sz w:val="28"/>
          <w:szCs w:val="28"/>
        </w:rPr>
      </w:pPr>
      <w:bookmarkStart w:id="0" w:name="_Toc353972457"/>
      <w:bookmarkStart w:id="1" w:name="_Toc358129922"/>
      <w:r w:rsidRPr="00FD22BC">
        <w:rPr>
          <w:sz w:val="28"/>
          <w:szCs w:val="28"/>
        </w:rPr>
        <w:t>МИНИСТЕРСТВО ПРИРОДНЫХ РЕСУРСОВ И ЭКОЛОГИИ КРАСНОЯРСКОГО КРАЯ</w:t>
      </w:r>
    </w:p>
    <w:p w:rsidR="004E645C" w:rsidRPr="00FD22BC" w:rsidRDefault="004E645C" w:rsidP="004E645C">
      <w:pPr>
        <w:ind w:firstLine="0"/>
        <w:rPr>
          <w:sz w:val="16"/>
          <w:szCs w:val="16"/>
        </w:rPr>
      </w:pPr>
    </w:p>
    <w:p w:rsidR="004E645C" w:rsidRPr="00FD22BC" w:rsidRDefault="004E645C" w:rsidP="00452D71">
      <w:pPr>
        <w:spacing w:line="240" w:lineRule="auto"/>
        <w:ind w:firstLine="0"/>
        <w:jc w:val="center"/>
        <w:rPr>
          <w:sz w:val="20"/>
          <w:szCs w:val="20"/>
        </w:rPr>
      </w:pPr>
    </w:p>
    <w:p w:rsidR="004E645C" w:rsidRPr="00FD22BC" w:rsidRDefault="004E645C" w:rsidP="00452D71">
      <w:pPr>
        <w:spacing w:line="240" w:lineRule="auto"/>
        <w:ind w:firstLine="0"/>
        <w:jc w:val="center"/>
        <w:rPr>
          <w:sz w:val="20"/>
          <w:szCs w:val="20"/>
        </w:rPr>
      </w:pPr>
      <w:bookmarkStart w:id="2" w:name="OLE_LINK26"/>
      <w:bookmarkStart w:id="3" w:name="OLE_LINK27"/>
      <w:bookmarkStart w:id="4" w:name="OLE_LINK30"/>
      <w:bookmarkStart w:id="5" w:name="OLE_LINK31"/>
    </w:p>
    <w:p w:rsidR="004E645C" w:rsidRPr="00FD22BC" w:rsidRDefault="004E645C" w:rsidP="004E645C">
      <w:pPr>
        <w:spacing w:line="240" w:lineRule="auto"/>
        <w:ind w:firstLine="0"/>
        <w:jc w:val="center"/>
        <w:rPr>
          <w:sz w:val="20"/>
          <w:szCs w:val="20"/>
        </w:rPr>
      </w:pPr>
    </w:p>
    <w:p w:rsidR="004C0895" w:rsidRPr="00FD22BC" w:rsidRDefault="004C0895" w:rsidP="004E645C">
      <w:pPr>
        <w:spacing w:line="240" w:lineRule="auto"/>
        <w:ind w:firstLine="0"/>
        <w:jc w:val="center"/>
        <w:rPr>
          <w:sz w:val="20"/>
          <w:szCs w:val="20"/>
        </w:rPr>
      </w:pPr>
    </w:p>
    <w:p w:rsidR="004C0895" w:rsidRPr="00FD22BC" w:rsidRDefault="004C0895" w:rsidP="004E645C">
      <w:pPr>
        <w:spacing w:line="240" w:lineRule="auto"/>
        <w:ind w:firstLine="0"/>
        <w:jc w:val="center"/>
        <w:rPr>
          <w:sz w:val="20"/>
          <w:szCs w:val="20"/>
        </w:rPr>
      </w:pPr>
    </w:p>
    <w:p w:rsidR="004C0895" w:rsidRPr="00FD22BC" w:rsidRDefault="004C0895" w:rsidP="004E645C">
      <w:pPr>
        <w:spacing w:line="240" w:lineRule="auto"/>
        <w:ind w:firstLine="0"/>
        <w:jc w:val="center"/>
        <w:rPr>
          <w:sz w:val="20"/>
          <w:szCs w:val="20"/>
        </w:rPr>
      </w:pPr>
    </w:p>
    <w:p w:rsidR="004C0895" w:rsidRPr="00FD22BC" w:rsidRDefault="004C0895" w:rsidP="004E645C">
      <w:pPr>
        <w:spacing w:line="240" w:lineRule="auto"/>
        <w:ind w:firstLine="0"/>
        <w:jc w:val="center"/>
        <w:rPr>
          <w:sz w:val="20"/>
          <w:szCs w:val="20"/>
        </w:rPr>
      </w:pPr>
    </w:p>
    <w:p w:rsidR="004C0895" w:rsidRPr="00FD22BC" w:rsidRDefault="004C0895" w:rsidP="004E645C">
      <w:pPr>
        <w:spacing w:line="240" w:lineRule="auto"/>
        <w:ind w:firstLine="0"/>
        <w:jc w:val="center"/>
        <w:rPr>
          <w:sz w:val="20"/>
          <w:szCs w:val="20"/>
        </w:rPr>
      </w:pPr>
    </w:p>
    <w:p w:rsidR="004C0895" w:rsidRPr="00FD22BC" w:rsidRDefault="004C0895" w:rsidP="004E645C">
      <w:pPr>
        <w:spacing w:line="240" w:lineRule="auto"/>
        <w:ind w:firstLine="0"/>
        <w:jc w:val="center"/>
        <w:rPr>
          <w:sz w:val="20"/>
          <w:szCs w:val="20"/>
        </w:rPr>
      </w:pPr>
    </w:p>
    <w:p w:rsidR="004C0895" w:rsidRPr="00FD22BC" w:rsidRDefault="004C0895" w:rsidP="004E645C">
      <w:pPr>
        <w:spacing w:line="240" w:lineRule="auto"/>
        <w:ind w:firstLine="0"/>
        <w:jc w:val="center"/>
        <w:rPr>
          <w:sz w:val="20"/>
          <w:szCs w:val="20"/>
        </w:rPr>
      </w:pPr>
    </w:p>
    <w:p w:rsidR="004C0895" w:rsidRPr="00FD22BC" w:rsidRDefault="004C0895" w:rsidP="004E645C">
      <w:pPr>
        <w:spacing w:line="240" w:lineRule="auto"/>
        <w:ind w:firstLine="0"/>
        <w:jc w:val="center"/>
        <w:rPr>
          <w:sz w:val="20"/>
          <w:szCs w:val="20"/>
        </w:rPr>
      </w:pPr>
    </w:p>
    <w:p w:rsidR="004C0895" w:rsidRPr="00FD22BC" w:rsidRDefault="004C0895" w:rsidP="004E645C">
      <w:pPr>
        <w:spacing w:line="240" w:lineRule="auto"/>
        <w:ind w:firstLine="0"/>
        <w:jc w:val="center"/>
        <w:rPr>
          <w:sz w:val="20"/>
          <w:szCs w:val="20"/>
        </w:rPr>
      </w:pPr>
    </w:p>
    <w:p w:rsidR="004C0895" w:rsidRPr="00FD22BC" w:rsidRDefault="004C0895" w:rsidP="004E645C">
      <w:pPr>
        <w:spacing w:line="240" w:lineRule="auto"/>
        <w:ind w:firstLine="0"/>
        <w:jc w:val="center"/>
        <w:rPr>
          <w:sz w:val="20"/>
          <w:szCs w:val="20"/>
        </w:rPr>
      </w:pPr>
    </w:p>
    <w:bookmarkEnd w:id="2"/>
    <w:bookmarkEnd w:id="3"/>
    <w:bookmarkEnd w:id="4"/>
    <w:bookmarkEnd w:id="5"/>
    <w:p w:rsidR="004E645C" w:rsidRPr="00FD22BC" w:rsidRDefault="00DF3232" w:rsidP="004E645C">
      <w:pPr>
        <w:spacing w:line="240" w:lineRule="auto"/>
        <w:ind w:firstLine="0"/>
        <w:jc w:val="center"/>
        <w:rPr>
          <w:sz w:val="36"/>
          <w:szCs w:val="36"/>
        </w:rPr>
      </w:pPr>
      <w:r w:rsidRPr="00FD22BC">
        <w:rPr>
          <w:sz w:val="36"/>
          <w:szCs w:val="36"/>
        </w:rPr>
        <w:t>Территориальная</w:t>
      </w:r>
      <w:r w:rsidR="004E645C" w:rsidRPr="00FD22BC">
        <w:rPr>
          <w:sz w:val="36"/>
          <w:szCs w:val="36"/>
        </w:rPr>
        <w:t xml:space="preserve"> схема </w:t>
      </w:r>
      <w:r w:rsidRPr="00FD22BC">
        <w:rPr>
          <w:sz w:val="36"/>
          <w:szCs w:val="36"/>
        </w:rPr>
        <w:t xml:space="preserve">обращения с отходами, </w:t>
      </w:r>
      <w:r w:rsidR="006B4D97" w:rsidRPr="00FD22BC">
        <w:rPr>
          <w:sz w:val="36"/>
          <w:szCs w:val="36"/>
        </w:rPr>
        <w:br/>
      </w:r>
      <w:r w:rsidRPr="00FD22BC">
        <w:rPr>
          <w:sz w:val="36"/>
          <w:szCs w:val="36"/>
        </w:rPr>
        <w:t xml:space="preserve">в том числе с твердыми коммунальными отходами </w:t>
      </w:r>
      <w:r w:rsidR="006B4D97" w:rsidRPr="00FD22BC">
        <w:rPr>
          <w:sz w:val="36"/>
          <w:szCs w:val="36"/>
        </w:rPr>
        <w:br/>
      </w:r>
      <w:r w:rsidRPr="00FD22BC">
        <w:rPr>
          <w:sz w:val="36"/>
          <w:szCs w:val="36"/>
        </w:rPr>
        <w:t>для территории Красноярского края</w:t>
      </w:r>
      <w:r w:rsidR="004E645C" w:rsidRPr="00FD22BC">
        <w:rPr>
          <w:sz w:val="36"/>
          <w:szCs w:val="36"/>
        </w:rPr>
        <w:t xml:space="preserve"> </w:t>
      </w:r>
    </w:p>
    <w:p w:rsidR="004E645C" w:rsidRPr="00FD22BC" w:rsidRDefault="004E645C" w:rsidP="004E645C">
      <w:pPr>
        <w:spacing w:line="240" w:lineRule="auto"/>
        <w:ind w:firstLine="0"/>
        <w:jc w:val="center"/>
        <w:rPr>
          <w:sz w:val="36"/>
          <w:szCs w:val="36"/>
        </w:rPr>
      </w:pPr>
    </w:p>
    <w:p w:rsidR="004E645C" w:rsidRPr="00FD22BC" w:rsidRDefault="004E645C" w:rsidP="0030745B">
      <w:pPr>
        <w:ind w:firstLine="0"/>
        <w:jc w:val="center"/>
        <w:rPr>
          <w:b/>
          <w:sz w:val="36"/>
          <w:szCs w:val="36"/>
        </w:rPr>
      </w:pPr>
      <w:bookmarkStart w:id="6" w:name="_Toc434274708"/>
      <w:r w:rsidRPr="00FD22BC">
        <w:rPr>
          <w:b/>
          <w:sz w:val="36"/>
          <w:szCs w:val="36"/>
        </w:rPr>
        <w:t xml:space="preserve">Книга </w:t>
      </w:r>
      <w:bookmarkEnd w:id="6"/>
      <w:r w:rsidR="00790808" w:rsidRPr="00FD22BC">
        <w:rPr>
          <w:b/>
          <w:sz w:val="36"/>
          <w:szCs w:val="36"/>
        </w:rPr>
        <w:t>1</w:t>
      </w:r>
    </w:p>
    <w:p w:rsidR="004E645C" w:rsidRPr="00FD22BC" w:rsidRDefault="0030745B" w:rsidP="0030745B">
      <w:pPr>
        <w:ind w:firstLine="0"/>
        <w:jc w:val="center"/>
        <w:rPr>
          <w:b/>
          <w:sz w:val="36"/>
          <w:szCs w:val="36"/>
        </w:rPr>
      </w:pPr>
      <w:r w:rsidRPr="00FD22BC">
        <w:rPr>
          <w:b/>
          <w:sz w:val="36"/>
          <w:szCs w:val="36"/>
        </w:rPr>
        <w:t>Том 1</w:t>
      </w:r>
    </w:p>
    <w:p w:rsidR="004E645C" w:rsidRPr="00FD22BC" w:rsidRDefault="004E645C" w:rsidP="004E645C">
      <w:pPr>
        <w:ind w:firstLine="0"/>
        <w:jc w:val="center"/>
        <w:rPr>
          <w:b/>
        </w:rPr>
      </w:pPr>
    </w:p>
    <w:p w:rsidR="00404917" w:rsidRPr="00FD22BC" w:rsidRDefault="00404917" w:rsidP="004E645C">
      <w:pPr>
        <w:ind w:firstLine="0"/>
        <w:jc w:val="center"/>
        <w:rPr>
          <w:b/>
        </w:rPr>
      </w:pPr>
    </w:p>
    <w:p w:rsidR="00404917" w:rsidRPr="00FD22BC" w:rsidRDefault="00404917" w:rsidP="004E645C">
      <w:pPr>
        <w:ind w:firstLine="0"/>
        <w:jc w:val="center"/>
        <w:rPr>
          <w:b/>
        </w:rPr>
      </w:pPr>
    </w:p>
    <w:p w:rsidR="00404917" w:rsidRPr="00FD22BC" w:rsidRDefault="00404917" w:rsidP="004E645C">
      <w:pPr>
        <w:ind w:firstLine="0"/>
        <w:jc w:val="center"/>
        <w:rPr>
          <w:b/>
        </w:rPr>
      </w:pPr>
    </w:p>
    <w:p w:rsidR="004E645C" w:rsidRPr="00FD22BC" w:rsidRDefault="004E645C" w:rsidP="004E645C">
      <w:pPr>
        <w:ind w:firstLine="0"/>
        <w:jc w:val="center"/>
        <w:rPr>
          <w:b/>
        </w:rPr>
      </w:pPr>
    </w:p>
    <w:p w:rsidR="004E645C" w:rsidRPr="00FD22BC" w:rsidRDefault="004E645C" w:rsidP="004E645C">
      <w:pPr>
        <w:ind w:firstLine="0"/>
        <w:jc w:val="center"/>
        <w:rPr>
          <w:b/>
        </w:rPr>
      </w:pPr>
    </w:p>
    <w:tbl>
      <w:tblPr>
        <w:tblW w:w="907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962"/>
        <w:gridCol w:w="1559"/>
        <w:gridCol w:w="2551"/>
      </w:tblGrid>
      <w:tr w:rsidR="00FD22BC" w:rsidRPr="00FD22BC" w:rsidTr="00DF3232">
        <w:trPr>
          <w:trHeight w:val="24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E645C" w:rsidRPr="00FD22BC" w:rsidRDefault="004E645C" w:rsidP="00DF3232">
            <w:pPr>
              <w:pStyle w:val="af9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E645C" w:rsidRPr="00FD22BC" w:rsidRDefault="004E645C" w:rsidP="00DF3232">
            <w:pPr>
              <w:pStyle w:val="af9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45C" w:rsidRPr="00FD22BC" w:rsidRDefault="004E645C" w:rsidP="00DF3232">
            <w:pPr>
              <w:pStyle w:val="af9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4E645C" w:rsidRPr="00FD22BC" w:rsidRDefault="004E645C" w:rsidP="004E645C">
      <w:pPr>
        <w:ind w:firstLine="0"/>
        <w:jc w:val="center"/>
        <w:rPr>
          <w:b/>
        </w:rPr>
      </w:pPr>
    </w:p>
    <w:p w:rsidR="004E645C" w:rsidRPr="00FD22BC" w:rsidRDefault="004E645C" w:rsidP="004E645C">
      <w:pPr>
        <w:ind w:firstLine="0"/>
        <w:jc w:val="center"/>
        <w:rPr>
          <w:b/>
        </w:rPr>
      </w:pPr>
    </w:p>
    <w:p w:rsidR="00404917" w:rsidRPr="00FD22BC" w:rsidRDefault="00404917" w:rsidP="004E645C">
      <w:pPr>
        <w:ind w:firstLine="0"/>
        <w:jc w:val="center"/>
        <w:rPr>
          <w:b/>
        </w:rPr>
      </w:pPr>
    </w:p>
    <w:p w:rsidR="00404917" w:rsidRPr="00FD22BC" w:rsidRDefault="00404917" w:rsidP="004E645C">
      <w:pPr>
        <w:ind w:firstLine="0"/>
        <w:jc w:val="center"/>
        <w:rPr>
          <w:b/>
        </w:rPr>
      </w:pPr>
    </w:p>
    <w:p w:rsidR="004E645C" w:rsidRPr="00FD22BC" w:rsidRDefault="004E645C" w:rsidP="004E645C">
      <w:pPr>
        <w:ind w:firstLine="0"/>
        <w:jc w:val="center"/>
        <w:rPr>
          <w:b/>
        </w:rPr>
      </w:pPr>
    </w:p>
    <w:p w:rsidR="004E645C" w:rsidRPr="00FD22BC" w:rsidRDefault="00901C8A" w:rsidP="00595CE2">
      <w:pPr>
        <w:jc w:val="center"/>
        <w:rPr>
          <w:b/>
        </w:rPr>
      </w:pPr>
      <w:r w:rsidRPr="00FD22BC">
        <w:rPr>
          <w:b/>
        </w:rPr>
        <w:t>Красноярск</w:t>
      </w:r>
    </w:p>
    <w:p w:rsidR="004E645C" w:rsidRPr="00FD22BC" w:rsidRDefault="004E645C" w:rsidP="00595CE2">
      <w:pPr>
        <w:jc w:val="center"/>
        <w:rPr>
          <w:b/>
        </w:rPr>
        <w:sectPr w:rsidR="004E645C" w:rsidRPr="00FD22BC" w:rsidSect="00F9644D">
          <w:footerReference w:type="default" r:id="rId9"/>
          <w:pgSz w:w="11906" w:h="16838"/>
          <w:pgMar w:top="1134" w:right="851" w:bottom="1134" w:left="1701" w:header="709" w:footer="624" w:gutter="0"/>
          <w:cols w:space="708"/>
          <w:titlePg/>
          <w:docGrid w:linePitch="360"/>
        </w:sectPr>
      </w:pPr>
      <w:r w:rsidRPr="00FD22BC">
        <w:rPr>
          <w:b/>
        </w:rPr>
        <w:t>201</w:t>
      </w:r>
      <w:r w:rsidR="007E0572" w:rsidRPr="00FD22BC">
        <w:rPr>
          <w:b/>
        </w:rPr>
        <w:t>6</w:t>
      </w:r>
      <w:r w:rsidRPr="00FD22BC">
        <w:rPr>
          <w:b/>
        </w:rPr>
        <w:t> год</w:t>
      </w:r>
    </w:p>
    <w:p w:rsidR="004E645C" w:rsidRPr="00FD22BC" w:rsidRDefault="004E645C" w:rsidP="00595CE2">
      <w:pPr>
        <w:jc w:val="center"/>
        <w:rPr>
          <w:b/>
        </w:rPr>
      </w:pPr>
      <w:bookmarkStart w:id="7" w:name="_Toc434274710"/>
      <w:bookmarkEnd w:id="0"/>
      <w:bookmarkEnd w:id="1"/>
      <w:r w:rsidRPr="00FD22BC">
        <w:rPr>
          <w:b/>
        </w:rPr>
        <w:lastRenderedPageBreak/>
        <w:t>РАЗРАБОТЧИК</w:t>
      </w:r>
      <w:bookmarkEnd w:id="7"/>
    </w:p>
    <w:p w:rsidR="004E645C" w:rsidRPr="00FD22BC" w:rsidRDefault="004E645C" w:rsidP="004E645C">
      <w:pPr>
        <w:jc w:val="center"/>
        <w:rPr>
          <w:b/>
        </w:rPr>
      </w:pPr>
      <w:bookmarkStart w:id="8" w:name="_GoBack"/>
      <w:bookmarkEnd w:id="8"/>
    </w:p>
    <w:p w:rsidR="004E645C" w:rsidRPr="00FD22BC" w:rsidRDefault="004E645C" w:rsidP="00595CE2">
      <w:pPr>
        <w:spacing w:line="240" w:lineRule="auto"/>
        <w:jc w:val="center"/>
        <w:rPr>
          <w:b/>
          <w:sz w:val="28"/>
        </w:rPr>
      </w:pPr>
      <w:bookmarkStart w:id="9" w:name="_Toc434274711"/>
      <w:r w:rsidRPr="00FD22BC">
        <w:rPr>
          <w:b/>
          <w:sz w:val="28"/>
        </w:rPr>
        <w:t>Общество с ограниченной ответственностью</w:t>
      </w:r>
      <w:bookmarkEnd w:id="9"/>
    </w:p>
    <w:p w:rsidR="004E645C" w:rsidRPr="00FD22BC" w:rsidRDefault="004E645C" w:rsidP="00595CE2">
      <w:pPr>
        <w:spacing w:line="240" w:lineRule="auto"/>
        <w:jc w:val="center"/>
        <w:rPr>
          <w:b/>
          <w:sz w:val="28"/>
        </w:rPr>
      </w:pPr>
      <w:r w:rsidRPr="00FD22BC">
        <w:rPr>
          <w:b/>
          <w:sz w:val="28"/>
        </w:rPr>
        <w:t>«Институт проектирования, экологии и гигиены»</w:t>
      </w:r>
    </w:p>
    <w:p w:rsidR="004E645C" w:rsidRPr="00FD22BC" w:rsidRDefault="004E645C" w:rsidP="00595CE2">
      <w:pPr>
        <w:spacing w:line="240" w:lineRule="auto"/>
        <w:jc w:val="center"/>
        <w:rPr>
          <w:b/>
          <w:sz w:val="28"/>
        </w:rPr>
      </w:pPr>
      <w:r w:rsidRPr="00FD22BC">
        <w:rPr>
          <w:b/>
          <w:sz w:val="28"/>
        </w:rPr>
        <w:t>(ООО «ИПЭиГ»)</w:t>
      </w:r>
    </w:p>
    <w:p w:rsidR="004E645C" w:rsidRPr="00FD22BC" w:rsidRDefault="004E645C" w:rsidP="007E0572">
      <w:pPr>
        <w:spacing w:line="240" w:lineRule="auto"/>
        <w:rPr>
          <w:b/>
        </w:rPr>
      </w:pPr>
      <w:bookmarkStart w:id="10" w:name="_Toc434274712"/>
      <w:r w:rsidRPr="00FD22BC">
        <w:rPr>
          <w:b/>
        </w:rPr>
        <w:t>Юридический адрес:</w:t>
      </w:r>
      <w:bookmarkEnd w:id="10"/>
    </w:p>
    <w:p w:rsidR="004E645C" w:rsidRPr="00FD22BC" w:rsidRDefault="004E645C" w:rsidP="007E0572">
      <w:pPr>
        <w:spacing w:line="240" w:lineRule="auto"/>
        <w:rPr>
          <w:sz w:val="28"/>
        </w:rPr>
      </w:pPr>
      <w:r w:rsidRPr="00FD22BC">
        <w:rPr>
          <w:sz w:val="28"/>
        </w:rPr>
        <w:t>197022, Санкт-Петербург, пр. Медиков, д.9, лит. Б, пом.17Н</w:t>
      </w:r>
    </w:p>
    <w:p w:rsidR="004E645C" w:rsidRPr="00FD22BC" w:rsidRDefault="004E645C" w:rsidP="007E0572">
      <w:pPr>
        <w:spacing w:line="240" w:lineRule="auto"/>
        <w:rPr>
          <w:b/>
        </w:rPr>
      </w:pPr>
      <w:bookmarkStart w:id="11" w:name="_Toc434274713"/>
      <w:r w:rsidRPr="00FD22BC">
        <w:rPr>
          <w:b/>
        </w:rPr>
        <w:t>Фактический адрес:</w:t>
      </w:r>
      <w:bookmarkEnd w:id="11"/>
    </w:p>
    <w:p w:rsidR="004E645C" w:rsidRPr="00FD22BC" w:rsidRDefault="004E645C" w:rsidP="007E0572">
      <w:pPr>
        <w:spacing w:line="240" w:lineRule="auto"/>
        <w:rPr>
          <w:sz w:val="28"/>
          <w:szCs w:val="28"/>
        </w:rPr>
      </w:pPr>
      <w:r w:rsidRPr="00FD22BC">
        <w:rPr>
          <w:sz w:val="28"/>
          <w:szCs w:val="28"/>
        </w:rPr>
        <w:t>197022, Санкт-Петербург, пр. Медиков, д.9, лит. Б, пом.17Н</w:t>
      </w:r>
    </w:p>
    <w:p w:rsidR="004E645C" w:rsidRPr="00FD22BC" w:rsidRDefault="004E645C" w:rsidP="007E0572">
      <w:pPr>
        <w:spacing w:line="240" w:lineRule="auto"/>
        <w:rPr>
          <w:sz w:val="28"/>
          <w:szCs w:val="28"/>
        </w:rPr>
      </w:pPr>
      <w:r w:rsidRPr="00FD22BC">
        <w:rPr>
          <w:sz w:val="28"/>
          <w:szCs w:val="28"/>
        </w:rPr>
        <w:t>тел./факс (812) 677-44-00</w:t>
      </w:r>
    </w:p>
    <w:p w:rsidR="004E645C" w:rsidRPr="00FD22BC" w:rsidRDefault="004E645C" w:rsidP="007E0572">
      <w:pPr>
        <w:spacing w:line="240" w:lineRule="auto"/>
        <w:rPr>
          <w:b/>
          <w:sz w:val="28"/>
          <w:szCs w:val="28"/>
        </w:rPr>
      </w:pPr>
      <w:bookmarkStart w:id="12" w:name="_Toc434274714"/>
      <w:r w:rsidRPr="00FD22BC">
        <w:rPr>
          <w:b/>
          <w:sz w:val="28"/>
          <w:szCs w:val="28"/>
        </w:rPr>
        <w:t>Банковские реквизиты:</w:t>
      </w:r>
      <w:bookmarkEnd w:id="12"/>
    </w:p>
    <w:p w:rsidR="004E645C" w:rsidRPr="00FD22BC" w:rsidRDefault="004E645C" w:rsidP="007E0572">
      <w:pPr>
        <w:spacing w:line="240" w:lineRule="auto"/>
        <w:rPr>
          <w:sz w:val="28"/>
          <w:szCs w:val="28"/>
        </w:rPr>
      </w:pPr>
      <w:bookmarkStart w:id="13" w:name="_Toc434274715"/>
      <w:r w:rsidRPr="00FD22BC">
        <w:rPr>
          <w:sz w:val="28"/>
          <w:szCs w:val="28"/>
        </w:rPr>
        <w:t>ИНН 7840359581</w:t>
      </w:r>
      <w:bookmarkEnd w:id="13"/>
    </w:p>
    <w:p w:rsidR="004E645C" w:rsidRPr="00FD22BC" w:rsidRDefault="004E645C" w:rsidP="007E0572">
      <w:pPr>
        <w:spacing w:line="240" w:lineRule="auto"/>
        <w:rPr>
          <w:sz w:val="28"/>
          <w:szCs w:val="28"/>
        </w:rPr>
      </w:pPr>
      <w:bookmarkStart w:id="14" w:name="_Toc434274716"/>
      <w:r w:rsidRPr="00FD22BC">
        <w:rPr>
          <w:sz w:val="28"/>
          <w:szCs w:val="28"/>
        </w:rPr>
        <w:t>ОКПО 80484839</w:t>
      </w:r>
      <w:bookmarkEnd w:id="14"/>
    </w:p>
    <w:p w:rsidR="004E645C" w:rsidRPr="00FD22BC" w:rsidRDefault="004E645C" w:rsidP="00595CE2">
      <w:pPr>
        <w:rPr>
          <w:sz w:val="28"/>
          <w:szCs w:val="28"/>
        </w:rPr>
      </w:pPr>
      <w:bookmarkStart w:id="15" w:name="_Toc434274717"/>
      <w:r w:rsidRPr="00FD22BC">
        <w:rPr>
          <w:sz w:val="28"/>
          <w:szCs w:val="28"/>
        </w:rPr>
        <w:t>ОГРН 1077847245728</w:t>
      </w:r>
      <w:bookmarkEnd w:id="15"/>
    </w:p>
    <w:p w:rsidR="004E645C" w:rsidRPr="00FD22BC" w:rsidRDefault="004E645C" w:rsidP="004E645C">
      <w:pPr>
        <w:rPr>
          <w:sz w:val="28"/>
        </w:rPr>
      </w:pPr>
    </w:p>
    <w:p w:rsidR="004E645C" w:rsidRPr="00FD22BC" w:rsidRDefault="004E645C" w:rsidP="004E645C"/>
    <w:p w:rsidR="004E645C" w:rsidRPr="00FD22BC" w:rsidRDefault="004E645C" w:rsidP="004E645C">
      <w:pPr>
        <w:sectPr w:rsidR="004E645C" w:rsidRPr="00FD22BC" w:rsidSect="006E7245">
          <w:footerReference w:type="default" r:id="rId10"/>
          <w:headerReference w:type="first" r:id="rId11"/>
          <w:footerReference w:type="first" r:id="rId12"/>
          <w:pgSz w:w="11906" w:h="16838" w:code="9"/>
          <w:pgMar w:top="1134" w:right="850" w:bottom="1134" w:left="1701" w:header="709" w:footer="340" w:gutter="0"/>
          <w:cols w:space="708"/>
          <w:titlePg/>
          <w:docGrid w:linePitch="360"/>
        </w:sectPr>
      </w:pPr>
    </w:p>
    <w:p w:rsidR="004E645C" w:rsidRPr="00FD22BC" w:rsidRDefault="00652399" w:rsidP="00652399">
      <w:pPr>
        <w:pStyle w:val="22"/>
      </w:pPr>
      <w:bookmarkStart w:id="16" w:name="_Toc434274718"/>
      <w:bookmarkStart w:id="17" w:name="_Toc438046139"/>
      <w:bookmarkStart w:id="18" w:name="_Toc438046201"/>
      <w:bookmarkStart w:id="19" w:name="_Toc363461579"/>
      <w:bookmarkStart w:id="20" w:name="_Toc366871498"/>
      <w:r w:rsidRPr="00FD22BC">
        <w:lastRenderedPageBreak/>
        <w:t>Список исполнителей</w:t>
      </w:r>
      <w:bookmarkEnd w:id="16"/>
      <w:bookmarkEnd w:id="17"/>
      <w:bookmarkEnd w:id="18"/>
    </w:p>
    <w:tbl>
      <w:tblPr>
        <w:tblW w:w="10004" w:type="dxa"/>
        <w:jc w:val="center"/>
        <w:tblLayout w:type="fixed"/>
        <w:tblLook w:val="0000" w:firstRow="0" w:lastRow="0" w:firstColumn="0" w:lastColumn="0" w:noHBand="0" w:noVBand="0"/>
      </w:tblPr>
      <w:tblGrid>
        <w:gridCol w:w="5180"/>
        <w:gridCol w:w="1701"/>
        <w:gridCol w:w="3123"/>
      </w:tblGrid>
      <w:tr w:rsidR="00FD22BC" w:rsidRPr="00FD22BC" w:rsidTr="00B768B5">
        <w:trPr>
          <w:trHeight w:val="624"/>
          <w:jc w:val="center"/>
        </w:trPr>
        <w:tc>
          <w:tcPr>
            <w:tcW w:w="5180" w:type="dxa"/>
          </w:tcPr>
          <w:p w:rsidR="004E645C" w:rsidRPr="00FD22BC" w:rsidRDefault="004E645C" w:rsidP="00DF3232">
            <w:pPr>
              <w:tabs>
                <w:tab w:val="right" w:pos="4964"/>
              </w:tabs>
              <w:spacing w:line="240" w:lineRule="auto"/>
              <w:ind w:firstLine="0"/>
              <w:rPr>
                <w:snapToGrid w:val="0"/>
              </w:rPr>
            </w:pPr>
            <w:bookmarkStart w:id="21" w:name="OLE_LINK21"/>
            <w:bookmarkStart w:id="22" w:name="OLE_LINK22"/>
            <w:bookmarkStart w:id="23" w:name="OLE_LINK23"/>
            <w:r w:rsidRPr="00FD22BC">
              <w:rPr>
                <w:snapToGrid w:val="0"/>
              </w:rPr>
              <w:t>Ответственный исполнитель проекта:</w:t>
            </w:r>
            <w:r w:rsidRPr="00FD22BC">
              <w:rPr>
                <w:snapToGrid w:val="0"/>
              </w:rPr>
              <w:tab/>
            </w:r>
          </w:p>
          <w:p w:rsidR="004E645C" w:rsidRPr="00FD22BC" w:rsidRDefault="004E645C" w:rsidP="00DF3232">
            <w:pPr>
              <w:spacing w:line="240" w:lineRule="auto"/>
              <w:ind w:firstLine="0"/>
              <w:rPr>
                <w:snapToGrid w:val="0"/>
              </w:rPr>
            </w:pPr>
            <w:r w:rsidRPr="00FD22BC">
              <w:rPr>
                <w:snapToGrid w:val="0"/>
              </w:rPr>
              <w:t xml:space="preserve">Научный консультант </w:t>
            </w:r>
          </w:p>
          <w:p w:rsidR="004E645C" w:rsidRPr="00FD22BC" w:rsidRDefault="004E645C" w:rsidP="00DF3232">
            <w:pPr>
              <w:spacing w:line="240" w:lineRule="auto"/>
              <w:ind w:firstLine="0"/>
              <w:rPr>
                <w:snapToGrid w:val="0"/>
                <w:sz w:val="12"/>
              </w:rPr>
            </w:pPr>
            <w:r w:rsidRPr="00FD22BC">
              <w:rPr>
                <w:snapToGrid w:val="0"/>
              </w:rPr>
              <w:t>отдела экологического проектирования</w:t>
            </w:r>
          </w:p>
        </w:tc>
        <w:tc>
          <w:tcPr>
            <w:tcW w:w="1701" w:type="dxa"/>
          </w:tcPr>
          <w:p w:rsidR="004E645C" w:rsidRPr="00FD22BC" w:rsidRDefault="004E645C" w:rsidP="00DF3232">
            <w:pPr>
              <w:spacing w:line="240" w:lineRule="auto"/>
              <w:ind w:firstLine="0"/>
              <w:jc w:val="center"/>
              <w:rPr>
                <w:snapToGrid w:val="0"/>
              </w:rPr>
            </w:pPr>
          </w:p>
        </w:tc>
        <w:tc>
          <w:tcPr>
            <w:tcW w:w="3123" w:type="dxa"/>
            <w:vAlign w:val="bottom"/>
          </w:tcPr>
          <w:p w:rsidR="004E645C" w:rsidRPr="00FD22BC" w:rsidRDefault="004E645C" w:rsidP="00B768B5">
            <w:pPr>
              <w:spacing w:line="240" w:lineRule="auto"/>
              <w:ind w:firstLine="0"/>
              <w:jc w:val="left"/>
              <w:rPr>
                <w:snapToGrid w:val="0"/>
              </w:rPr>
            </w:pPr>
            <w:r w:rsidRPr="00FD22BC">
              <w:rPr>
                <w:snapToGrid w:val="0"/>
              </w:rPr>
              <w:t>П.Ф. Агаханянц</w:t>
            </w:r>
          </w:p>
        </w:tc>
      </w:tr>
      <w:tr w:rsidR="00FD22BC" w:rsidRPr="00FD22BC" w:rsidTr="00881510">
        <w:trPr>
          <w:trHeight w:val="340"/>
          <w:jc w:val="center"/>
        </w:trPr>
        <w:tc>
          <w:tcPr>
            <w:tcW w:w="5180" w:type="dxa"/>
          </w:tcPr>
          <w:p w:rsidR="004E645C" w:rsidRPr="00FD22BC" w:rsidRDefault="004E645C" w:rsidP="00DF3232">
            <w:pPr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1701" w:type="dxa"/>
          </w:tcPr>
          <w:p w:rsidR="004E645C" w:rsidRPr="00FD22BC" w:rsidRDefault="004E645C" w:rsidP="00DF3232">
            <w:pPr>
              <w:spacing w:line="240" w:lineRule="auto"/>
              <w:ind w:firstLine="0"/>
              <w:jc w:val="center"/>
              <w:rPr>
                <w:snapToGrid w:val="0"/>
              </w:rPr>
            </w:pPr>
          </w:p>
        </w:tc>
        <w:tc>
          <w:tcPr>
            <w:tcW w:w="3123" w:type="dxa"/>
            <w:vAlign w:val="bottom"/>
          </w:tcPr>
          <w:p w:rsidR="004E645C" w:rsidRPr="00FD22BC" w:rsidRDefault="004E645C" w:rsidP="00B768B5">
            <w:pPr>
              <w:spacing w:line="240" w:lineRule="auto"/>
              <w:ind w:firstLine="0"/>
              <w:jc w:val="left"/>
              <w:rPr>
                <w:snapToGrid w:val="0"/>
              </w:rPr>
            </w:pPr>
          </w:p>
        </w:tc>
      </w:tr>
      <w:bookmarkEnd w:id="19"/>
      <w:bookmarkEnd w:id="20"/>
      <w:tr w:rsidR="00FD22BC" w:rsidRPr="00FD22BC" w:rsidTr="00B768B5">
        <w:trPr>
          <w:trHeight w:val="624"/>
          <w:jc w:val="center"/>
        </w:trPr>
        <w:tc>
          <w:tcPr>
            <w:tcW w:w="5180" w:type="dxa"/>
          </w:tcPr>
          <w:p w:rsidR="004E645C" w:rsidRPr="00FD22BC" w:rsidRDefault="004E645C" w:rsidP="00DF3232">
            <w:pPr>
              <w:spacing w:line="240" w:lineRule="auto"/>
              <w:ind w:firstLine="0"/>
              <w:rPr>
                <w:snapToGrid w:val="0"/>
              </w:rPr>
            </w:pPr>
            <w:r w:rsidRPr="00FD22BC">
              <w:rPr>
                <w:snapToGrid w:val="0"/>
              </w:rPr>
              <w:t>Специалист отдела по оценке риска для здоровья населения</w:t>
            </w:r>
          </w:p>
        </w:tc>
        <w:tc>
          <w:tcPr>
            <w:tcW w:w="1701" w:type="dxa"/>
          </w:tcPr>
          <w:p w:rsidR="004E645C" w:rsidRPr="00FD22BC" w:rsidRDefault="004E645C" w:rsidP="00DF3232">
            <w:pPr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3123" w:type="dxa"/>
            <w:vAlign w:val="bottom"/>
          </w:tcPr>
          <w:p w:rsidR="004E645C" w:rsidRPr="00FD22BC" w:rsidRDefault="004E645C" w:rsidP="00B768B5">
            <w:pPr>
              <w:spacing w:line="240" w:lineRule="auto"/>
              <w:ind w:firstLine="0"/>
              <w:jc w:val="left"/>
              <w:rPr>
                <w:snapToGrid w:val="0"/>
              </w:rPr>
            </w:pPr>
            <w:r w:rsidRPr="00FD22BC">
              <w:rPr>
                <w:snapToGrid w:val="0"/>
              </w:rPr>
              <w:t>А.В. Панькин</w:t>
            </w:r>
          </w:p>
        </w:tc>
      </w:tr>
      <w:tr w:rsidR="00FD22BC" w:rsidRPr="00FD22BC" w:rsidTr="00881510">
        <w:trPr>
          <w:trHeight w:val="340"/>
          <w:jc w:val="center"/>
        </w:trPr>
        <w:tc>
          <w:tcPr>
            <w:tcW w:w="5180" w:type="dxa"/>
          </w:tcPr>
          <w:p w:rsidR="004E645C" w:rsidRPr="00FD22BC" w:rsidRDefault="004E645C" w:rsidP="00DF3232">
            <w:pPr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1701" w:type="dxa"/>
          </w:tcPr>
          <w:p w:rsidR="004E645C" w:rsidRPr="00FD22BC" w:rsidRDefault="004E645C" w:rsidP="00DF3232">
            <w:pPr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3123" w:type="dxa"/>
            <w:vAlign w:val="bottom"/>
          </w:tcPr>
          <w:p w:rsidR="004E645C" w:rsidRPr="00FD22BC" w:rsidRDefault="004E645C" w:rsidP="00B768B5">
            <w:pPr>
              <w:spacing w:line="240" w:lineRule="auto"/>
              <w:ind w:firstLine="0"/>
              <w:jc w:val="left"/>
              <w:rPr>
                <w:snapToGrid w:val="0"/>
              </w:rPr>
            </w:pPr>
          </w:p>
        </w:tc>
      </w:tr>
      <w:tr w:rsidR="00FD22BC" w:rsidRPr="00FD22BC" w:rsidTr="00B768B5">
        <w:trPr>
          <w:trHeight w:val="624"/>
          <w:jc w:val="center"/>
        </w:trPr>
        <w:tc>
          <w:tcPr>
            <w:tcW w:w="5180" w:type="dxa"/>
          </w:tcPr>
          <w:p w:rsidR="009E6952" w:rsidRPr="00FD22BC" w:rsidRDefault="009E6952" w:rsidP="00DF3232">
            <w:pPr>
              <w:spacing w:line="240" w:lineRule="auto"/>
              <w:ind w:firstLine="0"/>
              <w:rPr>
                <w:snapToGrid w:val="0"/>
              </w:rPr>
            </w:pPr>
            <w:r w:rsidRPr="00FD22BC">
              <w:rPr>
                <w:snapToGrid w:val="0"/>
              </w:rPr>
              <w:t>Инженер-эколог</w:t>
            </w:r>
          </w:p>
          <w:p w:rsidR="009E6952" w:rsidRPr="00FD22BC" w:rsidRDefault="009E6952" w:rsidP="00DF3232">
            <w:pPr>
              <w:spacing w:line="240" w:lineRule="auto"/>
              <w:ind w:firstLine="0"/>
              <w:rPr>
                <w:snapToGrid w:val="0"/>
              </w:rPr>
            </w:pPr>
            <w:r w:rsidRPr="00FD22BC">
              <w:rPr>
                <w:snapToGrid w:val="0"/>
              </w:rPr>
              <w:t>отдела экологического проектирования</w:t>
            </w:r>
          </w:p>
        </w:tc>
        <w:tc>
          <w:tcPr>
            <w:tcW w:w="1701" w:type="dxa"/>
          </w:tcPr>
          <w:p w:rsidR="009E6952" w:rsidRPr="00FD22BC" w:rsidRDefault="009E6952" w:rsidP="00DF3232">
            <w:pPr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3123" w:type="dxa"/>
            <w:vAlign w:val="bottom"/>
          </w:tcPr>
          <w:p w:rsidR="009E6952" w:rsidRPr="00FD22BC" w:rsidRDefault="009E6952" w:rsidP="006F1E71">
            <w:pPr>
              <w:spacing w:line="240" w:lineRule="auto"/>
              <w:ind w:firstLine="0"/>
              <w:jc w:val="left"/>
              <w:rPr>
                <w:snapToGrid w:val="0"/>
              </w:rPr>
            </w:pPr>
            <w:r w:rsidRPr="00FD22BC">
              <w:rPr>
                <w:snapToGrid w:val="0"/>
              </w:rPr>
              <w:t>М.М. Абайдулова</w:t>
            </w:r>
          </w:p>
        </w:tc>
      </w:tr>
      <w:tr w:rsidR="00FD22BC" w:rsidRPr="00FD22BC" w:rsidTr="00881510">
        <w:trPr>
          <w:trHeight w:val="340"/>
          <w:jc w:val="center"/>
        </w:trPr>
        <w:tc>
          <w:tcPr>
            <w:tcW w:w="5180" w:type="dxa"/>
          </w:tcPr>
          <w:p w:rsidR="009E6952" w:rsidRPr="00FD22BC" w:rsidRDefault="009E6952" w:rsidP="00DF3232">
            <w:pPr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1701" w:type="dxa"/>
          </w:tcPr>
          <w:p w:rsidR="009E6952" w:rsidRPr="00FD22BC" w:rsidRDefault="009E6952" w:rsidP="00DF3232">
            <w:pPr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3123" w:type="dxa"/>
            <w:vAlign w:val="bottom"/>
          </w:tcPr>
          <w:p w:rsidR="009E6952" w:rsidRPr="00FD22BC" w:rsidRDefault="009E6952" w:rsidP="00B768B5">
            <w:pPr>
              <w:spacing w:line="240" w:lineRule="auto"/>
              <w:ind w:firstLine="0"/>
              <w:jc w:val="left"/>
              <w:rPr>
                <w:snapToGrid w:val="0"/>
              </w:rPr>
            </w:pPr>
          </w:p>
        </w:tc>
      </w:tr>
      <w:tr w:rsidR="00FD22BC" w:rsidRPr="00FD22BC" w:rsidTr="00B768B5">
        <w:trPr>
          <w:trHeight w:val="624"/>
          <w:jc w:val="center"/>
        </w:trPr>
        <w:tc>
          <w:tcPr>
            <w:tcW w:w="5180" w:type="dxa"/>
          </w:tcPr>
          <w:p w:rsidR="009E6952" w:rsidRPr="00FD22BC" w:rsidRDefault="009E6952" w:rsidP="00805062">
            <w:pPr>
              <w:spacing w:line="240" w:lineRule="auto"/>
              <w:ind w:firstLine="0"/>
              <w:rPr>
                <w:snapToGrid w:val="0"/>
              </w:rPr>
            </w:pPr>
            <w:r w:rsidRPr="00FD22BC">
              <w:rPr>
                <w:snapToGrid w:val="0"/>
              </w:rPr>
              <w:t>Инженер-эколог</w:t>
            </w:r>
          </w:p>
          <w:p w:rsidR="009E6952" w:rsidRPr="00FD22BC" w:rsidRDefault="009E6952" w:rsidP="00805062">
            <w:pPr>
              <w:spacing w:line="240" w:lineRule="auto"/>
              <w:ind w:firstLine="0"/>
              <w:rPr>
                <w:snapToGrid w:val="0"/>
              </w:rPr>
            </w:pPr>
            <w:r w:rsidRPr="00FD22BC">
              <w:rPr>
                <w:snapToGrid w:val="0"/>
              </w:rPr>
              <w:t>отдела экологического проектирования</w:t>
            </w:r>
          </w:p>
        </w:tc>
        <w:tc>
          <w:tcPr>
            <w:tcW w:w="1701" w:type="dxa"/>
          </w:tcPr>
          <w:p w:rsidR="009E6952" w:rsidRPr="00FD22BC" w:rsidRDefault="009E6952" w:rsidP="00805062">
            <w:pPr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3123" w:type="dxa"/>
            <w:vAlign w:val="bottom"/>
          </w:tcPr>
          <w:p w:rsidR="009E6952" w:rsidRPr="00FD22BC" w:rsidRDefault="009E6952" w:rsidP="00B768B5">
            <w:pPr>
              <w:spacing w:line="240" w:lineRule="auto"/>
              <w:ind w:firstLine="0"/>
              <w:jc w:val="left"/>
              <w:rPr>
                <w:snapToGrid w:val="0"/>
              </w:rPr>
            </w:pPr>
            <w:r w:rsidRPr="00FD22BC">
              <w:rPr>
                <w:snapToGrid w:val="0"/>
              </w:rPr>
              <w:t>А.С. Волосова</w:t>
            </w:r>
          </w:p>
        </w:tc>
      </w:tr>
      <w:tr w:rsidR="00FD22BC" w:rsidRPr="00FD22BC" w:rsidTr="00881510">
        <w:trPr>
          <w:trHeight w:val="340"/>
          <w:jc w:val="center"/>
        </w:trPr>
        <w:tc>
          <w:tcPr>
            <w:tcW w:w="5180" w:type="dxa"/>
          </w:tcPr>
          <w:p w:rsidR="009E6952" w:rsidRPr="00FD22BC" w:rsidRDefault="009E6952" w:rsidP="00805062">
            <w:pPr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1701" w:type="dxa"/>
          </w:tcPr>
          <w:p w:rsidR="009E6952" w:rsidRPr="00FD22BC" w:rsidRDefault="009E6952" w:rsidP="00805062">
            <w:pPr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3123" w:type="dxa"/>
            <w:vAlign w:val="bottom"/>
          </w:tcPr>
          <w:p w:rsidR="009E6952" w:rsidRPr="00FD22BC" w:rsidRDefault="009E6952" w:rsidP="00B768B5">
            <w:pPr>
              <w:spacing w:line="240" w:lineRule="auto"/>
              <w:ind w:firstLine="0"/>
              <w:jc w:val="left"/>
              <w:rPr>
                <w:snapToGrid w:val="0"/>
              </w:rPr>
            </w:pPr>
          </w:p>
        </w:tc>
      </w:tr>
      <w:tr w:rsidR="00FD22BC" w:rsidRPr="00FD22BC" w:rsidTr="006F1E71">
        <w:trPr>
          <w:trHeight w:val="624"/>
          <w:jc w:val="center"/>
        </w:trPr>
        <w:tc>
          <w:tcPr>
            <w:tcW w:w="5180" w:type="dxa"/>
          </w:tcPr>
          <w:p w:rsidR="009E6952" w:rsidRPr="00FD22BC" w:rsidRDefault="009E6952" w:rsidP="006F1E71">
            <w:pPr>
              <w:spacing w:line="240" w:lineRule="auto"/>
              <w:ind w:firstLine="0"/>
              <w:rPr>
                <w:snapToGrid w:val="0"/>
              </w:rPr>
            </w:pPr>
            <w:r w:rsidRPr="00FD22BC">
              <w:rPr>
                <w:snapToGrid w:val="0"/>
              </w:rPr>
              <w:t>Инженер-эколог</w:t>
            </w:r>
          </w:p>
          <w:p w:rsidR="009E6952" w:rsidRPr="00FD22BC" w:rsidRDefault="009E6952" w:rsidP="006F1E71">
            <w:pPr>
              <w:spacing w:line="240" w:lineRule="auto"/>
              <w:ind w:firstLine="0"/>
              <w:rPr>
                <w:snapToGrid w:val="0"/>
              </w:rPr>
            </w:pPr>
            <w:r w:rsidRPr="00FD22BC">
              <w:rPr>
                <w:snapToGrid w:val="0"/>
              </w:rPr>
              <w:t>отдела экологического проектирования</w:t>
            </w:r>
          </w:p>
        </w:tc>
        <w:tc>
          <w:tcPr>
            <w:tcW w:w="1701" w:type="dxa"/>
          </w:tcPr>
          <w:p w:rsidR="009E6952" w:rsidRPr="00FD22BC" w:rsidRDefault="009E6952" w:rsidP="006F1E71">
            <w:pPr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3123" w:type="dxa"/>
            <w:vAlign w:val="bottom"/>
          </w:tcPr>
          <w:p w:rsidR="009E6952" w:rsidRPr="00FD22BC" w:rsidRDefault="009E6952" w:rsidP="009E6952">
            <w:pPr>
              <w:spacing w:line="240" w:lineRule="auto"/>
              <w:ind w:firstLine="0"/>
              <w:jc w:val="left"/>
              <w:rPr>
                <w:snapToGrid w:val="0"/>
              </w:rPr>
            </w:pPr>
            <w:r w:rsidRPr="00FD22BC">
              <w:rPr>
                <w:snapToGrid w:val="0"/>
              </w:rPr>
              <w:t>Е.В. Шестерова</w:t>
            </w:r>
          </w:p>
        </w:tc>
      </w:tr>
      <w:tr w:rsidR="00FD22BC" w:rsidRPr="00FD22BC" w:rsidTr="009E6952">
        <w:trPr>
          <w:trHeight w:val="340"/>
          <w:jc w:val="center"/>
        </w:trPr>
        <w:tc>
          <w:tcPr>
            <w:tcW w:w="5180" w:type="dxa"/>
          </w:tcPr>
          <w:p w:rsidR="009E6952" w:rsidRPr="00FD22BC" w:rsidRDefault="009E6952" w:rsidP="006F1E71">
            <w:pPr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1701" w:type="dxa"/>
          </w:tcPr>
          <w:p w:rsidR="009E6952" w:rsidRPr="00FD22BC" w:rsidRDefault="009E6952" w:rsidP="006F1E71">
            <w:pPr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3123" w:type="dxa"/>
            <w:vAlign w:val="bottom"/>
          </w:tcPr>
          <w:p w:rsidR="009E6952" w:rsidRPr="00FD22BC" w:rsidRDefault="009E6952" w:rsidP="006F1E71">
            <w:pPr>
              <w:spacing w:line="240" w:lineRule="auto"/>
              <w:ind w:firstLine="0"/>
              <w:jc w:val="left"/>
              <w:rPr>
                <w:snapToGrid w:val="0"/>
              </w:rPr>
            </w:pPr>
          </w:p>
        </w:tc>
      </w:tr>
      <w:tr w:rsidR="00FD22BC" w:rsidRPr="00FD22BC" w:rsidTr="00B768B5">
        <w:trPr>
          <w:trHeight w:val="624"/>
          <w:jc w:val="center"/>
        </w:trPr>
        <w:tc>
          <w:tcPr>
            <w:tcW w:w="5180" w:type="dxa"/>
          </w:tcPr>
          <w:p w:rsidR="009E6952" w:rsidRPr="00FD22BC" w:rsidRDefault="009E6952" w:rsidP="00DF3232">
            <w:pPr>
              <w:spacing w:line="240" w:lineRule="auto"/>
              <w:ind w:firstLine="0"/>
              <w:rPr>
                <w:snapToGrid w:val="0"/>
              </w:rPr>
            </w:pPr>
            <w:r w:rsidRPr="00FD22BC">
              <w:rPr>
                <w:snapToGrid w:val="0"/>
              </w:rPr>
              <w:t>Инженер геоинформационных систем отдела экологического проектирования</w:t>
            </w:r>
          </w:p>
        </w:tc>
        <w:tc>
          <w:tcPr>
            <w:tcW w:w="1701" w:type="dxa"/>
          </w:tcPr>
          <w:p w:rsidR="009E6952" w:rsidRPr="00FD22BC" w:rsidRDefault="009E6952" w:rsidP="00DF3232">
            <w:pPr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3123" w:type="dxa"/>
            <w:vAlign w:val="bottom"/>
          </w:tcPr>
          <w:p w:rsidR="009E6952" w:rsidRPr="00FD22BC" w:rsidRDefault="009E6952" w:rsidP="00B768B5">
            <w:pPr>
              <w:spacing w:line="240" w:lineRule="auto"/>
              <w:ind w:firstLine="0"/>
              <w:jc w:val="left"/>
              <w:rPr>
                <w:snapToGrid w:val="0"/>
              </w:rPr>
            </w:pPr>
            <w:r w:rsidRPr="00FD22BC">
              <w:rPr>
                <w:snapToGrid w:val="0"/>
              </w:rPr>
              <w:t>А.Ю. Ютландов</w:t>
            </w:r>
          </w:p>
        </w:tc>
      </w:tr>
    </w:tbl>
    <w:bookmarkEnd w:id="21"/>
    <w:bookmarkEnd w:id="22"/>
    <w:bookmarkEnd w:id="23"/>
    <w:p w:rsidR="004E645C" w:rsidRPr="00FD22BC" w:rsidRDefault="004E645C" w:rsidP="004E645C">
      <w:pPr>
        <w:pageBreakBefore/>
        <w:jc w:val="center"/>
        <w:rPr>
          <w:b/>
          <w:lang w:eastAsia="en-US"/>
        </w:rPr>
      </w:pPr>
      <w:r w:rsidRPr="00FD22BC">
        <w:rPr>
          <w:b/>
          <w:lang w:eastAsia="en-US"/>
        </w:rPr>
        <w:lastRenderedPageBreak/>
        <w:t>СОСТАВ ОТЧЕТА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41"/>
        <w:gridCol w:w="993"/>
        <w:gridCol w:w="7803"/>
      </w:tblGrid>
      <w:tr w:rsidR="00FD22BC" w:rsidRPr="00FD22BC" w:rsidTr="00881510">
        <w:trPr>
          <w:cantSplit/>
          <w:tblHeader/>
          <w:jc w:val="center"/>
        </w:trPr>
        <w:tc>
          <w:tcPr>
            <w:tcW w:w="661" w:type="pct"/>
            <w:vAlign w:val="center"/>
          </w:tcPr>
          <w:p w:rsidR="00881510" w:rsidRPr="00FD22BC" w:rsidRDefault="00881510" w:rsidP="00595CE2">
            <w:pPr>
              <w:pStyle w:val="afc"/>
              <w:rPr>
                <w:noProof/>
                <w:sz w:val="24"/>
              </w:rPr>
            </w:pPr>
            <w:bookmarkStart w:id="24" w:name="OLE_LINK24"/>
            <w:bookmarkStart w:id="25" w:name="OLE_LINK25"/>
            <w:r w:rsidRPr="00FD22BC">
              <w:rPr>
                <w:noProof/>
                <w:sz w:val="24"/>
              </w:rPr>
              <w:t>Номер книги</w:t>
            </w:r>
          </w:p>
        </w:tc>
        <w:tc>
          <w:tcPr>
            <w:tcW w:w="490" w:type="pct"/>
          </w:tcPr>
          <w:p w:rsidR="00881510" w:rsidRPr="00FD22BC" w:rsidRDefault="00881510" w:rsidP="0077056D">
            <w:pPr>
              <w:pStyle w:val="afc"/>
              <w:rPr>
                <w:noProof/>
                <w:sz w:val="24"/>
              </w:rPr>
            </w:pPr>
            <w:r w:rsidRPr="00FD22BC">
              <w:rPr>
                <w:noProof/>
                <w:sz w:val="24"/>
              </w:rPr>
              <w:t>Но</w:t>
            </w:r>
            <w:r w:rsidRPr="00FD22BC">
              <w:rPr>
                <w:noProof/>
                <w:sz w:val="24"/>
              </w:rPr>
              <w:softHyphen/>
              <w:t>мер тома</w:t>
            </w:r>
          </w:p>
        </w:tc>
        <w:tc>
          <w:tcPr>
            <w:tcW w:w="3849" w:type="pct"/>
            <w:vAlign w:val="center"/>
          </w:tcPr>
          <w:p w:rsidR="00881510" w:rsidRPr="00FD22BC" w:rsidRDefault="00881510" w:rsidP="00595CE2">
            <w:pPr>
              <w:pStyle w:val="afc"/>
              <w:rPr>
                <w:noProof/>
                <w:sz w:val="24"/>
              </w:rPr>
            </w:pPr>
            <w:r w:rsidRPr="00FD22BC">
              <w:rPr>
                <w:noProof/>
                <w:sz w:val="24"/>
              </w:rPr>
              <w:t>Название раздела (книги)</w:t>
            </w:r>
          </w:p>
        </w:tc>
      </w:tr>
      <w:tr w:rsidR="00FD22BC" w:rsidRPr="00FD22BC" w:rsidTr="00881510">
        <w:trPr>
          <w:cantSplit/>
          <w:jc w:val="center"/>
        </w:trPr>
        <w:tc>
          <w:tcPr>
            <w:tcW w:w="661" w:type="pct"/>
            <w:vMerge w:val="restart"/>
            <w:vAlign w:val="center"/>
          </w:tcPr>
          <w:p w:rsidR="00881510" w:rsidRPr="00FD22BC" w:rsidRDefault="00881510" w:rsidP="00381E6E">
            <w:pPr>
              <w:spacing w:line="240" w:lineRule="auto"/>
              <w:ind w:firstLine="0"/>
              <w:jc w:val="center"/>
              <w:rPr>
                <w:noProof/>
              </w:rPr>
            </w:pPr>
            <w:r w:rsidRPr="00FD22BC">
              <w:rPr>
                <w:noProof/>
              </w:rPr>
              <w:t>Книга 1</w:t>
            </w:r>
          </w:p>
        </w:tc>
        <w:tc>
          <w:tcPr>
            <w:tcW w:w="490" w:type="pct"/>
            <w:tcBorders>
              <w:left w:val="single" w:sz="4" w:space="0" w:color="auto"/>
            </w:tcBorders>
          </w:tcPr>
          <w:p w:rsidR="00881510" w:rsidRPr="00FD22BC" w:rsidRDefault="00881510" w:rsidP="0077056D">
            <w:pPr>
              <w:spacing w:line="240" w:lineRule="auto"/>
              <w:ind w:firstLine="0"/>
              <w:jc w:val="center"/>
              <w:rPr>
                <w:noProof/>
              </w:rPr>
            </w:pPr>
            <w:r w:rsidRPr="00FD22BC">
              <w:rPr>
                <w:noProof/>
              </w:rPr>
              <w:t>1</w:t>
            </w:r>
          </w:p>
        </w:tc>
        <w:tc>
          <w:tcPr>
            <w:tcW w:w="3849" w:type="pct"/>
          </w:tcPr>
          <w:p w:rsidR="00881510" w:rsidRPr="00FD22BC" w:rsidRDefault="00881510" w:rsidP="000A72D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noProof/>
              </w:rPr>
            </w:pPr>
            <w:r w:rsidRPr="00FD22BC">
              <w:rPr>
                <w:rFonts w:eastAsia="Calibri"/>
              </w:rPr>
              <w:t>Территориальная схема обращения с отходами, в том числе с твердыми коммунальными отходами для территории Красноярского края</w:t>
            </w:r>
          </w:p>
        </w:tc>
      </w:tr>
      <w:tr w:rsidR="00FD22BC" w:rsidRPr="00FD22BC" w:rsidTr="00881510">
        <w:trPr>
          <w:cantSplit/>
          <w:jc w:val="center"/>
        </w:trPr>
        <w:tc>
          <w:tcPr>
            <w:tcW w:w="661" w:type="pct"/>
            <w:vMerge/>
          </w:tcPr>
          <w:p w:rsidR="00881510" w:rsidRPr="00FD22BC" w:rsidRDefault="00881510" w:rsidP="0077056D">
            <w:pPr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</w:tcPr>
          <w:p w:rsidR="00881510" w:rsidRPr="00FD22BC" w:rsidRDefault="00881510" w:rsidP="0077056D">
            <w:pPr>
              <w:spacing w:line="240" w:lineRule="auto"/>
              <w:ind w:firstLine="0"/>
              <w:jc w:val="center"/>
              <w:rPr>
                <w:noProof/>
              </w:rPr>
            </w:pPr>
            <w:r w:rsidRPr="00FD22BC">
              <w:rPr>
                <w:rFonts w:eastAsia="Calibri"/>
              </w:rPr>
              <w:t>2</w:t>
            </w:r>
          </w:p>
        </w:tc>
        <w:tc>
          <w:tcPr>
            <w:tcW w:w="3849" w:type="pct"/>
          </w:tcPr>
          <w:p w:rsidR="00881510" w:rsidRPr="00FD22BC" w:rsidRDefault="00881510" w:rsidP="000A72D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noProof/>
              </w:rPr>
            </w:pPr>
            <w:r w:rsidRPr="00FD22BC">
              <w:rPr>
                <w:rFonts w:eastAsia="Calibri"/>
              </w:rPr>
              <w:t>Территориальная схема обращения с отходами, в том числе с твердыми коммунальными отходами для территории Красноярского края</w:t>
            </w:r>
          </w:p>
        </w:tc>
      </w:tr>
      <w:tr w:rsidR="00FD22BC" w:rsidRPr="00FD22BC" w:rsidTr="00881510">
        <w:trPr>
          <w:cantSplit/>
          <w:jc w:val="center"/>
        </w:trPr>
        <w:tc>
          <w:tcPr>
            <w:tcW w:w="661" w:type="pct"/>
          </w:tcPr>
          <w:p w:rsidR="00881510" w:rsidRPr="00FD22BC" w:rsidRDefault="00881510" w:rsidP="00381E6E">
            <w:pPr>
              <w:spacing w:line="240" w:lineRule="auto"/>
              <w:ind w:firstLine="0"/>
              <w:rPr>
                <w:noProof/>
              </w:rPr>
            </w:pPr>
            <w:bookmarkStart w:id="26" w:name="_Hlk459965796"/>
            <w:r w:rsidRPr="00FD22BC">
              <w:rPr>
                <w:noProof/>
              </w:rPr>
              <w:t>Книга 2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881510" w:rsidRPr="00FD22BC" w:rsidRDefault="00881510" w:rsidP="0077056D">
            <w:pPr>
              <w:spacing w:line="240" w:lineRule="auto"/>
              <w:ind w:firstLine="0"/>
              <w:jc w:val="center"/>
              <w:rPr>
                <w:noProof/>
              </w:rPr>
            </w:pPr>
            <w:r w:rsidRPr="00FD22BC">
              <w:rPr>
                <w:noProof/>
              </w:rPr>
              <w:t>1</w:t>
            </w:r>
          </w:p>
        </w:tc>
        <w:tc>
          <w:tcPr>
            <w:tcW w:w="3849" w:type="pct"/>
            <w:tcBorders>
              <w:left w:val="single" w:sz="4" w:space="0" w:color="auto"/>
            </w:tcBorders>
          </w:tcPr>
          <w:p w:rsidR="00881510" w:rsidRPr="00FD22BC" w:rsidRDefault="00881510" w:rsidP="00031686">
            <w:pPr>
              <w:spacing w:line="240" w:lineRule="auto"/>
              <w:ind w:firstLine="0"/>
              <w:rPr>
                <w:noProof/>
              </w:rPr>
            </w:pPr>
            <w:r w:rsidRPr="00FD22BC">
              <w:rPr>
                <w:noProof/>
              </w:rPr>
              <w:t>Приложения</w:t>
            </w:r>
            <w:r w:rsidR="009814BF" w:rsidRPr="00FD22BC">
              <w:rPr>
                <w:noProof/>
              </w:rPr>
              <w:t xml:space="preserve"> 1-</w:t>
            </w:r>
            <w:r w:rsidR="00031686" w:rsidRPr="00FD22BC">
              <w:rPr>
                <w:noProof/>
              </w:rPr>
              <w:t>2</w:t>
            </w:r>
          </w:p>
        </w:tc>
      </w:tr>
      <w:tr w:rsidR="00FD22BC" w:rsidRPr="00FD22BC" w:rsidTr="00881510">
        <w:trPr>
          <w:cantSplit/>
          <w:jc w:val="center"/>
        </w:trPr>
        <w:tc>
          <w:tcPr>
            <w:tcW w:w="661" w:type="pct"/>
          </w:tcPr>
          <w:p w:rsidR="00881510" w:rsidRPr="00FD22BC" w:rsidRDefault="00881510" w:rsidP="006E7245">
            <w:pPr>
              <w:spacing w:line="240" w:lineRule="auto"/>
              <w:ind w:firstLine="0"/>
              <w:rPr>
                <w:noProof/>
              </w:rPr>
            </w:pPr>
            <w:r w:rsidRPr="00FD22BC">
              <w:rPr>
                <w:noProof/>
              </w:rPr>
              <w:t>Книга 2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881510" w:rsidRPr="00FD22BC" w:rsidRDefault="00881510" w:rsidP="0077056D">
            <w:pPr>
              <w:spacing w:line="240" w:lineRule="auto"/>
              <w:ind w:firstLine="0"/>
              <w:jc w:val="center"/>
              <w:rPr>
                <w:noProof/>
              </w:rPr>
            </w:pPr>
            <w:r w:rsidRPr="00FD22BC">
              <w:rPr>
                <w:noProof/>
              </w:rPr>
              <w:t>2</w:t>
            </w:r>
          </w:p>
        </w:tc>
        <w:tc>
          <w:tcPr>
            <w:tcW w:w="3849" w:type="pct"/>
            <w:tcBorders>
              <w:left w:val="single" w:sz="4" w:space="0" w:color="auto"/>
            </w:tcBorders>
          </w:tcPr>
          <w:p w:rsidR="00881510" w:rsidRPr="00FD22BC" w:rsidRDefault="009814BF" w:rsidP="00031686">
            <w:pPr>
              <w:spacing w:line="240" w:lineRule="auto"/>
              <w:ind w:firstLine="0"/>
              <w:rPr>
                <w:noProof/>
              </w:rPr>
            </w:pPr>
            <w:r w:rsidRPr="00FD22BC">
              <w:rPr>
                <w:noProof/>
              </w:rPr>
              <w:t xml:space="preserve">Приложение </w:t>
            </w:r>
            <w:r w:rsidR="00031686" w:rsidRPr="00FD22BC">
              <w:rPr>
                <w:noProof/>
              </w:rPr>
              <w:t>3</w:t>
            </w:r>
          </w:p>
        </w:tc>
      </w:tr>
      <w:bookmarkEnd w:id="26"/>
      <w:tr w:rsidR="00FD22BC" w:rsidRPr="00FD22BC" w:rsidTr="00881510">
        <w:trPr>
          <w:cantSplit/>
          <w:jc w:val="center"/>
        </w:trPr>
        <w:tc>
          <w:tcPr>
            <w:tcW w:w="661" w:type="pct"/>
          </w:tcPr>
          <w:p w:rsidR="00881510" w:rsidRPr="00FD22BC" w:rsidRDefault="00881510" w:rsidP="006E7245">
            <w:pPr>
              <w:spacing w:line="240" w:lineRule="auto"/>
              <w:ind w:firstLine="0"/>
              <w:rPr>
                <w:noProof/>
              </w:rPr>
            </w:pPr>
            <w:r w:rsidRPr="00FD22BC">
              <w:rPr>
                <w:noProof/>
              </w:rPr>
              <w:t>Книга 2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881510" w:rsidRPr="00FD22BC" w:rsidRDefault="00881510" w:rsidP="0077056D">
            <w:pPr>
              <w:spacing w:line="240" w:lineRule="auto"/>
              <w:ind w:firstLine="0"/>
              <w:jc w:val="center"/>
              <w:rPr>
                <w:noProof/>
              </w:rPr>
            </w:pPr>
            <w:r w:rsidRPr="00FD22BC">
              <w:rPr>
                <w:noProof/>
              </w:rPr>
              <w:t>3</w:t>
            </w:r>
          </w:p>
        </w:tc>
        <w:tc>
          <w:tcPr>
            <w:tcW w:w="3849" w:type="pct"/>
            <w:tcBorders>
              <w:left w:val="single" w:sz="4" w:space="0" w:color="auto"/>
            </w:tcBorders>
          </w:tcPr>
          <w:p w:rsidR="00881510" w:rsidRPr="00FD22BC" w:rsidRDefault="00881510" w:rsidP="00881510">
            <w:pPr>
              <w:spacing w:line="240" w:lineRule="auto"/>
              <w:ind w:firstLine="0"/>
              <w:rPr>
                <w:noProof/>
              </w:rPr>
            </w:pPr>
            <w:r w:rsidRPr="00FD22BC">
              <w:rPr>
                <w:noProof/>
              </w:rPr>
              <w:t>Приложения</w:t>
            </w:r>
            <w:r w:rsidR="00031686" w:rsidRPr="00FD22BC">
              <w:rPr>
                <w:noProof/>
              </w:rPr>
              <w:t xml:space="preserve"> 4-5</w:t>
            </w:r>
          </w:p>
        </w:tc>
      </w:tr>
      <w:tr w:rsidR="00FD22BC" w:rsidRPr="00FD22BC" w:rsidTr="00881510">
        <w:trPr>
          <w:cantSplit/>
          <w:jc w:val="center"/>
        </w:trPr>
        <w:tc>
          <w:tcPr>
            <w:tcW w:w="661" w:type="pct"/>
          </w:tcPr>
          <w:p w:rsidR="00881510" w:rsidRPr="00FD22BC" w:rsidRDefault="00881510" w:rsidP="006E7245">
            <w:pPr>
              <w:spacing w:line="240" w:lineRule="auto"/>
              <w:ind w:firstLine="0"/>
              <w:rPr>
                <w:noProof/>
              </w:rPr>
            </w:pPr>
            <w:r w:rsidRPr="00FD22BC">
              <w:rPr>
                <w:noProof/>
              </w:rPr>
              <w:t>Книга 2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881510" w:rsidRPr="00FD22BC" w:rsidRDefault="00881510" w:rsidP="0077056D">
            <w:pPr>
              <w:spacing w:line="240" w:lineRule="auto"/>
              <w:ind w:firstLine="0"/>
              <w:jc w:val="center"/>
              <w:rPr>
                <w:noProof/>
              </w:rPr>
            </w:pPr>
            <w:r w:rsidRPr="00FD22BC">
              <w:rPr>
                <w:noProof/>
              </w:rPr>
              <w:t>4</w:t>
            </w:r>
          </w:p>
        </w:tc>
        <w:tc>
          <w:tcPr>
            <w:tcW w:w="3849" w:type="pct"/>
            <w:tcBorders>
              <w:left w:val="single" w:sz="4" w:space="0" w:color="auto"/>
            </w:tcBorders>
          </w:tcPr>
          <w:p w:rsidR="00881510" w:rsidRPr="00FD22BC" w:rsidRDefault="00881510" w:rsidP="00881510">
            <w:pPr>
              <w:spacing w:line="240" w:lineRule="auto"/>
              <w:ind w:firstLine="0"/>
              <w:rPr>
                <w:noProof/>
              </w:rPr>
            </w:pPr>
            <w:r w:rsidRPr="00FD22BC">
              <w:rPr>
                <w:noProof/>
              </w:rPr>
              <w:t>Приложения</w:t>
            </w:r>
            <w:r w:rsidR="00031686" w:rsidRPr="00FD22BC">
              <w:rPr>
                <w:noProof/>
              </w:rPr>
              <w:t xml:space="preserve"> 6</w:t>
            </w:r>
          </w:p>
        </w:tc>
      </w:tr>
      <w:tr w:rsidR="00FD22BC" w:rsidRPr="00FD22BC" w:rsidTr="00361D1C">
        <w:trPr>
          <w:cantSplit/>
          <w:jc w:val="center"/>
        </w:trPr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1C" w:rsidRPr="00FD22BC" w:rsidRDefault="00361D1C" w:rsidP="00361D1C">
            <w:pPr>
              <w:spacing w:line="240" w:lineRule="auto"/>
              <w:ind w:firstLine="0"/>
              <w:rPr>
                <w:noProof/>
              </w:rPr>
            </w:pPr>
            <w:r w:rsidRPr="00FD22BC">
              <w:rPr>
                <w:noProof/>
              </w:rPr>
              <w:t>Книга 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D1C" w:rsidRPr="00FD22BC" w:rsidRDefault="00361D1C" w:rsidP="00361D1C">
            <w:pPr>
              <w:spacing w:line="240" w:lineRule="auto"/>
              <w:ind w:firstLine="0"/>
              <w:jc w:val="center"/>
              <w:rPr>
                <w:noProof/>
              </w:rPr>
            </w:pPr>
            <w:r w:rsidRPr="00FD22BC">
              <w:rPr>
                <w:noProof/>
              </w:rPr>
              <w:t>5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D1C" w:rsidRPr="00FD22BC" w:rsidRDefault="00361D1C" w:rsidP="00361D1C">
            <w:pPr>
              <w:spacing w:line="240" w:lineRule="auto"/>
              <w:ind w:firstLine="0"/>
              <w:rPr>
                <w:noProof/>
              </w:rPr>
            </w:pPr>
            <w:r w:rsidRPr="00FD22BC">
              <w:rPr>
                <w:noProof/>
              </w:rPr>
              <w:t>Приложение 6 (продолжение)</w:t>
            </w:r>
          </w:p>
        </w:tc>
      </w:tr>
      <w:tr w:rsidR="00FD22BC" w:rsidRPr="00FD22BC" w:rsidTr="00361D1C">
        <w:trPr>
          <w:cantSplit/>
          <w:jc w:val="center"/>
        </w:trPr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1C" w:rsidRPr="00FD22BC" w:rsidRDefault="00361D1C" w:rsidP="00361D1C">
            <w:pPr>
              <w:spacing w:line="240" w:lineRule="auto"/>
              <w:ind w:firstLine="0"/>
              <w:rPr>
                <w:noProof/>
              </w:rPr>
            </w:pPr>
            <w:r w:rsidRPr="00FD22BC">
              <w:rPr>
                <w:noProof/>
              </w:rPr>
              <w:t>Книга 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D1C" w:rsidRPr="00FD22BC" w:rsidRDefault="00361D1C" w:rsidP="00361D1C">
            <w:pPr>
              <w:spacing w:line="240" w:lineRule="auto"/>
              <w:ind w:firstLine="0"/>
              <w:jc w:val="center"/>
              <w:rPr>
                <w:noProof/>
              </w:rPr>
            </w:pPr>
            <w:r w:rsidRPr="00FD22BC">
              <w:rPr>
                <w:noProof/>
              </w:rPr>
              <w:t>6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D1C" w:rsidRPr="00FD22BC" w:rsidRDefault="00361D1C" w:rsidP="00361D1C">
            <w:pPr>
              <w:spacing w:line="240" w:lineRule="auto"/>
              <w:ind w:firstLine="0"/>
              <w:rPr>
                <w:noProof/>
              </w:rPr>
            </w:pPr>
            <w:r w:rsidRPr="00FD22BC">
              <w:rPr>
                <w:noProof/>
              </w:rPr>
              <w:t>Приложение 7</w:t>
            </w:r>
          </w:p>
        </w:tc>
      </w:tr>
      <w:tr w:rsidR="00FD22BC" w:rsidRPr="00FD22BC" w:rsidTr="00361D1C">
        <w:trPr>
          <w:cantSplit/>
          <w:jc w:val="center"/>
        </w:trPr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1C" w:rsidRPr="00FD22BC" w:rsidRDefault="00361D1C" w:rsidP="00361D1C">
            <w:pPr>
              <w:spacing w:line="240" w:lineRule="auto"/>
              <w:ind w:firstLine="0"/>
              <w:rPr>
                <w:noProof/>
              </w:rPr>
            </w:pPr>
            <w:r w:rsidRPr="00FD22BC">
              <w:rPr>
                <w:noProof/>
              </w:rPr>
              <w:t>Книга 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D1C" w:rsidRPr="00FD22BC" w:rsidRDefault="00361D1C" w:rsidP="00361D1C">
            <w:pPr>
              <w:spacing w:line="240" w:lineRule="auto"/>
              <w:ind w:firstLine="0"/>
              <w:jc w:val="center"/>
              <w:rPr>
                <w:noProof/>
              </w:rPr>
            </w:pPr>
            <w:r w:rsidRPr="00FD22BC">
              <w:rPr>
                <w:noProof/>
              </w:rPr>
              <w:t>7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D1C" w:rsidRPr="00FD22BC" w:rsidRDefault="00361D1C" w:rsidP="00361D1C">
            <w:pPr>
              <w:spacing w:line="240" w:lineRule="auto"/>
              <w:ind w:firstLine="0"/>
              <w:rPr>
                <w:noProof/>
              </w:rPr>
            </w:pPr>
            <w:r w:rsidRPr="00FD22BC">
              <w:rPr>
                <w:noProof/>
              </w:rPr>
              <w:t>Приложение 8</w:t>
            </w:r>
          </w:p>
        </w:tc>
      </w:tr>
      <w:tr w:rsidR="00FD22BC" w:rsidRPr="00FD22BC" w:rsidTr="00361D1C">
        <w:trPr>
          <w:cantSplit/>
          <w:jc w:val="center"/>
        </w:trPr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1C" w:rsidRPr="00FD22BC" w:rsidRDefault="00361D1C" w:rsidP="00361D1C">
            <w:pPr>
              <w:spacing w:line="240" w:lineRule="auto"/>
              <w:ind w:firstLine="0"/>
              <w:rPr>
                <w:noProof/>
              </w:rPr>
            </w:pPr>
            <w:r w:rsidRPr="00FD22BC">
              <w:rPr>
                <w:noProof/>
              </w:rPr>
              <w:t>Книга 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D1C" w:rsidRPr="00FD22BC" w:rsidRDefault="00361D1C" w:rsidP="00361D1C">
            <w:pPr>
              <w:spacing w:line="240" w:lineRule="auto"/>
              <w:ind w:firstLine="0"/>
              <w:jc w:val="center"/>
              <w:rPr>
                <w:noProof/>
              </w:rPr>
            </w:pPr>
            <w:r w:rsidRPr="00FD22BC">
              <w:rPr>
                <w:noProof/>
              </w:rPr>
              <w:t>8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D1C" w:rsidRPr="00FD22BC" w:rsidRDefault="00361D1C" w:rsidP="00361D1C">
            <w:pPr>
              <w:spacing w:line="240" w:lineRule="auto"/>
              <w:ind w:firstLine="0"/>
              <w:rPr>
                <w:noProof/>
              </w:rPr>
            </w:pPr>
            <w:r w:rsidRPr="00FD22BC">
              <w:rPr>
                <w:noProof/>
              </w:rPr>
              <w:t>Приложения 9-11</w:t>
            </w:r>
          </w:p>
        </w:tc>
      </w:tr>
      <w:tr w:rsidR="00FD22BC" w:rsidRPr="00FD22BC" w:rsidTr="00361D1C">
        <w:trPr>
          <w:cantSplit/>
          <w:jc w:val="center"/>
        </w:trPr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1C" w:rsidRPr="00FD22BC" w:rsidRDefault="00361D1C" w:rsidP="00361D1C">
            <w:pPr>
              <w:spacing w:line="240" w:lineRule="auto"/>
              <w:ind w:firstLine="0"/>
              <w:rPr>
                <w:noProof/>
              </w:rPr>
            </w:pPr>
            <w:r w:rsidRPr="00FD22BC">
              <w:rPr>
                <w:noProof/>
              </w:rPr>
              <w:t>Книга 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D1C" w:rsidRPr="00FD22BC" w:rsidRDefault="00361D1C" w:rsidP="00361D1C">
            <w:pPr>
              <w:spacing w:line="240" w:lineRule="auto"/>
              <w:ind w:firstLine="0"/>
              <w:jc w:val="center"/>
              <w:rPr>
                <w:noProof/>
              </w:rPr>
            </w:pPr>
            <w:r w:rsidRPr="00FD22BC">
              <w:rPr>
                <w:noProof/>
              </w:rPr>
              <w:t>9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D1C" w:rsidRPr="00FD22BC" w:rsidRDefault="00361D1C" w:rsidP="00361D1C">
            <w:pPr>
              <w:spacing w:line="240" w:lineRule="auto"/>
              <w:ind w:firstLine="0"/>
              <w:rPr>
                <w:noProof/>
              </w:rPr>
            </w:pPr>
            <w:r w:rsidRPr="00FD22BC">
              <w:rPr>
                <w:noProof/>
              </w:rPr>
              <w:t>Приложения 12-13</w:t>
            </w:r>
          </w:p>
        </w:tc>
      </w:tr>
      <w:tr w:rsidR="00FD22BC" w:rsidRPr="00FD22BC" w:rsidTr="00361D1C">
        <w:trPr>
          <w:cantSplit/>
          <w:jc w:val="center"/>
        </w:trPr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1C" w:rsidRPr="00FD22BC" w:rsidRDefault="00361D1C" w:rsidP="00361D1C">
            <w:pPr>
              <w:spacing w:line="240" w:lineRule="auto"/>
              <w:ind w:firstLine="0"/>
              <w:rPr>
                <w:noProof/>
              </w:rPr>
            </w:pPr>
            <w:r w:rsidRPr="00FD22BC">
              <w:rPr>
                <w:noProof/>
              </w:rPr>
              <w:t>Книга 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D1C" w:rsidRPr="00FD22BC" w:rsidRDefault="00361D1C" w:rsidP="00361D1C">
            <w:pPr>
              <w:spacing w:line="240" w:lineRule="auto"/>
              <w:ind w:firstLine="0"/>
              <w:jc w:val="center"/>
              <w:rPr>
                <w:noProof/>
              </w:rPr>
            </w:pPr>
            <w:r w:rsidRPr="00FD22BC">
              <w:rPr>
                <w:noProof/>
              </w:rPr>
              <w:t>10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D1C" w:rsidRPr="00FD22BC" w:rsidRDefault="00361D1C" w:rsidP="006943A3">
            <w:pPr>
              <w:spacing w:line="240" w:lineRule="auto"/>
              <w:ind w:firstLine="0"/>
              <w:rPr>
                <w:noProof/>
              </w:rPr>
            </w:pPr>
            <w:r w:rsidRPr="00FD22BC">
              <w:rPr>
                <w:noProof/>
              </w:rPr>
              <w:t>Приложение 1</w:t>
            </w:r>
            <w:r w:rsidR="006943A3">
              <w:rPr>
                <w:noProof/>
              </w:rPr>
              <w:t>4</w:t>
            </w:r>
          </w:p>
        </w:tc>
      </w:tr>
      <w:tr w:rsidR="00FD22BC" w:rsidRPr="00FD22BC" w:rsidTr="00361D1C">
        <w:trPr>
          <w:cantSplit/>
          <w:jc w:val="center"/>
        </w:trPr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1C" w:rsidRPr="00FD22BC" w:rsidRDefault="00361D1C" w:rsidP="00361D1C">
            <w:pPr>
              <w:spacing w:line="240" w:lineRule="auto"/>
              <w:ind w:firstLine="0"/>
              <w:rPr>
                <w:noProof/>
              </w:rPr>
            </w:pPr>
            <w:r w:rsidRPr="00FD22BC">
              <w:rPr>
                <w:noProof/>
              </w:rPr>
              <w:t>Книга 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D1C" w:rsidRPr="00FD22BC" w:rsidRDefault="00361D1C" w:rsidP="00361D1C">
            <w:pPr>
              <w:spacing w:line="240" w:lineRule="auto"/>
              <w:ind w:firstLine="0"/>
              <w:jc w:val="center"/>
              <w:rPr>
                <w:noProof/>
              </w:rPr>
            </w:pPr>
            <w:r w:rsidRPr="00FD22BC">
              <w:rPr>
                <w:noProof/>
              </w:rPr>
              <w:t>11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D1C" w:rsidRPr="00FD22BC" w:rsidRDefault="00361D1C" w:rsidP="006943A3">
            <w:pPr>
              <w:spacing w:line="240" w:lineRule="auto"/>
              <w:ind w:firstLine="0"/>
              <w:rPr>
                <w:noProof/>
              </w:rPr>
            </w:pPr>
            <w:r w:rsidRPr="00FD22BC">
              <w:rPr>
                <w:noProof/>
              </w:rPr>
              <w:t>Приложение 1</w:t>
            </w:r>
            <w:r w:rsidR="006943A3">
              <w:rPr>
                <w:noProof/>
              </w:rPr>
              <w:t>5-19</w:t>
            </w:r>
          </w:p>
        </w:tc>
      </w:tr>
      <w:tr w:rsidR="00361D1C" w:rsidRPr="00FD22BC" w:rsidTr="00881510">
        <w:trPr>
          <w:cantSplit/>
          <w:jc w:val="center"/>
        </w:trPr>
        <w:tc>
          <w:tcPr>
            <w:tcW w:w="661" w:type="pct"/>
          </w:tcPr>
          <w:p w:rsidR="00361D1C" w:rsidRPr="00FD22BC" w:rsidRDefault="00361D1C" w:rsidP="006E7245">
            <w:pPr>
              <w:spacing w:line="240" w:lineRule="auto"/>
              <w:ind w:firstLine="0"/>
              <w:rPr>
                <w:noProof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361D1C" w:rsidRPr="00FD22BC" w:rsidRDefault="00361D1C" w:rsidP="0077056D">
            <w:pPr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3849" w:type="pct"/>
            <w:tcBorders>
              <w:left w:val="single" w:sz="4" w:space="0" w:color="auto"/>
            </w:tcBorders>
          </w:tcPr>
          <w:p w:rsidR="00361D1C" w:rsidRPr="00FD22BC" w:rsidRDefault="00361D1C" w:rsidP="00881510">
            <w:pPr>
              <w:spacing w:line="240" w:lineRule="auto"/>
              <w:ind w:firstLine="0"/>
              <w:rPr>
                <w:noProof/>
              </w:rPr>
            </w:pPr>
          </w:p>
        </w:tc>
      </w:tr>
      <w:bookmarkEnd w:id="24"/>
      <w:bookmarkEnd w:id="25"/>
    </w:tbl>
    <w:p w:rsidR="004E645C" w:rsidRPr="00FD22BC" w:rsidRDefault="004E645C" w:rsidP="004E645C"/>
    <w:p w:rsidR="00C86C19" w:rsidRPr="00FD22BC" w:rsidRDefault="00C86C19" w:rsidP="00C86C19"/>
    <w:p w:rsidR="004E645C" w:rsidRPr="00FD22BC" w:rsidRDefault="004E645C" w:rsidP="00C86C19">
      <w:pPr>
        <w:sectPr w:rsidR="004E645C" w:rsidRPr="00FD22BC" w:rsidSect="00BA0685">
          <w:pgSz w:w="11906" w:h="16838"/>
          <w:pgMar w:top="1134" w:right="851" w:bottom="1134" w:left="1134" w:header="57" w:footer="340" w:gutter="0"/>
          <w:cols w:space="708"/>
          <w:docGrid w:linePitch="360"/>
        </w:sectPr>
      </w:pPr>
    </w:p>
    <w:p w:rsidR="00652399" w:rsidRPr="00FD22BC" w:rsidRDefault="00652399" w:rsidP="00652399">
      <w:pPr>
        <w:pStyle w:val="22"/>
      </w:pPr>
      <w:r w:rsidRPr="00FD22BC">
        <w:lastRenderedPageBreak/>
        <w:t>Содержание</w:t>
      </w:r>
    </w:p>
    <w:p w:rsidR="00EF4187" w:rsidRPr="00FD22BC" w:rsidRDefault="00DE5249">
      <w:pPr>
        <w:pStyle w:val="18"/>
        <w:rPr>
          <w:rFonts w:asciiTheme="minorHAnsi" w:eastAsiaTheme="minorEastAsia" w:hAnsiTheme="minorHAnsi" w:cstheme="minorBidi"/>
          <w:sz w:val="22"/>
          <w:szCs w:val="22"/>
        </w:rPr>
      </w:pPr>
      <w:r w:rsidRPr="00FD22BC">
        <w:fldChar w:fldCharType="begin"/>
      </w:r>
      <w:r w:rsidR="00652399" w:rsidRPr="00FD22BC">
        <w:instrText xml:space="preserve"> TOC \o "2-3" \t "Заголовок 1;1" </w:instrText>
      </w:r>
      <w:r w:rsidRPr="00FD22BC">
        <w:fldChar w:fldCharType="separate"/>
      </w:r>
      <w:r w:rsidR="00EF4187" w:rsidRPr="00FD22BC">
        <w:t>Список использованных сокращений</w:t>
      </w:r>
      <w:r w:rsidR="00EF4187" w:rsidRPr="00FD22BC">
        <w:tab/>
      </w:r>
      <w:r w:rsidR="00EF4187" w:rsidRPr="00FD22BC">
        <w:fldChar w:fldCharType="begin"/>
      </w:r>
      <w:r w:rsidR="00EF4187" w:rsidRPr="00FD22BC">
        <w:instrText xml:space="preserve"> PAGEREF _Toc459971759 \h </w:instrText>
      </w:r>
      <w:r w:rsidR="00EF4187" w:rsidRPr="00FD22BC">
        <w:fldChar w:fldCharType="separate"/>
      </w:r>
      <w:r w:rsidR="00AC668F" w:rsidRPr="00FD22BC">
        <w:t>6</w:t>
      </w:r>
      <w:r w:rsidR="00EF4187" w:rsidRPr="00FD22BC">
        <w:fldChar w:fldCharType="end"/>
      </w:r>
    </w:p>
    <w:p w:rsidR="00EF4187" w:rsidRPr="00FD22BC" w:rsidRDefault="00EF4187">
      <w:pPr>
        <w:pStyle w:val="18"/>
        <w:rPr>
          <w:rFonts w:asciiTheme="minorHAnsi" w:eastAsiaTheme="minorEastAsia" w:hAnsiTheme="minorHAnsi" w:cstheme="minorBidi"/>
          <w:sz w:val="22"/>
          <w:szCs w:val="22"/>
        </w:rPr>
      </w:pPr>
      <w:r w:rsidRPr="00FD22BC">
        <w:t>1.</w:t>
      </w:r>
      <w:r w:rsidRPr="00FD22BC">
        <w:rPr>
          <w:rFonts w:asciiTheme="minorHAnsi" w:eastAsiaTheme="minorEastAsia" w:hAnsiTheme="minorHAnsi" w:cstheme="minorBidi"/>
          <w:sz w:val="22"/>
          <w:szCs w:val="22"/>
        </w:rPr>
        <w:tab/>
      </w:r>
      <w:r w:rsidRPr="00FD22BC">
        <w:t>Нахождение источников образования отходов</w:t>
      </w:r>
      <w:r w:rsidRPr="00FD22BC">
        <w:tab/>
      </w:r>
      <w:r w:rsidRPr="00FD22BC">
        <w:fldChar w:fldCharType="begin"/>
      </w:r>
      <w:r w:rsidRPr="00FD22BC">
        <w:instrText xml:space="preserve"> PAGEREF _Toc459971760 \h </w:instrText>
      </w:r>
      <w:r w:rsidRPr="00FD22BC">
        <w:fldChar w:fldCharType="separate"/>
      </w:r>
      <w:r w:rsidR="00AC668F" w:rsidRPr="00FD22BC">
        <w:t>7</w:t>
      </w:r>
      <w:r w:rsidRPr="00FD22BC">
        <w:fldChar w:fldCharType="end"/>
      </w:r>
    </w:p>
    <w:p w:rsidR="00EF4187" w:rsidRPr="00FD22BC" w:rsidRDefault="00EF4187">
      <w:pPr>
        <w:pStyle w:val="27"/>
        <w:rPr>
          <w:rFonts w:asciiTheme="minorHAnsi" w:eastAsiaTheme="minorEastAsia" w:hAnsiTheme="minorHAnsi" w:cstheme="minorBidi"/>
          <w:sz w:val="22"/>
          <w:szCs w:val="22"/>
        </w:rPr>
      </w:pPr>
      <w:r w:rsidRPr="00FD22BC">
        <w:t>1.1.</w:t>
      </w:r>
      <w:r w:rsidRPr="00FD22BC">
        <w:rPr>
          <w:rFonts w:asciiTheme="minorHAnsi" w:eastAsiaTheme="minorEastAsia" w:hAnsiTheme="minorHAnsi" w:cstheme="minorBidi"/>
          <w:sz w:val="22"/>
          <w:szCs w:val="22"/>
        </w:rPr>
        <w:tab/>
      </w:r>
      <w:r w:rsidRPr="00FD22BC">
        <w:t>Наименования  источников образования отходов</w:t>
      </w:r>
      <w:r w:rsidRPr="00FD22BC">
        <w:tab/>
      </w:r>
      <w:r w:rsidRPr="00FD22BC">
        <w:fldChar w:fldCharType="begin"/>
      </w:r>
      <w:r w:rsidRPr="00FD22BC">
        <w:instrText xml:space="preserve"> PAGEREF _Toc459971761 \h </w:instrText>
      </w:r>
      <w:r w:rsidRPr="00FD22BC">
        <w:fldChar w:fldCharType="separate"/>
      </w:r>
      <w:r w:rsidR="00AC668F" w:rsidRPr="00FD22BC">
        <w:t>7</w:t>
      </w:r>
      <w:r w:rsidRPr="00FD22BC">
        <w:fldChar w:fldCharType="end"/>
      </w:r>
    </w:p>
    <w:p w:rsidR="00EF4187" w:rsidRPr="00FD22BC" w:rsidRDefault="00EF4187">
      <w:pPr>
        <w:pStyle w:val="27"/>
        <w:rPr>
          <w:rFonts w:asciiTheme="minorHAnsi" w:eastAsiaTheme="minorEastAsia" w:hAnsiTheme="minorHAnsi" w:cstheme="minorBidi"/>
          <w:sz w:val="22"/>
          <w:szCs w:val="22"/>
        </w:rPr>
      </w:pPr>
      <w:r w:rsidRPr="00FD22BC">
        <w:t>1.2.</w:t>
      </w:r>
      <w:r w:rsidRPr="00FD22BC">
        <w:rPr>
          <w:rFonts w:asciiTheme="minorHAnsi" w:eastAsiaTheme="minorEastAsia" w:hAnsiTheme="minorHAnsi" w:cstheme="minorBidi"/>
          <w:sz w:val="22"/>
          <w:szCs w:val="22"/>
        </w:rPr>
        <w:tab/>
      </w:r>
      <w:r w:rsidRPr="00FD22BC">
        <w:t>Сведения о почтовом адресе и географических координатах источников образования отходов на территории Красноярского края (с нанесением их на карту Красноярского края)</w:t>
      </w:r>
      <w:r w:rsidRPr="00FD22BC">
        <w:tab/>
      </w:r>
      <w:r w:rsidRPr="00FD22BC">
        <w:fldChar w:fldCharType="begin"/>
      </w:r>
      <w:r w:rsidRPr="00FD22BC">
        <w:instrText xml:space="preserve"> PAGEREF _Toc459971762 \h </w:instrText>
      </w:r>
      <w:r w:rsidRPr="00FD22BC">
        <w:fldChar w:fldCharType="separate"/>
      </w:r>
      <w:r w:rsidR="00AC668F" w:rsidRPr="00FD22BC">
        <w:t>38</w:t>
      </w:r>
      <w:r w:rsidRPr="00FD22BC">
        <w:fldChar w:fldCharType="end"/>
      </w:r>
    </w:p>
    <w:p w:rsidR="00EF4187" w:rsidRPr="00FD22BC" w:rsidRDefault="00EF4187">
      <w:pPr>
        <w:pStyle w:val="18"/>
        <w:rPr>
          <w:rFonts w:asciiTheme="minorHAnsi" w:eastAsiaTheme="minorEastAsia" w:hAnsiTheme="minorHAnsi" w:cstheme="minorBidi"/>
          <w:sz w:val="22"/>
          <w:szCs w:val="22"/>
        </w:rPr>
      </w:pPr>
      <w:r w:rsidRPr="00FD22BC">
        <w:t>2.</w:t>
      </w:r>
      <w:r w:rsidRPr="00FD22BC">
        <w:rPr>
          <w:rFonts w:asciiTheme="minorHAnsi" w:eastAsiaTheme="minorEastAsia" w:hAnsiTheme="minorHAnsi" w:cstheme="minorBidi"/>
          <w:sz w:val="22"/>
          <w:szCs w:val="22"/>
        </w:rPr>
        <w:tab/>
      </w:r>
      <w:r w:rsidRPr="00FD22BC">
        <w:t>Количество образующихся отходов</w:t>
      </w:r>
      <w:r w:rsidRPr="00FD22BC">
        <w:tab/>
      </w:r>
      <w:r w:rsidRPr="00FD22BC">
        <w:fldChar w:fldCharType="begin"/>
      </w:r>
      <w:r w:rsidRPr="00FD22BC">
        <w:instrText xml:space="preserve"> PAGEREF _Toc459971763 \h </w:instrText>
      </w:r>
      <w:r w:rsidRPr="00FD22BC">
        <w:fldChar w:fldCharType="separate"/>
      </w:r>
      <w:r w:rsidR="00AC668F" w:rsidRPr="00FD22BC">
        <w:t>39</w:t>
      </w:r>
      <w:r w:rsidRPr="00FD22BC">
        <w:fldChar w:fldCharType="end"/>
      </w:r>
    </w:p>
    <w:p w:rsidR="00EF4187" w:rsidRPr="00FD22BC" w:rsidRDefault="00EF4187">
      <w:pPr>
        <w:pStyle w:val="27"/>
        <w:rPr>
          <w:rFonts w:asciiTheme="minorHAnsi" w:eastAsiaTheme="minorEastAsia" w:hAnsiTheme="minorHAnsi" w:cstheme="minorBidi"/>
          <w:sz w:val="22"/>
          <w:szCs w:val="22"/>
        </w:rPr>
      </w:pPr>
      <w:r w:rsidRPr="00FD22BC">
        <w:t>2.1.</w:t>
      </w:r>
      <w:r w:rsidRPr="00FD22BC">
        <w:rPr>
          <w:rFonts w:asciiTheme="minorHAnsi" w:eastAsiaTheme="minorEastAsia" w:hAnsiTheme="minorHAnsi" w:cstheme="minorBidi"/>
          <w:sz w:val="22"/>
          <w:szCs w:val="22"/>
        </w:rPr>
        <w:tab/>
      </w:r>
      <w:r w:rsidRPr="00FD22BC">
        <w:t>Количество образующихся ТКО</w:t>
      </w:r>
      <w:r w:rsidRPr="00FD22BC">
        <w:tab/>
      </w:r>
      <w:r w:rsidRPr="00FD22BC">
        <w:fldChar w:fldCharType="begin"/>
      </w:r>
      <w:r w:rsidRPr="00FD22BC">
        <w:instrText xml:space="preserve"> PAGEREF _Toc459971764 \h </w:instrText>
      </w:r>
      <w:r w:rsidRPr="00FD22BC">
        <w:fldChar w:fldCharType="separate"/>
      </w:r>
      <w:r w:rsidR="00AC668F" w:rsidRPr="00FD22BC">
        <w:t>39</w:t>
      </w:r>
      <w:r w:rsidRPr="00FD22BC">
        <w:fldChar w:fldCharType="end"/>
      </w:r>
    </w:p>
    <w:p w:rsidR="00EF4187" w:rsidRPr="00FD22BC" w:rsidRDefault="00EF4187">
      <w:pPr>
        <w:pStyle w:val="27"/>
        <w:rPr>
          <w:rFonts w:asciiTheme="minorHAnsi" w:eastAsiaTheme="minorEastAsia" w:hAnsiTheme="minorHAnsi" w:cstheme="minorBidi"/>
          <w:sz w:val="22"/>
          <w:szCs w:val="22"/>
        </w:rPr>
      </w:pPr>
      <w:r w:rsidRPr="00FD22BC">
        <w:t>2.2.</w:t>
      </w:r>
      <w:r w:rsidRPr="00FD22BC">
        <w:rPr>
          <w:rFonts w:asciiTheme="minorHAnsi" w:eastAsiaTheme="minorEastAsia" w:hAnsiTheme="minorHAnsi" w:cstheme="minorBidi"/>
          <w:sz w:val="22"/>
          <w:szCs w:val="22"/>
        </w:rPr>
        <w:tab/>
      </w:r>
      <w:r w:rsidRPr="00FD22BC">
        <w:t>Количество образующихся отходов производства и потребления</w:t>
      </w:r>
      <w:r w:rsidRPr="00FD22BC">
        <w:tab/>
      </w:r>
      <w:r w:rsidRPr="00FD22BC">
        <w:fldChar w:fldCharType="begin"/>
      </w:r>
      <w:r w:rsidRPr="00FD22BC">
        <w:instrText xml:space="preserve"> PAGEREF _Toc459971765 \h </w:instrText>
      </w:r>
      <w:r w:rsidRPr="00FD22BC">
        <w:fldChar w:fldCharType="separate"/>
      </w:r>
      <w:r w:rsidR="00AC668F" w:rsidRPr="00FD22BC">
        <w:t>48</w:t>
      </w:r>
      <w:r w:rsidRPr="00FD22BC">
        <w:fldChar w:fldCharType="end"/>
      </w:r>
    </w:p>
    <w:p w:rsidR="00EF4187" w:rsidRPr="00FD22BC" w:rsidRDefault="00EF4187">
      <w:pPr>
        <w:pStyle w:val="18"/>
        <w:rPr>
          <w:rFonts w:asciiTheme="minorHAnsi" w:eastAsiaTheme="minorEastAsia" w:hAnsiTheme="minorHAnsi" w:cstheme="minorBidi"/>
          <w:sz w:val="22"/>
          <w:szCs w:val="22"/>
        </w:rPr>
      </w:pPr>
      <w:r w:rsidRPr="00FD22BC">
        <w:t>3.</w:t>
      </w:r>
      <w:r w:rsidRPr="00FD22BC">
        <w:rPr>
          <w:rFonts w:asciiTheme="minorHAnsi" w:eastAsiaTheme="minorEastAsia" w:hAnsiTheme="minorHAnsi" w:cstheme="minorBidi"/>
          <w:sz w:val="22"/>
          <w:szCs w:val="22"/>
        </w:rPr>
        <w:tab/>
      </w:r>
      <w:r w:rsidRPr="00FD22BC">
        <w:t>Целевые показатели по обезвреживанию, утилизации и размещению отходов</w:t>
      </w:r>
      <w:r w:rsidRPr="00FD22BC">
        <w:tab/>
      </w:r>
      <w:r w:rsidRPr="00FD22BC">
        <w:fldChar w:fldCharType="begin"/>
      </w:r>
      <w:r w:rsidRPr="00FD22BC">
        <w:instrText xml:space="preserve"> PAGEREF _Toc459971766 \h </w:instrText>
      </w:r>
      <w:r w:rsidRPr="00FD22BC">
        <w:fldChar w:fldCharType="separate"/>
      </w:r>
      <w:r w:rsidR="00AC668F" w:rsidRPr="00FD22BC">
        <w:t>57</w:t>
      </w:r>
      <w:r w:rsidRPr="00FD22BC">
        <w:fldChar w:fldCharType="end"/>
      </w:r>
    </w:p>
    <w:p w:rsidR="00EF4187" w:rsidRPr="00FD22BC" w:rsidRDefault="00EF4187">
      <w:pPr>
        <w:pStyle w:val="27"/>
        <w:rPr>
          <w:rFonts w:asciiTheme="minorHAnsi" w:eastAsiaTheme="minorEastAsia" w:hAnsiTheme="minorHAnsi" w:cstheme="minorBidi"/>
          <w:sz w:val="22"/>
          <w:szCs w:val="22"/>
        </w:rPr>
      </w:pPr>
      <w:r w:rsidRPr="00FD22BC">
        <w:t>3.1.</w:t>
      </w:r>
      <w:r w:rsidRPr="00FD22BC">
        <w:rPr>
          <w:rFonts w:asciiTheme="minorHAnsi" w:eastAsiaTheme="minorEastAsia" w:hAnsiTheme="minorHAnsi" w:cstheme="minorBidi"/>
          <w:sz w:val="22"/>
          <w:szCs w:val="22"/>
        </w:rPr>
        <w:tab/>
      </w:r>
      <w:r w:rsidRPr="00FD22BC">
        <w:t>Установленные в Красноярском крае целевые показатели по обезвреживанию, утилизации и размещению отходов и достигнутые значения указанных целевых показателей</w:t>
      </w:r>
      <w:r w:rsidRPr="00FD22BC">
        <w:tab/>
      </w:r>
      <w:r w:rsidRPr="00FD22BC">
        <w:fldChar w:fldCharType="begin"/>
      </w:r>
      <w:r w:rsidRPr="00FD22BC">
        <w:instrText xml:space="preserve"> PAGEREF _Toc459971767 \h </w:instrText>
      </w:r>
      <w:r w:rsidRPr="00FD22BC">
        <w:fldChar w:fldCharType="separate"/>
      </w:r>
      <w:r w:rsidR="00AC668F" w:rsidRPr="00FD22BC">
        <w:t>57</w:t>
      </w:r>
      <w:r w:rsidRPr="00FD22BC">
        <w:fldChar w:fldCharType="end"/>
      </w:r>
    </w:p>
    <w:p w:rsidR="00EF4187" w:rsidRPr="00FD22BC" w:rsidRDefault="00EF4187">
      <w:pPr>
        <w:pStyle w:val="27"/>
        <w:rPr>
          <w:rFonts w:asciiTheme="minorHAnsi" w:eastAsiaTheme="minorEastAsia" w:hAnsiTheme="minorHAnsi" w:cstheme="minorBidi"/>
          <w:sz w:val="22"/>
          <w:szCs w:val="22"/>
        </w:rPr>
      </w:pPr>
      <w:r w:rsidRPr="00FD22BC">
        <w:t>3.2.</w:t>
      </w:r>
      <w:r w:rsidRPr="00FD22BC">
        <w:rPr>
          <w:rFonts w:asciiTheme="minorHAnsi" w:eastAsiaTheme="minorEastAsia" w:hAnsiTheme="minorHAnsi" w:cstheme="minorBidi"/>
          <w:sz w:val="22"/>
          <w:szCs w:val="22"/>
        </w:rPr>
        <w:tab/>
      </w:r>
      <w:r w:rsidRPr="00FD22BC">
        <w:t>Целевые показатели по обезвреживанию, утилизации и размещению ТКО в Красноярском крае</w:t>
      </w:r>
      <w:r w:rsidRPr="00FD22BC">
        <w:tab/>
      </w:r>
      <w:r w:rsidRPr="00FD22BC">
        <w:fldChar w:fldCharType="begin"/>
      </w:r>
      <w:r w:rsidRPr="00FD22BC">
        <w:instrText xml:space="preserve"> PAGEREF _Toc459971768 \h </w:instrText>
      </w:r>
      <w:r w:rsidRPr="00FD22BC">
        <w:fldChar w:fldCharType="separate"/>
      </w:r>
      <w:r w:rsidR="00AC668F" w:rsidRPr="00FD22BC">
        <w:t>59</w:t>
      </w:r>
      <w:r w:rsidRPr="00FD22BC">
        <w:fldChar w:fldCharType="end"/>
      </w:r>
    </w:p>
    <w:p w:rsidR="00EF4187" w:rsidRPr="00FD22BC" w:rsidRDefault="00EF4187">
      <w:pPr>
        <w:pStyle w:val="27"/>
        <w:rPr>
          <w:rFonts w:asciiTheme="minorHAnsi" w:eastAsiaTheme="minorEastAsia" w:hAnsiTheme="minorHAnsi" w:cstheme="minorBidi"/>
          <w:sz w:val="22"/>
          <w:szCs w:val="22"/>
        </w:rPr>
      </w:pPr>
      <w:r w:rsidRPr="00FD22BC">
        <w:t>3.3.</w:t>
      </w:r>
      <w:r w:rsidRPr="00FD22BC">
        <w:rPr>
          <w:rFonts w:asciiTheme="minorHAnsi" w:eastAsiaTheme="minorEastAsia" w:hAnsiTheme="minorHAnsi" w:cstheme="minorBidi"/>
          <w:sz w:val="22"/>
          <w:szCs w:val="22"/>
        </w:rPr>
        <w:tab/>
      </w:r>
      <w:r w:rsidRPr="00FD22BC">
        <w:t>Целевые показатели по обезвреживанию, утилизации и размещению отходов производства и потребления в Красноярском крае</w:t>
      </w:r>
      <w:r w:rsidRPr="00FD22BC">
        <w:tab/>
      </w:r>
      <w:r w:rsidRPr="00FD22BC">
        <w:fldChar w:fldCharType="begin"/>
      </w:r>
      <w:r w:rsidRPr="00FD22BC">
        <w:instrText xml:space="preserve"> PAGEREF _Toc459971769 \h </w:instrText>
      </w:r>
      <w:r w:rsidRPr="00FD22BC">
        <w:fldChar w:fldCharType="separate"/>
      </w:r>
      <w:r w:rsidR="00AC668F" w:rsidRPr="00FD22BC">
        <w:t>63</w:t>
      </w:r>
      <w:r w:rsidRPr="00FD22BC">
        <w:fldChar w:fldCharType="end"/>
      </w:r>
    </w:p>
    <w:p w:rsidR="00EF4187" w:rsidRPr="00FD22BC" w:rsidRDefault="00EF4187">
      <w:pPr>
        <w:pStyle w:val="27"/>
        <w:rPr>
          <w:rFonts w:asciiTheme="minorHAnsi" w:eastAsiaTheme="minorEastAsia" w:hAnsiTheme="minorHAnsi" w:cstheme="minorBidi"/>
          <w:sz w:val="22"/>
          <w:szCs w:val="22"/>
        </w:rPr>
      </w:pPr>
      <w:r w:rsidRPr="00FD22BC">
        <w:t>3.</w:t>
      </w:r>
      <w:r w:rsidR="00CF4D83" w:rsidRPr="00FD22BC">
        <w:t>4</w:t>
      </w:r>
      <w:r w:rsidRPr="00FD22BC">
        <w:t>.</w:t>
      </w:r>
      <w:r w:rsidRPr="00FD22BC">
        <w:rPr>
          <w:rFonts w:asciiTheme="minorHAnsi" w:eastAsiaTheme="minorEastAsia" w:hAnsiTheme="minorHAnsi" w:cstheme="minorBidi"/>
          <w:sz w:val="22"/>
          <w:szCs w:val="22"/>
        </w:rPr>
        <w:tab/>
      </w:r>
      <w:r w:rsidRPr="00FD22BC">
        <w:t>Определение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</w:t>
      </w:r>
      <w:r w:rsidRPr="00FD22BC">
        <w:tab/>
      </w:r>
      <w:r w:rsidRPr="00FD22BC">
        <w:fldChar w:fldCharType="begin"/>
      </w:r>
      <w:r w:rsidRPr="00FD22BC">
        <w:instrText xml:space="preserve"> PAGEREF _Toc459971770 \h </w:instrText>
      </w:r>
      <w:r w:rsidRPr="00FD22BC">
        <w:fldChar w:fldCharType="separate"/>
      </w:r>
      <w:r w:rsidR="00AC668F" w:rsidRPr="00FD22BC">
        <w:t>67</w:t>
      </w:r>
      <w:r w:rsidRPr="00FD22BC">
        <w:fldChar w:fldCharType="end"/>
      </w:r>
    </w:p>
    <w:p w:rsidR="00EF4187" w:rsidRPr="00FD22BC" w:rsidRDefault="00EF4187">
      <w:pPr>
        <w:pStyle w:val="18"/>
        <w:rPr>
          <w:rFonts w:asciiTheme="minorHAnsi" w:eastAsiaTheme="minorEastAsia" w:hAnsiTheme="minorHAnsi" w:cstheme="minorBidi"/>
          <w:sz w:val="22"/>
          <w:szCs w:val="22"/>
        </w:rPr>
      </w:pPr>
      <w:r w:rsidRPr="00FD22BC">
        <w:t>4.</w:t>
      </w:r>
      <w:r w:rsidRPr="00FD22BC">
        <w:rPr>
          <w:rFonts w:asciiTheme="minorHAnsi" w:eastAsiaTheme="minorEastAsia" w:hAnsiTheme="minorHAnsi" w:cstheme="minorBidi"/>
          <w:sz w:val="22"/>
          <w:szCs w:val="22"/>
        </w:rPr>
        <w:tab/>
      </w:r>
      <w:r w:rsidRPr="00FD22BC">
        <w:t>Места накопления отходов</w:t>
      </w:r>
      <w:r w:rsidRPr="00FD22BC">
        <w:tab/>
      </w:r>
      <w:r w:rsidRPr="00FD22BC">
        <w:fldChar w:fldCharType="begin"/>
      </w:r>
      <w:r w:rsidRPr="00FD22BC">
        <w:instrText xml:space="preserve"> PAGEREF _Toc459971771 \h </w:instrText>
      </w:r>
      <w:r w:rsidRPr="00FD22BC">
        <w:fldChar w:fldCharType="separate"/>
      </w:r>
      <w:r w:rsidR="00AC668F" w:rsidRPr="00FD22BC">
        <w:t>68</w:t>
      </w:r>
      <w:r w:rsidRPr="00FD22BC">
        <w:fldChar w:fldCharType="end"/>
      </w:r>
    </w:p>
    <w:p w:rsidR="00EF4187" w:rsidRPr="00FD22BC" w:rsidRDefault="00EF4187">
      <w:pPr>
        <w:pStyle w:val="27"/>
        <w:rPr>
          <w:rFonts w:asciiTheme="minorHAnsi" w:eastAsiaTheme="minorEastAsia" w:hAnsiTheme="minorHAnsi" w:cstheme="minorBidi"/>
          <w:sz w:val="22"/>
          <w:szCs w:val="22"/>
        </w:rPr>
      </w:pPr>
      <w:r w:rsidRPr="00FD22BC">
        <w:t>4.1.</w:t>
      </w:r>
      <w:r w:rsidRPr="00FD22BC">
        <w:rPr>
          <w:rFonts w:asciiTheme="minorHAnsi" w:eastAsiaTheme="minorEastAsia" w:hAnsiTheme="minorHAnsi" w:cstheme="minorBidi"/>
          <w:sz w:val="22"/>
          <w:szCs w:val="22"/>
        </w:rPr>
        <w:tab/>
      </w:r>
      <w:r w:rsidRPr="00FD22BC">
        <w:t>Существующие места сбора ТКО</w:t>
      </w:r>
      <w:r w:rsidRPr="00FD22BC">
        <w:tab/>
      </w:r>
      <w:r w:rsidRPr="00FD22BC">
        <w:fldChar w:fldCharType="begin"/>
      </w:r>
      <w:r w:rsidRPr="00FD22BC">
        <w:instrText xml:space="preserve"> PAGEREF _Toc459971772 \h </w:instrText>
      </w:r>
      <w:r w:rsidRPr="00FD22BC">
        <w:fldChar w:fldCharType="separate"/>
      </w:r>
      <w:r w:rsidR="00AC668F" w:rsidRPr="00FD22BC">
        <w:t>68</w:t>
      </w:r>
      <w:r w:rsidRPr="00FD22BC">
        <w:fldChar w:fldCharType="end"/>
      </w:r>
    </w:p>
    <w:p w:rsidR="00EF4187" w:rsidRPr="00FD22BC" w:rsidRDefault="00EF4187">
      <w:pPr>
        <w:pStyle w:val="27"/>
        <w:rPr>
          <w:rFonts w:asciiTheme="minorHAnsi" w:eastAsiaTheme="minorEastAsia" w:hAnsiTheme="minorHAnsi" w:cstheme="minorBidi"/>
          <w:sz w:val="22"/>
          <w:szCs w:val="22"/>
        </w:rPr>
      </w:pPr>
      <w:r w:rsidRPr="00FD22BC">
        <w:t>4.2.</w:t>
      </w:r>
      <w:r w:rsidRPr="00FD22BC">
        <w:rPr>
          <w:rFonts w:asciiTheme="minorHAnsi" w:eastAsiaTheme="minorEastAsia" w:hAnsiTheme="minorHAnsi" w:cstheme="minorBidi"/>
          <w:sz w:val="22"/>
          <w:szCs w:val="22"/>
        </w:rPr>
        <w:tab/>
      </w:r>
      <w:r w:rsidRPr="00FD22BC">
        <w:t>Существующие места временного накопления отходов</w:t>
      </w:r>
      <w:r w:rsidRPr="00FD22BC">
        <w:tab/>
      </w:r>
      <w:r w:rsidRPr="00FD22BC">
        <w:fldChar w:fldCharType="begin"/>
      </w:r>
      <w:r w:rsidRPr="00FD22BC">
        <w:instrText xml:space="preserve"> PAGEREF _Toc459971773 \h </w:instrText>
      </w:r>
      <w:r w:rsidRPr="00FD22BC">
        <w:fldChar w:fldCharType="separate"/>
      </w:r>
      <w:r w:rsidR="00AC668F" w:rsidRPr="00FD22BC">
        <w:t>70</w:t>
      </w:r>
      <w:r w:rsidRPr="00FD22BC">
        <w:fldChar w:fldCharType="end"/>
      </w:r>
    </w:p>
    <w:p w:rsidR="00EF4187" w:rsidRPr="00FD22BC" w:rsidRDefault="00EF4187">
      <w:pPr>
        <w:pStyle w:val="27"/>
        <w:rPr>
          <w:rFonts w:asciiTheme="minorHAnsi" w:eastAsiaTheme="minorEastAsia" w:hAnsiTheme="minorHAnsi" w:cstheme="minorBidi"/>
          <w:sz w:val="22"/>
          <w:szCs w:val="22"/>
        </w:rPr>
      </w:pPr>
      <w:r w:rsidRPr="00FD22BC">
        <w:t>4.3.</w:t>
      </w:r>
      <w:r w:rsidRPr="00FD22BC">
        <w:rPr>
          <w:rFonts w:asciiTheme="minorHAnsi" w:eastAsiaTheme="minorEastAsia" w:hAnsiTheme="minorHAnsi" w:cstheme="minorBidi"/>
          <w:sz w:val="22"/>
          <w:szCs w:val="22"/>
        </w:rPr>
        <w:tab/>
      </w:r>
      <w:r w:rsidRPr="00FD22BC">
        <w:t>Существующие места несанкционированного размещения отходов</w:t>
      </w:r>
      <w:r w:rsidRPr="00FD22BC">
        <w:tab/>
      </w:r>
      <w:r w:rsidRPr="00FD22BC">
        <w:fldChar w:fldCharType="begin"/>
      </w:r>
      <w:r w:rsidRPr="00FD22BC">
        <w:instrText xml:space="preserve"> PAGEREF _Toc459971774 \h </w:instrText>
      </w:r>
      <w:r w:rsidRPr="00FD22BC">
        <w:fldChar w:fldCharType="separate"/>
      </w:r>
      <w:r w:rsidR="00AC668F" w:rsidRPr="00FD22BC">
        <w:t>76</w:t>
      </w:r>
      <w:r w:rsidRPr="00FD22BC">
        <w:fldChar w:fldCharType="end"/>
      </w:r>
    </w:p>
    <w:p w:rsidR="00EF4187" w:rsidRPr="00FD22BC" w:rsidRDefault="00EF4187">
      <w:pPr>
        <w:pStyle w:val="27"/>
        <w:rPr>
          <w:rFonts w:asciiTheme="minorHAnsi" w:eastAsiaTheme="minorEastAsia" w:hAnsiTheme="minorHAnsi" w:cstheme="minorBidi"/>
          <w:sz w:val="22"/>
          <w:szCs w:val="22"/>
        </w:rPr>
      </w:pPr>
      <w:r w:rsidRPr="00FD22BC">
        <w:t>4.4.</w:t>
      </w:r>
      <w:r w:rsidRPr="00FD22BC">
        <w:rPr>
          <w:rFonts w:asciiTheme="minorHAnsi" w:eastAsiaTheme="minorEastAsia" w:hAnsiTheme="minorHAnsi" w:cstheme="minorBidi"/>
          <w:sz w:val="22"/>
          <w:szCs w:val="22"/>
        </w:rPr>
        <w:tab/>
      </w:r>
      <w:r w:rsidRPr="00FD22BC">
        <w:t>Планируемая организация мест сбора ТКО</w:t>
      </w:r>
      <w:r w:rsidRPr="00FD22BC">
        <w:tab/>
      </w:r>
      <w:r w:rsidRPr="00FD22BC">
        <w:fldChar w:fldCharType="begin"/>
      </w:r>
      <w:r w:rsidRPr="00FD22BC">
        <w:instrText xml:space="preserve"> PAGEREF _Toc459971775 \h </w:instrText>
      </w:r>
      <w:r w:rsidRPr="00FD22BC">
        <w:fldChar w:fldCharType="separate"/>
      </w:r>
      <w:r w:rsidR="00AC668F" w:rsidRPr="00FD22BC">
        <w:t>77</w:t>
      </w:r>
      <w:r w:rsidRPr="00FD22BC">
        <w:fldChar w:fldCharType="end"/>
      </w:r>
    </w:p>
    <w:p w:rsidR="00EF4187" w:rsidRPr="00FD22BC" w:rsidRDefault="00EF4187">
      <w:pPr>
        <w:pStyle w:val="27"/>
        <w:rPr>
          <w:rFonts w:asciiTheme="minorHAnsi" w:eastAsiaTheme="minorEastAsia" w:hAnsiTheme="minorHAnsi" w:cstheme="minorBidi"/>
          <w:sz w:val="22"/>
          <w:szCs w:val="22"/>
        </w:rPr>
      </w:pPr>
      <w:r w:rsidRPr="00FD22BC">
        <w:t>4.5.</w:t>
      </w:r>
      <w:r w:rsidRPr="00FD22BC">
        <w:rPr>
          <w:rFonts w:asciiTheme="minorHAnsi" w:eastAsiaTheme="minorEastAsia" w:hAnsiTheme="minorHAnsi" w:cstheme="minorBidi"/>
          <w:sz w:val="22"/>
          <w:szCs w:val="22"/>
        </w:rPr>
        <w:tab/>
      </w:r>
      <w:r w:rsidRPr="00FD22BC">
        <w:t>Планируемая организация мест накопления ТКО на территории Красноярского края</w:t>
      </w:r>
      <w:r w:rsidRPr="00FD22BC">
        <w:tab/>
      </w:r>
      <w:r w:rsidRPr="00FD22BC">
        <w:fldChar w:fldCharType="begin"/>
      </w:r>
      <w:r w:rsidRPr="00FD22BC">
        <w:instrText xml:space="preserve"> PAGEREF _Toc459971776 \h </w:instrText>
      </w:r>
      <w:r w:rsidRPr="00FD22BC">
        <w:fldChar w:fldCharType="separate"/>
      </w:r>
      <w:r w:rsidR="00AC668F" w:rsidRPr="00FD22BC">
        <w:t>84</w:t>
      </w:r>
      <w:r w:rsidRPr="00FD22BC">
        <w:fldChar w:fldCharType="end"/>
      </w:r>
    </w:p>
    <w:p w:rsidR="00EF4187" w:rsidRPr="00FD22BC" w:rsidRDefault="00EF4187">
      <w:pPr>
        <w:pStyle w:val="18"/>
        <w:rPr>
          <w:rFonts w:asciiTheme="minorHAnsi" w:eastAsiaTheme="minorEastAsia" w:hAnsiTheme="minorHAnsi" w:cstheme="minorBidi"/>
          <w:sz w:val="22"/>
          <w:szCs w:val="22"/>
        </w:rPr>
      </w:pPr>
      <w:r w:rsidRPr="00FD22BC">
        <w:t>5.</w:t>
      </w:r>
      <w:r w:rsidRPr="00FD22BC">
        <w:rPr>
          <w:rFonts w:asciiTheme="minorHAnsi" w:eastAsiaTheme="minorEastAsia" w:hAnsiTheme="minorHAnsi" w:cstheme="minorBidi"/>
          <w:sz w:val="22"/>
          <w:szCs w:val="22"/>
        </w:rPr>
        <w:tab/>
      </w:r>
      <w:r w:rsidRPr="00FD22BC">
        <w:t>Объекты по обработке, утилизации, обезвреживанию, размещению отходов</w:t>
      </w:r>
      <w:r w:rsidRPr="00FD22BC">
        <w:tab/>
      </w:r>
      <w:r w:rsidRPr="00FD22BC">
        <w:fldChar w:fldCharType="begin"/>
      </w:r>
      <w:r w:rsidRPr="00FD22BC">
        <w:instrText xml:space="preserve"> PAGEREF _Toc459971777 \h </w:instrText>
      </w:r>
      <w:r w:rsidRPr="00FD22BC">
        <w:fldChar w:fldCharType="separate"/>
      </w:r>
      <w:r w:rsidR="00AC668F" w:rsidRPr="00FD22BC">
        <w:t>90</w:t>
      </w:r>
      <w:r w:rsidRPr="00FD22BC">
        <w:fldChar w:fldCharType="end"/>
      </w:r>
    </w:p>
    <w:p w:rsidR="00EF4187" w:rsidRPr="00FD22BC" w:rsidRDefault="00EF4187">
      <w:pPr>
        <w:pStyle w:val="27"/>
        <w:rPr>
          <w:rFonts w:asciiTheme="minorHAnsi" w:eastAsiaTheme="minorEastAsia" w:hAnsiTheme="minorHAnsi" w:cstheme="minorBidi"/>
          <w:sz w:val="22"/>
          <w:szCs w:val="22"/>
        </w:rPr>
      </w:pPr>
      <w:r w:rsidRPr="00FD22BC">
        <w:t>5.1.</w:t>
      </w:r>
      <w:r w:rsidRPr="00FD22BC">
        <w:rPr>
          <w:rFonts w:asciiTheme="minorHAnsi" w:eastAsiaTheme="minorEastAsia" w:hAnsiTheme="minorHAnsi" w:cstheme="minorBidi"/>
          <w:sz w:val="22"/>
          <w:szCs w:val="22"/>
        </w:rPr>
        <w:tab/>
      </w:r>
      <w:r w:rsidRPr="00FD22BC">
        <w:t>Наименования и сведения о местоположении объектов по обработке, утилизации, обезвреживанию, размещению отходов производства и потребления</w:t>
      </w:r>
      <w:r w:rsidRPr="00FD22BC">
        <w:tab/>
      </w:r>
      <w:r w:rsidRPr="00FD22BC">
        <w:fldChar w:fldCharType="begin"/>
      </w:r>
      <w:r w:rsidRPr="00FD22BC">
        <w:instrText xml:space="preserve"> PAGEREF _Toc459971778 \h </w:instrText>
      </w:r>
      <w:r w:rsidRPr="00FD22BC">
        <w:fldChar w:fldCharType="separate"/>
      </w:r>
      <w:r w:rsidR="00AC668F" w:rsidRPr="00FD22BC">
        <w:t>90</w:t>
      </w:r>
      <w:r w:rsidRPr="00FD22BC">
        <w:fldChar w:fldCharType="end"/>
      </w:r>
    </w:p>
    <w:p w:rsidR="00EF4187" w:rsidRPr="00FD22BC" w:rsidRDefault="00EF4187">
      <w:pPr>
        <w:pStyle w:val="27"/>
        <w:rPr>
          <w:rFonts w:asciiTheme="minorHAnsi" w:eastAsiaTheme="minorEastAsia" w:hAnsiTheme="minorHAnsi" w:cstheme="minorBidi"/>
          <w:sz w:val="22"/>
          <w:szCs w:val="22"/>
        </w:rPr>
      </w:pPr>
      <w:r w:rsidRPr="00FD22BC">
        <w:t>5.2.</w:t>
      </w:r>
      <w:r w:rsidRPr="00FD22BC">
        <w:rPr>
          <w:rFonts w:asciiTheme="minorHAnsi" w:eastAsiaTheme="minorEastAsia" w:hAnsiTheme="minorHAnsi" w:cstheme="minorBidi"/>
          <w:sz w:val="22"/>
          <w:szCs w:val="22"/>
        </w:rPr>
        <w:tab/>
      </w:r>
      <w:r w:rsidRPr="00FD22BC">
        <w:t>Наименования и сведения о местоположении объектов по обработке, утилизации, обезвреживанию, размещению твердых коммунальных отходов</w:t>
      </w:r>
      <w:r w:rsidRPr="00FD22BC">
        <w:tab/>
      </w:r>
      <w:r w:rsidRPr="00FD22BC">
        <w:fldChar w:fldCharType="begin"/>
      </w:r>
      <w:r w:rsidRPr="00FD22BC">
        <w:instrText xml:space="preserve"> PAGEREF _Toc459971779 \h </w:instrText>
      </w:r>
      <w:r w:rsidRPr="00FD22BC">
        <w:fldChar w:fldCharType="separate"/>
      </w:r>
      <w:r w:rsidR="00AC668F" w:rsidRPr="00FD22BC">
        <w:t>90</w:t>
      </w:r>
      <w:r w:rsidRPr="00FD22BC">
        <w:fldChar w:fldCharType="end"/>
      </w:r>
    </w:p>
    <w:p w:rsidR="00EF4187" w:rsidRPr="00FD22BC" w:rsidRDefault="00EF4187">
      <w:pPr>
        <w:pStyle w:val="27"/>
        <w:rPr>
          <w:rFonts w:asciiTheme="minorHAnsi" w:eastAsiaTheme="minorEastAsia" w:hAnsiTheme="minorHAnsi" w:cstheme="minorBidi"/>
          <w:sz w:val="22"/>
          <w:szCs w:val="22"/>
        </w:rPr>
      </w:pPr>
      <w:r w:rsidRPr="00FD22BC">
        <w:t>5.3.</w:t>
      </w:r>
      <w:r w:rsidRPr="00FD22BC">
        <w:rPr>
          <w:rFonts w:asciiTheme="minorHAnsi" w:eastAsiaTheme="minorEastAsia" w:hAnsiTheme="minorHAnsi" w:cstheme="minorBidi"/>
          <w:sz w:val="22"/>
          <w:szCs w:val="22"/>
        </w:rPr>
        <w:tab/>
      </w:r>
      <w:r w:rsidRPr="00FD22BC">
        <w:t>Данные о ежегодном количестве принимаемых твердых коммунальных отходов, для обработки, утилизации, обезвреживания, размещения</w:t>
      </w:r>
      <w:r w:rsidRPr="00FD22BC">
        <w:tab/>
      </w:r>
      <w:r w:rsidRPr="00FD22BC">
        <w:fldChar w:fldCharType="begin"/>
      </w:r>
      <w:r w:rsidRPr="00FD22BC">
        <w:instrText xml:space="preserve"> PAGEREF _Toc459971780 \h </w:instrText>
      </w:r>
      <w:r w:rsidRPr="00FD22BC">
        <w:fldChar w:fldCharType="separate"/>
      </w:r>
      <w:r w:rsidR="00AC668F" w:rsidRPr="00FD22BC">
        <w:t>167</w:t>
      </w:r>
      <w:r w:rsidRPr="00FD22BC">
        <w:fldChar w:fldCharType="end"/>
      </w:r>
    </w:p>
    <w:p w:rsidR="00EF4187" w:rsidRPr="00FD22BC" w:rsidRDefault="00EF4187">
      <w:pPr>
        <w:pStyle w:val="27"/>
        <w:rPr>
          <w:rFonts w:asciiTheme="minorHAnsi" w:eastAsiaTheme="minorEastAsia" w:hAnsiTheme="minorHAnsi" w:cstheme="minorBidi"/>
          <w:sz w:val="22"/>
          <w:szCs w:val="22"/>
        </w:rPr>
      </w:pPr>
      <w:r w:rsidRPr="00FD22BC">
        <w:t>5.4.</w:t>
      </w:r>
      <w:r w:rsidRPr="00FD22BC">
        <w:rPr>
          <w:rFonts w:asciiTheme="minorHAnsi" w:eastAsiaTheme="minorEastAsia" w:hAnsiTheme="minorHAnsi" w:cstheme="minorBidi"/>
          <w:sz w:val="22"/>
          <w:szCs w:val="22"/>
        </w:rPr>
        <w:tab/>
      </w:r>
      <w:r w:rsidRPr="00FD22BC">
        <w:t>Сведения о технических характеристиках существующих и планируемых объектов по обработке, утилизации, обезвреживанию, размещению ТКО</w:t>
      </w:r>
      <w:r w:rsidRPr="00FD22BC">
        <w:tab/>
      </w:r>
      <w:r w:rsidRPr="00FD22BC">
        <w:fldChar w:fldCharType="begin"/>
      </w:r>
      <w:r w:rsidRPr="00FD22BC">
        <w:instrText xml:space="preserve"> PAGEREF _Toc459971781 \h </w:instrText>
      </w:r>
      <w:r w:rsidRPr="00FD22BC">
        <w:fldChar w:fldCharType="separate"/>
      </w:r>
      <w:r w:rsidR="00AC668F" w:rsidRPr="00FD22BC">
        <w:t>190</w:t>
      </w:r>
      <w:r w:rsidRPr="00FD22BC">
        <w:fldChar w:fldCharType="end"/>
      </w:r>
    </w:p>
    <w:p w:rsidR="00EF4187" w:rsidRPr="00FD22BC" w:rsidRDefault="00EF4187">
      <w:pPr>
        <w:pStyle w:val="18"/>
        <w:rPr>
          <w:rFonts w:asciiTheme="minorHAnsi" w:eastAsiaTheme="minorEastAsia" w:hAnsiTheme="minorHAnsi" w:cstheme="minorBidi"/>
          <w:sz w:val="22"/>
          <w:szCs w:val="22"/>
        </w:rPr>
      </w:pPr>
      <w:r w:rsidRPr="00FD22BC">
        <w:t>Список использованной литературы</w:t>
      </w:r>
      <w:r w:rsidRPr="00FD22BC">
        <w:tab/>
      </w:r>
      <w:r w:rsidRPr="00FD22BC">
        <w:fldChar w:fldCharType="begin"/>
      </w:r>
      <w:r w:rsidRPr="00FD22BC">
        <w:instrText xml:space="preserve"> PAGEREF _Toc459971782 \h </w:instrText>
      </w:r>
      <w:r w:rsidRPr="00FD22BC">
        <w:fldChar w:fldCharType="separate"/>
      </w:r>
      <w:r w:rsidR="00AC668F" w:rsidRPr="00FD22BC">
        <w:t>216</w:t>
      </w:r>
      <w:r w:rsidRPr="00FD22BC">
        <w:fldChar w:fldCharType="end"/>
      </w:r>
    </w:p>
    <w:p w:rsidR="00652399" w:rsidRPr="00FD22BC" w:rsidRDefault="00DE5249" w:rsidP="00652399">
      <w:pPr>
        <w:ind w:left="709" w:firstLine="0"/>
      </w:pPr>
      <w:r w:rsidRPr="00FD22BC">
        <w:fldChar w:fldCharType="end"/>
      </w:r>
    </w:p>
    <w:p w:rsidR="00F70E0F" w:rsidRPr="00FD22BC" w:rsidRDefault="00F70E0F" w:rsidP="00881510">
      <w:pPr>
        <w:pStyle w:val="1"/>
        <w:numPr>
          <w:ilvl w:val="0"/>
          <w:numId w:val="0"/>
        </w:numPr>
        <w:ind w:left="1069"/>
      </w:pPr>
      <w:bookmarkStart w:id="27" w:name="_Toc413321805"/>
      <w:bookmarkStart w:id="28" w:name="_Toc415771314"/>
      <w:bookmarkStart w:id="29" w:name="_Toc423550590"/>
      <w:bookmarkStart w:id="30" w:name="_Toc434274720"/>
      <w:bookmarkStart w:id="31" w:name="_Toc459971759"/>
      <w:r w:rsidRPr="00FD22BC">
        <w:lastRenderedPageBreak/>
        <w:t>Список использованных сокращений</w:t>
      </w:r>
      <w:bookmarkEnd w:id="27"/>
      <w:bookmarkEnd w:id="28"/>
      <w:bookmarkEnd w:id="29"/>
      <w:bookmarkEnd w:id="30"/>
      <w:bookmarkEnd w:id="31"/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вПВН</w:t>
      </w:r>
      <w:r w:rsidRPr="00FD22BC">
        <w:tab/>
        <w:t>временная площадка временного накопления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ГИС</w:t>
      </w:r>
      <w:r w:rsidRPr="00FD22BC">
        <w:tab/>
        <w:t>геоинформационные системы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ГК</w:t>
      </w:r>
      <w:r w:rsidRPr="00FD22BC">
        <w:tab/>
        <w:t>государственный контракт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г.о.</w:t>
      </w:r>
      <w:r w:rsidRPr="00FD22BC">
        <w:tab/>
        <w:t>городской округ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ГРОРО</w:t>
      </w:r>
      <w:r w:rsidRPr="00FD22BC">
        <w:tab/>
        <w:t>государственный реестр объектов размещения отходов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ГСО</w:t>
      </w:r>
      <w:r w:rsidR="0096294F" w:rsidRPr="00FD22BC">
        <w:t>, ГСОТ</w:t>
      </w:r>
      <w:r w:rsidRPr="00FD22BC">
        <w:tab/>
        <w:t>генеральная схема очистки территории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ГЭЭ</w:t>
      </w:r>
      <w:r w:rsidRPr="00FD22BC">
        <w:tab/>
        <w:t>государственная экологическая экспертиза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ЖБО</w:t>
      </w:r>
      <w:r w:rsidRPr="00FD22BC">
        <w:tab/>
        <w:t>жидкие бытовые отходы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ЖФ</w:t>
      </w:r>
      <w:r w:rsidRPr="00FD22BC">
        <w:tab/>
        <w:t>жилищный фонд</w:t>
      </w:r>
    </w:p>
    <w:p w:rsidR="000519E7" w:rsidRPr="00FD22BC" w:rsidRDefault="000519E7" w:rsidP="000519E7">
      <w:pPr>
        <w:tabs>
          <w:tab w:val="left" w:pos="2268"/>
        </w:tabs>
        <w:spacing w:line="240" w:lineRule="auto"/>
      </w:pPr>
      <w:r w:rsidRPr="00FD22BC">
        <w:t>ЗУ</w:t>
      </w:r>
      <w:r w:rsidRPr="00FD22BC">
        <w:tab/>
        <w:t>земельный участок</w:t>
      </w:r>
    </w:p>
    <w:p w:rsidR="000519E7" w:rsidRPr="00FD22BC" w:rsidRDefault="000519E7" w:rsidP="000519E7">
      <w:pPr>
        <w:tabs>
          <w:tab w:val="left" w:pos="2268"/>
        </w:tabs>
        <w:spacing w:line="240" w:lineRule="auto"/>
      </w:pPr>
      <w:r w:rsidRPr="00FD22BC">
        <w:t>КГО</w:t>
      </w:r>
      <w:r w:rsidRPr="00FD22BC">
        <w:tab/>
        <w:t>крупногабаритные отходы</w:t>
      </w:r>
    </w:p>
    <w:p w:rsidR="000519E7" w:rsidRPr="00FD22BC" w:rsidRDefault="000519E7" w:rsidP="000519E7">
      <w:pPr>
        <w:tabs>
          <w:tab w:val="left" w:pos="2268"/>
        </w:tabs>
        <w:spacing w:line="240" w:lineRule="auto"/>
      </w:pPr>
      <w:r w:rsidRPr="00FD22BC">
        <w:t>к/к</w:t>
      </w:r>
      <w:r w:rsidRPr="00FD22BC">
        <w:tab/>
        <w:t>кадастровый квартал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КП</w:t>
      </w:r>
      <w:r w:rsidRPr="00FD22BC">
        <w:tab/>
        <w:t>контейнерные площадки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ЛПУ</w:t>
      </w:r>
      <w:r w:rsidRPr="00FD22BC">
        <w:tab/>
        <w:t>лечебно-профилактические учреждения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МО</w:t>
      </w:r>
      <w:r w:rsidRPr="00FD22BC">
        <w:tab/>
        <w:t>муниципальное образование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МПРиЭ</w:t>
      </w:r>
      <w:r w:rsidRPr="00FD22BC">
        <w:tab/>
        <w:t>Министерство природных ресурсов и экологии Красноярского края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МР</w:t>
      </w:r>
      <w:r w:rsidRPr="00FD22BC">
        <w:tab/>
        <w:t>муниципальный район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н.п.</w:t>
      </w:r>
      <w:r w:rsidRPr="00FD22BC">
        <w:tab/>
        <w:t>населенный пункт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н/и</w:t>
      </w:r>
      <w:r w:rsidRPr="00FD22BC">
        <w:tab/>
        <w:t>нет информации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н/д</w:t>
      </w:r>
      <w:r w:rsidRPr="00FD22BC">
        <w:tab/>
        <w:t>нет данных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НПА</w:t>
      </w:r>
      <w:r w:rsidRPr="00FD22BC">
        <w:tab/>
        <w:t>нормативный правовой акт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ОМСУ</w:t>
      </w:r>
      <w:r w:rsidRPr="00FD22BC">
        <w:tab/>
        <w:t>органы местного самоуправления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ОРО</w:t>
      </w:r>
      <w:r w:rsidRPr="00FD22BC">
        <w:tab/>
        <w:t>объект размещения отходов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ПВН</w:t>
      </w:r>
      <w:r w:rsidRPr="00FD22BC">
        <w:tab/>
        <w:t>площадка временного накопления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ПВХ</w:t>
      </w:r>
      <w:r w:rsidRPr="00FD22BC">
        <w:tab/>
        <w:t>площадка временного хранения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ПСВ</w:t>
      </w:r>
      <w:r w:rsidRPr="00FD22BC">
        <w:tab/>
        <w:t>пункт сбора вторсырья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 xml:space="preserve">РДФ, </w:t>
      </w:r>
      <w:r w:rsidRPr="00FD22BC">
        <w:rPr>
          <w:lang w:val="en-US"/>
        </w:rPr>
        <w:t>RDF</w:t>
      </w:r>
      <w:r w:rsidRPr="00FD22BC">
        <w:tab/>
        <w:t>твердое топливо из бытовых отходов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РСО</w:t>
      </w:r>
      <w:r w:rsidRPr="00FD22BC">
        <w:tab/>
        <w:t>ртутьсодержащие отходы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с/с</w:t>
      </w:r>
      <w:r w:rsidRPr="00FD22BC">
        <w:tab/>
        <w:t>сельсовет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ТБО</w:t>
      </w:r>
      <w:r w:rsidRPr="00FD22BC">
        <w:tab/>
        <w:t>твердые бытовые отходы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ТДН</w:t>
      </w:r>
      <w:r w:rsidRPr="00FD22BC">
        <w:tab/>
        <w:t xml:space="preserve">Таймырский Долгано-Ненецкий </w:t>
      </w:r>
    </w:p>
    <w:p w:rsidR="00DE0B97" w:rsidRPr="00FD22BC" w:rsidRDefault="00DE0B97" w:rsidP="00544E9A">
      <w:pPr>
        <w:tabs>
          <w:tab w:val="left" w:pos="2268"/>
        </w:tabs>
        <w:spacing w:line="240" w:lineRule="auto"/>
      </w:pPr>
      <w:r w:rsidRPr="00FD22BC">
        <w:t xml:space="preserve">ТЗ </w:t>
      </w:r>
      <w:r w:rsidRPr="00FD22BC">
        <w:tab/>
        <w:t>технологическая зона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ТКО</w:t>
      </w:r>
      <w:r w:rsidRPr="00FD22BC">
        <w:tab/>
        <w:t>твердые коммунальные отходы</w:t>
      </w:r>
    </w:p>
    <w:p w:rsidR="0096294F" w:rsidRPr="00FD22BC" w:rsidRDefault="0096294F" w:rsidP="00544E9A">
      <w:pPr>
        <w:tabs>
          <w:tab w:val="left" w:pos="2268"/>
        </w:tabs>
        <w:spacing w:line="240" w:lineRule="auto"/>
      </w:pPr>
      <w:r w:rsidRPr="00FD22BC">
        <w:t>ТСОО</w:t>
      </w:r>
      <w:r w:rsidRPr="00FD22BC">
        <w:tab/>
        <w:t>территориальная схема обращения с отходами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УДС</w:t>
      </w:r>
      <w:r w:rsidRPr="00FD22BC">
        <w:tab/>
        <w:t>улично-дорожная сеть</w:t>
      </w:r>
    </w:p>
    <w:p w:rsidR="00544E9A" w:rsidRPr="00FD22BC" w:rsidRDefault="00544E9A" w:rsidP="00544E9A">
      <w:pPr>
        <w:tabs>
          <w:tab w:val="left" w:pos="2268"/>
        </w:tabs>
        <w:spacing w:line="240" w:lineRule="auto"/>
      </w:pPr>
      <w:r w:rsidRPr="00FD22BC">
        <w:t>ФЗ</w:t>
      </w:r>
      <w:r w:rsidRPr="00FD22BC">
        <w:tab/>
        <w:t>Федеральный закон</w:t>
      </w:r>
    </w:p>
    <w:p w:rsidR="00C87F5F" w:rsidRPr="00FD22BC" w:rsidRDefault="00C87F5F" w:rsidP="00652399">
      <w:pPr>
        <w:ind w:left="709" w:firstLine="0"/>
      </w:pPr>
    </w:p>
    <w:p w:rsidR="00352CFD" w:rsidRPr="00FD22BC" w:rsidRDefault="00352CFD" w:rsidP="00EB063E">
      <w:bookmarkStart w:id="32" w:name="_Toc437943388"/>
      <w:bookmarkStart w:id="33" w:name="_Toc438046140"/>
      <w:bookmarkStart w:id="34" w:name="_Toc438046202"/>
    </w:p>
    <w:p w:rsidR="003F54E9" w:rsidRPr="00FD22BC" w:rsidRDefault="003F54E9" w:rsidP="007F1140">
      <w:pPr>
        <w:pStyle w:val="1"/>
      </w:pPr>
      <w:bookmarkStart w:id="35" w:name="_Toc459971760"/>
      <w:r w:rsidRPr="00FD22BC">
        <w:lastRenderedPageBreak/>
        <w:t xml:space="preserve">Нахождение источников образования </w:t>
      </w:r>
      <w:bookmarkEnd w:id="32"/>
      <w:bookmarkEnd w:id="33"/>
      <w:bookmarkEnd w:id="34"/>
      <w:r w:rsidR="00242E36" w:rsidRPr="00FD22BC">
        <w:t>отходов</w:t>
      </w:r>
      <w:bookmarkEnd w:id="35"/>
    </w:p>
    <w:p w:rsidR="00DF3232" w:rsidRPr="00FD22BC" w:rsidRDefault="003F54E9" w:rsidP="006F1E71">
      <w:pPr>
        <w:pStyle w:val="2"/>
      </w:pPr>
      <w:bookmarkStart w:id="36" w:name="_Toc437943389"/>
      <w:bookmarkStart w:id="37" w:name="_Toc438046141"/>
      <w:bookmarkStart w:id="38" w:name="_Toc438046203"/>
      <w:bookmarkStart w:id="39" w:name="_Toc459971761"/>
      <w:r w:rsidRPr="00FD22BC">
        <w:t>Наименовани</w:t>
      </w:r>
      <w:r w:rsidR="00242E36" w:rsidRPr="00FD22BC">
        <w:t xml:space="preserve">я </w:t>
      </w:r>
      <w:r w:rsidRPr="00FD22BC">
        <w:t xml:space="preserve"> </w:t>
      </w:r>
      <w:r w:rsidR="00242E36" w:rsidRPr="00FD22BC">
        <w:t>источников образования</w:t>
      </w:r>
      <w:r w:rsidR="00DF3232" w:rsidRPr="00FD22BC">
        <w:t xml:space="preserve"> отход</w:t>
      </w:r>
      <w:bookmarkEnd w:id="36"/>
      <w:bookmarkEnd w:id="37"/>
      <w:bookmarkEnd w:id="38"/>
      <w:r w:rsidR="00242E36" w:rsidRPr="00FD22BC">
        <w:t>ов</w:t>
      </w:r>
      <w:bookmarkEnd w:id="39"/>
    </w:p>
    <w:p w:rsidR="003A69E1" w:rsidRPr="00FD22BC" w:rsidRDefault="00790808" w:rsidP="00790808">
      <w:r w:rsidRPr="00FD22BC">
        <w:t xml:space="preserve">Источник образования отходов – </w:t>
      </w:r>
      <w:r w:rsidR="00242E36" w:rsidRPr="00FD22BC">
        <w:t>объект капитального строительства или другой объект, а также их совокупность, объединенные единым назначением и (или) неразрывно связанные физически или технологически и расположенные в пределах одного или нескольких земельных участков, территория (часть территории) поселения, на которых образуются твердые коммунальные отходы</w:t>
      </w:r>
      <w:r w:rsidR="008A117E" w:rsidRPr="00FD22BC">
        <w:t xml:space="preserve"> (ТКО)</w:t>
      </w:r>
      <w:r w:rsidR="00242E36" w:rsidRPr="00FD22BC">
        <w:t xml:space="preserve"> [</w:t>
      </w:r>
      <w:r w:rsidR="00DE5249" w:rsidRPr="00FD22BC">
        <w:fldChar w:fldCharType="begin"/>
      </w:r>
      <w:r w:rsidR="00242E36" w:rsidRPr="00FD22BC">
        <w:instrText xml:space="preserve"> REF _Ref438972115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rPr>
          <w:noProof/>
        </w:rPr>
        <w:t>10</w:t>
      </w:r>
      <w:r w:rsidR="00DE5249" w:rsidRPr="00FD22BC">
        <w:fldChar w:fldCharType="end"/>
      </w:r>
      <w:r w:rsidR="00242E36" w:rsidRPr="00FD22BC">
        <w:t>]</w:t>
      </w:r>
      <w:r w:rsidRPr="00FD22BC">
        <w:t xml:space="preserve">. </w:t>
      </w:r>
      <w:r w:rsidR="00CD1DF0" w:rsidRPr="00FD22BC">
        <w:t>И</w:t>
      </w:r>
      <w:r w:rsidRPr="00FD22BC">
        <w:t xml:space="preserve">сточниками образования ТКО </w:t>
      </w:r>
      <w:r w:rsidR="00DF2939" w:rsidRPr="00FD22BC">
        <w:t>приняты</w:t>
      </w:r>
      <w:r w:rsidRPr="00FD22BC">
        <w:t xml:space="preserve"> населенные пункты.</w:t>
      </w:r>
      <w:r w:rsidR="00CD55A6" w:rsidRPr="00FD22BC">
        <w:t xml:space="preserve"> </w:t>
      </w:r>
      <w:r w:rsidRPr="00FD22BC">
        <w:t>Перечень населенных пунктов Красноярского края</w:t>
      </w:r>
      <w:r w:rsidR="00242E36" w:rsidRPr="00FD22BC">
        <w:t xml:space="preserve"> </w:t>
      </w:r>
      <w:r w:rsidRPr="00FD22BC">
        <w:t>утвержден Закон</w:t>
      </w:r>
      <w:r w:rsidR="001E612D" w:rsidRPr="00FD22BC">
        <w:t>ом</w:t>
      </w:r>
      <w:r w:rsidRPr="00FD22BC">
        <w:t xml:space="preserve"> Красноярского края «О перечне административно-территориальных единиц и территориальных единиц Красноярского края» № 10-4765 от 10 июня 2010 года</w:t>
      </w:r>
      <w:r w:rsidR="000A72D5" w:rsidRPr="00FD22BC">
        <w:t> </w:t>
      </w:r>
      <w:r w:rsidRPr="00FD22BC">
        <w:t>[</w:t>
      </w:r>
      <w:r w:rsidR="008A7DE2" w:rsidRPr="00FD22BC">
        <w:fldChar w:fldCharType="begin"/>
      </w:r>
      <w:r w:rsidR="008A7DE2" w:rsidRPr="00FD22BC">
        <w:instrText xml:space="preserve"> REF _Ref428720408 \h  \* MERGEFORMAT </w:instrText>
      </w:r>
      <w:r w:rsidR="008A7DE2" w:rsidRPr="00FD22BC">
        <w:fldChar w:fldCharType="separate"/>
      </w:r>
      <w:r w:rsidR="00AC668F" w:rsidRPr="00FD22BC">
        <w:rPr>
          <w:noProof/>
        </w:rPr>
        <w:t>20</w:t>
      </w:r>
      <w:r w:rsidR="008A7DE2" w:rsidRPr="00FD22BC">
        <w:fldChar w:fldCharType="end"/>
      </w:r>
      <w:r w:rsidRPr="00FD22BC">
        <w:t xml:space="preserve">]. Перечень </w:t>
      </w:r>
      <w:r w:rsidR="001E612D" w:rsidRPr="00FD22BC">
        <w:t xml:space="preserve">населенных пунктов – </w:t>
      </w:r>
      <w:r w:rsidRPr="00FD22BC">
        <w:t>источников образования ТКО</w:t>
      </w:r>
      <w:r w:rsidR="00242E36" w:rsidRPr="00FD22BC">
        <w:t xml:space="preserve"> был </w:t>
      </w:r>
      <w:r w:rsidRPr="00FD22BC">
        <w:t>уточнен муниципальными образованиями</w:t>
      </w:r>
      <w:r w:rsidR="00CD55A6" w:rsidRPr="00FD22BC">
        <w:t>, неперспективные населенные пункты были исключены</w:t>
      </w:r>
      <w:r w:rsidR="00242E36" w:rsidRPr="00FD22BC">
        <w:t>. Уточненный перечень</w:t>
      </w:r>
      <w:r w:rsidRPr="00FD22BC">
        <w:t xml:space="preserve"> </w:t>
      </w:r>
      <w:r w:rsidR="003A69E1" w:rsidRPr="00FD22BC">
        <w:t xml:space="preserve">населенных пунктов – источников образования </w:t>
      </w:r>
      <w:r w:rsidR="008A117E" w:rsidRPr="00FD22BC">
        <w:t xml:space="preserve">твердых коммунальных отходов, их коды по </w:t>
      </w:r>
      <w:r w:rsidR="003A69E1" w:rsidRPr="00FD22BC">
        <w:t xml:space="preserve"> </w:t>
      </w:r>
      <w:r w:rsidR="008A117E" w:rsidRPr="00FD22BC">
        <w:t>Общероссийскому классификатору территорий муниципальных образований [</w:t>
      </w:r>
      <w:r w:rsidR="00DE5249" w:rsidRPr="00FD22BC">
        <w:fldChar w:fldCharType="begin"/>
      </w:r>
      <w:r w:rsidR="002C5204" w:rsidRPr="00FD22BC">
        <w:instrText xml:space="preserve"> REF _Ref456611052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rPr>
          <w:noProof/>
        </w:rPr>
        <w:t>14</w:t>
      </w:r>
      <w:r w:rsidR="00DE5249" w:rsidRPr="00FD22BC">
        <w:fldChar w:fldCharType="end"/>
      </w:r>
      <w:r w:rsidR="008A117E" w:rsidRPr="00FD22BC">
        <w:t xml:space="preserve">]  </w:t>
      </w:r>
      <w:r w:rsidR="003A69E1" w:rsidRPr="00FD22BC">
        <w:t>и сведения о</w:t>
      </w:r>
      <w:r w:rsidR="008A117E" w:rsidRPr="00FD22BC">
        <w:t>б</w:t>
      </w:r>
      <w:r w:rsidR="003A69E1" w:rsidRPr="00FD22BC">
        <w:t xml:space="preserve"> их географчиеских координатах в системе </w:t>
      </w:r>
      <w:r w:rsidR="003A69E1" w:rsidRPr="00FD22BC">
        <w:rPr>
          <w:lang w:val="en-US"/>
        </w:rPr>
        <w:t>WGS</w:t>
      </w:r>
      <w:r w:rsidR="003A69E1" w:rsidRPr="00FD22BC">
        <w:t xml:space="preserve">-84 </w:t>
      </w:r>
      <w:r w:rsidRPr="00FD22BC">
        <w:t>представлен</w:t>
      </w:r>
      <w:r w:rsidR="003A69E1" w:rsidRPr="00FD22BC">
        <w:t>ы</w:t>
      </w:r>
      <w:r w:rsidRPr="00FD22BC">
        <w:t xml:space="preserve"> в таблице (</w:t>
      </w:r>
      <w:r w:rsidR="00DE5249" w:rsidRPr="00FD22BC">
        <w:fldChar w:fldCharType="begin"/>
      </w:r>
      <w:r w:rsidRPr="00FD22BC">
        <w:instrText xml:space="preserve"> REF _Ref438984074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1</w:t>
      </w:r>
      <w:r w:rsidR="00DE5249" w:rsidRPr="00FD22BC">
        <w:fldChar w:fldCharType="end"/>
      </w:r>
      <w:r w:rsidRPr="00FD22BC">
        <w:t>).</w:t>
      </w:r>
      <w:r w:rsidR="009D4D2D" w:rsidRPr="00FD22BC">
        <w:t xml:space="preserve"> </w:t>
      </w:r>
    </w:p>
    <w:p w:rsidR="00F360DB" w:rsidRPr="00FD22BC" w:rsidRDefault="00F360DB" w:rsidP="00790808">
      <w:r w:rsidRPr="00FD22BC">
        <w:t>Кроме того, в «Территориальной схеме обращения с твердыми коммунальными отходами в Красноярском крае» в связи с территориальной обособленностью рассматрива</w:t>
      </w:r>
      <w:r w:rsidR="00CD1DF0" w:rsidRPr="00FD22BC">
        <w:t>ются</w:t>
      </w:r>
      <w:r w:rsidRPr="00FD22BC">
        <w:t xml:space="preserve"> выделяемые части населенных пунктов – право- и левобережная части города Красноярска, а также районы </w:t>
      </w:r>
      <w:r w:rsidR="00242E36" w:rsidRPr="00FD22BC">
        <w:t xml:space="preserve">города Норильска – </w:t>
      </w:r>
      <w:r w:rsidRPr="00FD22BC">
        <w:t xml:space="preserve">Центральный, Талнах, Кайеркан и Оганер. </w:t>
      </w:r>
    </w:p>
    <w:p w:rsidR="00790808" w:rsidRPr="00FD22BC" w:rsidRDefault="00790808" w:rsidP="00790808">
      <w:pPr>
        <w:pStyle w:val="a6"/>
      </w:pPr>
      <w:bookmarkStart w:id="40" w:name="_Ref438984074"/>
      <w:bookmarkStart w:id="41" w:name="_Ref438994880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1</w:t>
      </w:r>
      <w:r w:rsidR="007A2054">
        <w:rPr>
          <w:noProof/>
        </w:rPr>
        <w:fldChar w:fldCharType="end"/>
      </w:r>
      <w:bookmarkEnd w:id="40"/>
      <w:r w:rsidRPr="00FD22BC">
        <w:t>. Перечень источников образования ТКО</w:t>
      </w:r>
      <w:r w:rsidR="001E612D" w:rsidRPr="00FD22BC">
        <w:t xml:space="preserve"> (</w:t>
      </w:r>
      <w:r w:rsidRPr="00FD22BC">
        <w:t>уточненный муниципальными образованиями</w:t>
      </w:r>
      <w:bookmarkEnd w:id="41"/>
      <w:r w:rsidR="001E612D" w:rsidRPr="00FD22BC">
        <w:t>)</w:t>
      </w:r>
      <w:r w:rsidR="002C5204" w:rsidRPr="00FD22BC"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2408"/>
        <w:gridCol w:w="1857"/>
        <w:gridCol w:w="1332"/>
        <w:gridCol w:w="1313"/>
      </w:tblGrid>
      <w:tr w:rsidR="00FD22BC" w:rsidRPr="00FD22BC" w:rsidTr="002C5204">
        <w:trPr>
          <w:trHeight w:val="20"/>
          <w:tblHeader/>
        </w:trPr>
        <w:tc>
          <w:tcPr>
            <w:tcW w:w="1390" w:type="pct"/>
            <w:vMerge w:val="restart"/>
            <w:shd w:val="clear" w:color="auto" w:fill="auto"/>
            <w:noWrap/>
            <w:vAlign w:val="center"/>
            <w:hideMark/>
          </w:tcPr>
          <w:p w:rsidR="008A117E" w:rsidRPr="00FD22BC" w:rsidRDefault="008A117E" w:rsidP="002C5204">
            <w:pPr>
              <w:pStyle w:val="ab"/>
            </w:pPr>
            <w:r w:rsidRPr="00FD22BC">
              <w:t>Район</w:t>
            </w:r>
          </w:p>
        </w:tc>
        <w:tc>
          <w:tcPr>
            <w:tcW w:w="1258" w:type="pct"/>
            <w:vMerge w:val="restart"/>
            <w:shd w:val="clear" w:color="auto" w:fill="auto"/>
            <w:noWrap/>
            <w:vAlign w:val="center"/>
            <w:hideMark/>
          </w:tcPr>
          <w:p w:rsidR="008A117E" w:rsidRPr="00FD22BC" w:rsidRDefault="00554242" w:rsidP="00554242">
            <w:pPr>
              <w:pStyle w:val="ab"/>
            </w:pPr>
            <w:r w:rsidRPr="00FD22BC">
              <w:t>Наименование источника (н</w:t>
            </w:r>
            <w:r w:rsidR="008A117E" w:rsidRPr="00FD22BC">
              <w:t>аселенный пункт</w:t>
            </w:r>
            <w:r w:rsidRPr="00FD22BC">
              <w:t>)</w:t>
            </w:r>
          </w:p>
        </w:tc>
        <w:tc>
          <w:tcPr>
            <w:tcW w:w="970" w:type="pct"/>
            <w:vMerge w:val="restart"/>
            <w:vAlign w:val="center"/>
          </w:tcPr>
          <w:p w:rsidR="008A117E" w:rsidRPr="00FD22BC" w:rsidRDefault="008A117E" w:rsidP="001E612D">
            <w:pPr>
              <w:pStyle w:val="ab"/>
            </w:pPr>
            <w:r w:rsidRPr="00FD22BC">
              <w:t>Код</w:t>
            </w:r>
            <w:r w:rsidR="002C5204" w:rsidRPr="00FD22BC">
              <w:t xml:space="preserve"> </w:t>
            </w:r>
            <w:r w:rsidRPr="00FD22BC">
              <w:t>ОКТМО</w:t>
            </w:r>
          </w:p>
        </w:tc>
        <w:tc>
          <w:tcPr>
            <w:tcW w:w="1382" w:type="pct"/>
            <w:gridSpan w:val="2"/>
            <w:shd w:val="clear" w:color="auto" w:fill="auto"/>
            <w:noWrap/>
            <w:vAlign w:val="center"/>
            <w:hideMark/>
          </w:tcPr>
          <w:p w:rsidR="008A117E" w:rsidRPr="00FD22BC" w:rsidRDefault="008A117E" w:rsidP="00BF272D">
            <w:pPr>
              <w:pStyle w:val="ab"/>
            </w:pPr>
            <w:r w:rsidRPr="00FD22BC">
              <w:t>Географические координаты</w:t>
            </w:r>
          </w:p>
        </w:tc>
      </w:tr>
      <w:tr w:rsidR="00FD22BC" w:rsidRPr="00FD22BC" w:rsidTr="0051641F">
        <w:trPr>
          <w:trHeight w:val="20"/>
          <w:tblHeader/>
        </w:trPr>
        <w:tc>
          <w:tcPr>
            <w:tcW w:w="1390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7E" w:rsidRPr="00FD22BC" w:rsidRDefault="008A117E" w:rsidP="002C5204">
            <w:pPr>
              <w:pStyle w:val="ab"/>
              <w:jc w:val="left"/>
            </w:pPr>
          </w:p>
        </w:tc>
        <w:tc>
          <w:tcPr>
            <w:tcW w:w="125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7E" w:rsidRPr="00FD22BC" w:rsidRDefault="008A117E" w:rsidP="00BF272D">
            <w:pPr>
              <w:pStyle w:val="ab"/>
            </w:pPr>
          </w:p>
        </w:tc>
        <w:tc>
          <w:tcPr>
            <w:tcW w:w="970" w:type="pct"/>
            <w:vMerge/>
            <w:tcBorders>
              <w:bottom w:val="single" w:sz="4" w:space="0" w:color="auto"/>
            </w:tcBorders>
            <w:vAlign w:val="bottom"/>
          </w:tcPr>
          <w:p w:rsidR="008A117E" w:rsidRPr="00FD22BC" w:rsidRDefault="008A117E" w:rsidP="000C5E18">
            <w:pPr>
              <w:pStyle w:val="ab"/>
            </w:pP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7E" w:rsidRPr="00FD22BC" w:rsidRDefault="008A117E" w:rsidP="00BF272D">
            <w:pPr>
              <w:pStyle w:val="ab"/>
            </w:pPr>
            <w:r w:rsidRPr="00FD22BC">
              <w:t>долгота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7E" w:rsidRPr="00FD22BC" w:rsidRDefault="008A117E" w:rsidP="00BF272D">
            <w:pPr>
              <w:pStyle w:val="ab"/>
            </w:pPr>
            <w:r w:rsidRPr="00FD22BC">
              <w:t>широта</w:t>
            </w:r>
          </w:p>
        </w:tc>
      </w:tr>
      <w:tr w:rsidR="00FD22BC" w:rsidRPr="00FD22BC" w:rsidTr="0051641F">
        <w:trPr>
          <w:trHeight w:val="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DF0" w:rsidRPr="00FD22BC" w:rsidRDefault="00CD1DF0" w:rsidP="00CD1DF0">
            <w:pPr>
              <w:pStyle w:val="affffa"/>
              <w:jc w:val="left"/>
              <w:rPr>
                <w:b/>
              </w:rPr>
            </w:pPr>
            <w:r w:rsidRPr="00FD22BC">
              <w:rPr>
                <w:b/>
              </w:rPr>
              <w:t>Западный макрорайон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</w:p>
        </w:tc>
      </w:tr>
      <w:tr w:rsidR="00FD22BC" w:rsidRPr="00FD22BC" w:rsidTr="0051641F">
        <w:trPr>
          <w:trHeight w:val="20"/>
        </w:trPr>
        <w:tc>
          <w:tcPr>
            <w:tcW w:w="139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Барабановка</w:t>
            </w:r>
          </w:p>
        </w:tc>
        <w:tc>
          <w:tcPr>
            <w:tcW w:w="970" w:type="pct"/>
            <w:tcBorders>
              <w:top w:val="single" w:sz="4" w:space="0" w:color="auto"/>
            </w:tcBorders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4603428106</w:t>
            </w: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90,7381</w:t>
            </w:r>
          </w:p>
        </w:tc>
        <w:tc>
          <w:tcPr>
            <w:tcW w:w="6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56,1178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Белый Яр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90,3167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56,2874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Белый Яр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90,2775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56,2987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Березовый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4603428111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90,6801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56,2423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Большая Салырь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90,5233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56,3115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Боровка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90,9161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56,3183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Борцы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90,2436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56,3902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Горный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90,5557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56,2411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Грибной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4603422111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90,6973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56,3245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Заворки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90,3331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56,1176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Зеленцы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90,0789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56,4582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Зерцалы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4603402111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90,2632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56,2715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Ивановка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90,1536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56,4470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Игинка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4603404111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90,4889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56,3458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Новая Ильинка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4603428126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90,6416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56,2959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lastRenderedPageBreak/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Каменка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4601402116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90,4317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56,1656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Карловка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90,5544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56,2183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Ключи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90,4937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56,1638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Козловка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4603422116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90,8272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56,3780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Крещенка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4603419121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90,1860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56,4306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Курбатово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4603419126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90,4427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56,3518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Ладановка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4603428116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90,6353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73267C">
            <w:pPr>
              <w:pStyle w:val="affffa"/>
            </w:pPr>
            <w:r w:rsidRPr="00FD22BC">
              <w:t>56,0</w:t>
            </w:r>
            <w:r w:rsidR="0073267C" w:rsidRPr="00FD22BC">
              <w:t xml:space="preserve"> </w:t>
            </w:r>
            <w:r w:rsidRPr="00FD22BC">
              <w:t>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Лапшиха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90,7590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56,4532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Малая Покровка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4603428121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90,7236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56,2283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Малиновка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90,5763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56,2787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Малый Улуй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90,4332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56,1215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Нагорново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4603402116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90,3896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56,2945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Нагорново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4603402116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90,4174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56,4054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Новая Ильинка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4603428126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90,7176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56,0741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Ольховка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4603422121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90,9662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56,4056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Орловка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90,6271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56,2392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Плотбище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4603428131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90,8435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56,0445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Покровка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4601434101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90,7660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56,2917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Покровка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4601434101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90,7737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56,3145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Преображенка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90,5775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56,3560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Причулымский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90,4301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56,3872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Саросека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4603404116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90,6234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56,3093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Слабцовка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4603419136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90,0659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56,4548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Сосновое Озеро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4603419141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90,4505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56,3063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Тарутино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90,8356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56,2946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Тимонино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4603413111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90,6556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56,3659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Тимонино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4603413111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90,7462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56,4009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Тулат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4603413121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90,8644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56,4905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Улуй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4603410121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90,4074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56,1449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Чулымка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4603410126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90,3383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56,0758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Ястребово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4603428101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90,6739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56,1382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Балахта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4604151051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91,6157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55,3827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Балдаштык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4604403106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90,9943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55,4046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Безъязыково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4604406106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91,5010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55,2870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Березовая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92,1455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54,9553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Большие Сыры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91,5498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55,5153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Виленка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91,5661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55,5981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Вольный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4604425106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91,0412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55,2687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Гладкий Мыс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91,2723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55,4849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Грузенка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4604403101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90,9601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55,4796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Даурское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4604413106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91,9664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55,2242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Еловка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91,4525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55,5223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Ижульское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4604413111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91,6839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55,1927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Ильтюково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4604425111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91,0993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55,2134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Кизылка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4604416106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91,0881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55,5895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Ключи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91,1517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55,3565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Кожаны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4604405101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91,0935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55,3538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Красная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4604406101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91,6913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55,3063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Красный Ключ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91,9613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55,4459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Крюково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4604419111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91,0406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55,3584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Курбатово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4603419126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91,1646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55,5782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Куртюл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4604422111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92,5225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55,0377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Малая Тумна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91,7353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55,3247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Малые Сыры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4604402111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91,5660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55,4995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Марьясово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4604151106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91,4527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55,3223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Могучий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4604410106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90,8358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55,2620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lastRenderedPageBreak/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Новотроицк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4604410111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90,8727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55,3644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Огоньки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4604151111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91,8540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55,4684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Огур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91,8603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55,3548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Петропавловка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4601428101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90,7106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55,3891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Приморск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91,8879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55,2045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Ровное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91,1222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55,5101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Смоленка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4604422116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92,3488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55,2348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Таловая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4604151116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91,5261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55,3446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Тойлук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4604416116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91,1493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55,4711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Трясучая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4604404111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91,3821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55,5586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Тюльково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91,2544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55,3586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Тюлюпта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4604422121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92,6592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55,1027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Угольный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4604419116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91,3352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55,3772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Холодный Ключ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4604416121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91,0352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55,5009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Черемушки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92,1847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55,1758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Чистое Поле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91,1820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55,2471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Чистые Пруды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4604404116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91,3521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55,4500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Щетинкина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4604407116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92,0880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55,3542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Якушево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4604425121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91,0560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55,1915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Балахтинский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Ямская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4604413116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91,6312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55,2342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Александровка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4606428106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90,2297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57,1070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Арефьево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4606403101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90,6751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57,0275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Биктимировка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4606428111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90,2356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57,2006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Бирилюссы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4606403106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90,5555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57,1194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Бор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4606425106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89,9424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57,4890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Ганина Гарь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4606430106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91,5010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57,0648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Дорохта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4606403111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90,5710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57,1433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Зачулымка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90,4566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56,8883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Ивановка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90,9192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56,8287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Исаковка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90,5185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57,3219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Кемчуг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4606430111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91,4725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57,0230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Кипрейный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4606426106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91,2991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56,8849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Кирчиж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4606428101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90,2034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57,1364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Малая Кеть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4606408101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91,6601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57,3276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Маталассы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90,8789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57,1514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Мелецк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4606422111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90,2096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57,4176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Мендельский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4606430116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91,4785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57,0973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Монастырка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90,4614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56,8729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Муслинка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4606428116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90,2335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57,1658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Нижний Тунуй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4606428121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90,3547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57,1005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Нижний Тюхтет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90,4691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56,9321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Никифоровка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4606410106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91,0829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57,0920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Новобирилюссы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90,6862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56,9512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Орловка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90,9252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56,8921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Петровка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4606419111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91,0404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56,8735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Подкаменка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4606422116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90,3769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57,3168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Полевое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90,5367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57,3497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Промбор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4606422121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90,4092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57,3273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Проточный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89,9168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57,5078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Рассвет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4606430101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91,4714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56,9999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Сахарное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4606407116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90,2942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56,8043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Сопка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4606425111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90,0658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57,4689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Сосновка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4606410111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90,8847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57,2290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Старая Еловка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4606416106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90,6710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56,8928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Суриково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4606426101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91,4001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56,9852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Таачек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4606407121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90,3949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56,8436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lastRenderedPageBreak/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Уланово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4606426111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91,3397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56,9263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Шпагино-1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4606410116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90,6211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57,2136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Шпагино-2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4606410121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90,6613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57,2214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Шуточкино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4606416111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90,6509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56,8611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Бирилюсский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Щелево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4606422126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90,2541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57,3835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Александровка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4606428106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89,3439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56,0094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Березовка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4601404101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89,2179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56,3897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Боготол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89,5879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56,1703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Боготольский Завод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89,5607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56,1204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Большая Косуль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89,3498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56,1335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Булатово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4608419106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89,6502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56,4170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Вагино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89,7726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56,2076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Вагино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89,8099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56,3505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Вишняково-Катеюл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4608422111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89,4583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56,3082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Владимировка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4608404111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89,8426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56,1710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Волынка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4608422116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89,1582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56,3708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Георгиевка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4608422121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89,3485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56,3932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Гнетово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4608416111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89,8827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56,2835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Дмитриевка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89,2164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56,1815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Дмитриевка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89,9135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56,3894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Ильинка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89,8000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56,3644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Каштан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89,2488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56,1167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Коробейниково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4608410116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90,0028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56,3768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Красная Речка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4608413106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90,0592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56,2278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Красный Завод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90,0249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56,1812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Критово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90,0050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56,2395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Лебедевка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4608422126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89,2495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56,2748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Лозняки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4608404116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89,6227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56,2521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Львовка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4608407116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89,2977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56,2194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Малая Косуль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4608407121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89,3401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56,0836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Медяково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4608404121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89,6569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56,2833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Михайловка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4608422131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89,4480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56,3018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Новопетровка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4608419111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89,7317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56,4292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Орга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4608404126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89,7799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56,1529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Павловка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4608410121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89,7532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56,3213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Птицетоварной фермы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4608404131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89,8077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56,1899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Разгуляевка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4608416116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89,8464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56,2707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Тузлуковка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4608407126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89,1973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56,2011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Чайковский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89,6151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56,3519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Шулдат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4608404136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89,6546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56,2361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Шулдат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4608404136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89,5962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56,3834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Боготольский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Юрьевка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89,3228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56,3153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Александровка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4606428106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90,7780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56,5318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Баженовка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90,7042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56,6750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Беловка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4611419106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91,1385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56,7830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Березовка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4601404101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90,6728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56,7980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Бобровка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90,8147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56,6204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Богатое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4611410106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90,1580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56,5539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Большой Улуй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90,5802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56,6563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Бычки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90,2516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56,5569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Елга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90,8453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56,7969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Изыкчуль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4611404111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90,9353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56,5438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Ишимка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4611425106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90,5049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56,7715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Карабановка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4611425111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90,4401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56,7496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Климовка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90,4912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56,6525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Краевая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4611410111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90,3316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56,5526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lastRenderedPageBreak/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Красная Заря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4611410116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90,2904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56,4816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Красновка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4611416106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90,4287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56,4268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Красный Луг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90,6307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56,7064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Кумыры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4611402111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90,6454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56,7459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Кытат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91,2030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56,8027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Новая Еловка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90,6451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56,4951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Новоникольск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90,7660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56,6663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Новоселы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4611402116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90,6681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56,8245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Секретарка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4611416111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90,4933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56,4571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Симоново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4611416116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90,4623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56,5079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Сосновый Бор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4611407116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90,5563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56,6206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Сучково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90,5007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56,5722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Счастливое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4611410126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90,1118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56,5350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Таежка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4611404116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91,0098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56,6229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Тихий Ручей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4611407121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90,5842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56,6282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Троицк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4601420126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90,9076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56,7619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Турецк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4611413111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90,6917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56,5743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Удачное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90,3777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56,6793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Черемшанка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90,8973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56,6473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Большеулуйский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Шарыповка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4611419116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91,2218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56,7996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г.о. Ачинск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Ачинск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4703000001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90,4958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56,2690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г.о. Ачинск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Мазульский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4703000056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90,3454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56,2041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г.о. Боготол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Боготол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89,5321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56,2109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г.о. Назарово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Назарово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4726000001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90,4064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56,0113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г.о.  Шарыпово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Горячегорск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4740000056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88,9159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55,4048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г.о. Шарыпово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Дубинино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4740000061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89,0922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55,6217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г.о. Шарыпово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Шарыпово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4740000001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89,1869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55,5350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ЗАТО Солнечный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Солнечный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4780000051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89,8268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55,2831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Аммала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4626430106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91,0987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55,7970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Бадаложная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91,8713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56,0770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Балахтон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91,2342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55,9826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Большой Кемчуг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4626409106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91,5909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56,1861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Глушково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91,1287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56,0455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Жуковка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91,7100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56,0941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Загайново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4626430111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91,2910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55,8587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Заречный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4626404111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91,7241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56,0421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Кедровый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4605416121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91,5361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56,2799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Козулька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4626151051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91,3944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56,1652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Косачи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4626404116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91,6375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56,1364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Красный Яр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4601446111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91,0512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55,9870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Лазурный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4626409101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91,4152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56,1572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Левоямное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4626414106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91,2274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56,3207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Малиногорка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4626409111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91,3708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56,1440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Малиногорка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4626409111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91,2786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56,1875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Малые Ручьи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4626404121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91,6718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56,0566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Мальфино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4626402116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91,2812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56,0692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Можарский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4626409121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91,6563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56,1867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Ничково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4626402121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91,2150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56,0708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Новая Дорога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4626409126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91,3049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56,1529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Новосибирский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4626404131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91,6951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56,0720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Новочернореченский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4626154051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91,0887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56,2679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Постойка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4626414111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91,1183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56,2375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Предгорье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4626414116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91,1668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56,2439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Соболевка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4626409131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91,2561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56,1483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Старая Козулька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4626409136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91,3330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56,2071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Старая Черная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4626414121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91,0247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56,2752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lastRenderedPageBreak/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Тайга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4626409141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91,4660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56,2168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Шадрино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4615452106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91,1076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55,8769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Шарловка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4626409146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91,4747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56,1165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Козульский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Шушково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4626409151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91,2495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56,2025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Алтат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4637410106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90,0646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56,0633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Антропово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90,1471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55,8154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Березняки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4620431106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89,8484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55,7279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Березовая Роща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4637413111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90,0168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55,7215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Большая Сосновка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4637413116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90,0338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55,6775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Большой Сереж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4637431106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90,6716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55,9998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Верхний Ададым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90,2124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55,9072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Верхняя Березовка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4637437106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90,2870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55,6872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Верхняя Чулымка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4637410111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90,2491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56,0619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Владимировка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4608404111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90,5260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56,0190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Глядень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90,0900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55,7211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Глядень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90,1412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55,7749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Голубки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90,1966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55,7866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Дорохово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90,2755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56,0319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Ельник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4637404111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90,0398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55,9367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Жгутово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4637437111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90,4367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55,6720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Зарянка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4637407116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90,0580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55,8943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Захаринка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4637419106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89,8651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56,0234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Зеленая Горка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4637407121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89,9494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55,8931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Ильинка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90,5428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55,8858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Канаш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4637428106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90,7669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55,7019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Каргала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4637413126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89,8898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55,7741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Кибитень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4637407126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90,0528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55,7996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Кольцово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4637437116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90,2814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55,7851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Костеньки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4637410116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90,4732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56,0746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Красная Поляна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4637431101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90,6606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55,9529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Красная Сопка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90,0373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55,7018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Красногорский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4637437121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90,3807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55,6220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Куличка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4637419111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89,6774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55,9897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Лесные Поляны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4637431116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90,7192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55,9221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Малая Сосновка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4637431121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90,8866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55,9544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Малиновка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90,7966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55,7355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Медведск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4637437126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90,4918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55,6872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Московка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4637437131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90,5841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55,6325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Нижний Ададым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4637404116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90,2874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55,9166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Новая Сокса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4637413131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89,8467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55,6785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Новоалександровка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4619425111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90,6336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55,5871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Новониколаевка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4618416101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89,8640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55,8761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Павловка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4608410121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89,8380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55,9655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Петровка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4606419111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90,0609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55,8490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Подсосное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91,0069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55,8417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Предгорный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4637437141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90,2558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55,6389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Преображенский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90,4366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55,9334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Прогресс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4637407136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90,0473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55,8344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Сахапта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4637428101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90,6876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55,7571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Селедково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91,0416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55,8931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Сереж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4637404121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90,1982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55,8600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Сереуль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4637428116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90,5417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55,7906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Скоробогатово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4637422111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90,8742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55,7571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Сохновка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90,1831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55,9609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Средняя Березовка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4637437146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90,3668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55,7475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Старожилово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4637422116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90,8829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55,8289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lastRenderedPageBreak/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Степной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4637437101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90,4283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55,7004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Степноозерка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4637407141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90,1366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55,7371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Сютик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4637419121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89,7665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55,8960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Усть-Березовка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4637437151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90,4091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55,7924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Холма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4637428121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90,6585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55,8043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Чердынь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4637425111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90,3273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55,8703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Шипиловка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4637413136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89,9766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55,7773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Назаровский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Ярлыково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4637431126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90,7622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56,0084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Аешка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4641413106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90,8479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54,9217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Анаш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91,0496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54,8692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Бараит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4641403101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90,7590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55,1583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Берёзовый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4603428111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91,2102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55,1894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Бескиш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91,3155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54,9015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Дивный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4641417111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91,2666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55,0941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Енисей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91,3552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55,0370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Зеленоборск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90,9932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54,9004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Интикуль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4641413111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90,5907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54,9551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Камчатка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4641403106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90,8636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55,1194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Карелино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4641410106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90,6827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55,1414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Кома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91,2072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55,0094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Куллог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4641402111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91,1827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54,8152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Кульчек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4641407116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91,4154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54,9107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Курганы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4641417116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91,3156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55,1812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Куртак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4641417121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91,5358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55,1476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Легостаево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4641408101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91,0305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55,1326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Николаевка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4613402116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90,7679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55,1069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Новоселово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4641409101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90,9676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55,0047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Приморский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4641402116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90,9829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54,7506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Светлолобово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90,8503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55,0906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Старая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4641408106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91,0491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55,1578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Табажак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4641402121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91,0804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54,8104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Тальцы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4641402126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91,1647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54,8927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Тесь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4633402101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91,0894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54,7437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Толстый Мыс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90,7540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54,9665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Увалы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4641408111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90,9930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55,1117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Черная Кома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4641407121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91,2745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54,9310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Чесноки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4641417126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91,5398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55,2048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Новосёловский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Чулым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4641417101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91,3984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55,2512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Алексеевка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4601420106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89,4589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56,5108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Безручейка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4655407106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89,4148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56,6073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Белогорка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4631437106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89,2277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56,7097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Васильевка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4617428106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89,5537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56,5241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Верх-Четск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4655404101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89,0648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56,9220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Двинка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4655406101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88,9715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56,4833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Зареченка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4655407101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89,2888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56,5824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Красинка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4655410101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89,3898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56,8520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Куликовка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4655416116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89,6568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56,5429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Лазарево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4601410106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89,4491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56,4436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Ларневка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4655416121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89,4872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56,5208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Леонтьевка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4621407106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89,1607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56,6058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Никольск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4601420101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89,7890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56,5499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Новомитрополька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4655416101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89,6423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56,5347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Оскаровка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4655425106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89,1757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56,4319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Пасечное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4655428106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89,3146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57,4359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Поваренкино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4655422101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88,9506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57,0667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Покровка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4601434101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89,2411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56,5374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lastRenderedPageBreak/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Пузаново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4655425121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89,3125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56,4288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Романовка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4617440101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89,1585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56,4366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Рубино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4655422106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88,7385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57,1291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Соловьевка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4647414111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89,2270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56,5751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Сплавной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4655404106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89,0868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57,0076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Тюхтет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4655425101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89,3120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56,5393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Усть-Тойловка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4655407116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89,1884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56,6804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Усть-Чульск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4655428111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89,2344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57,2759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Хохловка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4655407121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89,3169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56,5939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Черкасск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4655422111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88,8625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57,1217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Чиндат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4655416131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89,7861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56,5571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Чиндат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4655416131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89,3011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57,3770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Тюхтетский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Чистый Ручей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4655407126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89,5008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56,6345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Алексеевка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4601420106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89,9534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55,6220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Андроново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4656410111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90,0379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55,5551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Арабкаево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4656429106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90,3239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55,0825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Ашпан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4656416106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89,5703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55,3736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Баит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4656416111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89,6429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55,4263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Белая Роща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4656410116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89,8387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55,4966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Белопольск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4656429111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90,3507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55,1439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Березовый Лог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4656419106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90,6630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55,1601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Большой Имыш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4656419111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90,6175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55,1411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Васильевка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4617428106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89,9092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55,4250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Ельничная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4656419116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90,4532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55,3316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Златоруновск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4656431101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89,8080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55,1320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Изыкчуль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4611404111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90,0629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55,4481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Ильинка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90,0410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55,2874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Камышта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4656423106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89,6734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55,0521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Корнилово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4656416116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89,6396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55,5598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Косоголь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89,7507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55,5695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Красное Озеро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4656416121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89,6193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55,3425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Крутояр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90,0077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55,5696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Кулун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89,7797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55,3317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Кутузовка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4656431106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89,7809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55,1271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Локшино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89,6934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55,4700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Лопатка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90,1679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55,3218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Малый Имыш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90,5271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55,2205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Марьясово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4604151106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89,8802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55,4505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Михайловка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4608422131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89,9004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55,5894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Набережная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4656425111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90,2291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55,5336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Новая Кузурба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90,1856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55,2588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Новоракитка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4656410121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90,1481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55,5853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Озеро Учум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4656423101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89,7033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55,0817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Отделение Бригады № 2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4656410126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89,9226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55,5158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Парилово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4656429116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90,4459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55,1571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Прилужье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4656424101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89,8479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55,1693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Приреченск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4656429101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90,2720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55,2110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Солбатский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4656431111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89,7193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55,1737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Солгон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90,3800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55,5236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Сосновка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4606410111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89,7629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55,3812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Старая Кузурба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4656419121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90,3617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55,2181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Сухая Долина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4656431116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89,7838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55,2357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Сухореченский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4656410131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90,0853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55,5954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Тальники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4656419126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90,6438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55,2771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Тарханка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4656425116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90,4620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55,5939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Терехта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4656425121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90,1956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55,4313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lastRenderedPageBreak/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Тургужан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4656424111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90,0046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55,1297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Ужур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4656101001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89,8291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55,3140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Усть-Изыкчуль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4656410136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90,0221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55,4946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Учум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4656431121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89,8471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55,1516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Ушканка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4656410141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90,2231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55,5708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Черноозерск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4656429121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90,2129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55,1862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Ужурский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Яга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4656425126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90,2645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55,4988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Ажинское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4658420106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89,2126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55,5492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Александровка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4606428106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89,7502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55,8015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Базыр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4658420111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88,9927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55,4258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Белоозерка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4658411106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89,5456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55,6507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Березовское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4630404101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89,5851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55,8457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Береш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4658420116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89,1552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55,4823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Большое Озеро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4658413106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89,3189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55,1891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Глинка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4658411111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89,5233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55,7689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Гляден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4614443106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89,2979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55,4959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Горбы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4658403111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89,7278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55,7646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Гудково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4658403116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89,6113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55,8931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Дубинино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4658415106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89,1104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55,6700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Едет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4658408106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88,7022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55,5220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Ершово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4658403121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89,3931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55,9471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Ивановка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4603419116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88,7905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55,5638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Инголь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4658408111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88,7111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55,5158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Киргисуль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4658408116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88,5843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55,3900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Косонголь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89,4245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55,6348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Косые Ложки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4658413111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89,2186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55,3772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Крутоярский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4658411116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89,6254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55,7223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Линево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4658420126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89,0856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55,3839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Малое Озеро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4658413116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89,3446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55,1263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Можары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4658422111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89,5899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55,5035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Никольск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4601420101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89,1610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55,6964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Новоалтатка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4658411101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89,4749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55,7297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Новокурск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4658411121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89,3193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55,7585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Ораки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4658413121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89,5123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55,3243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Парная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89,2309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55,2869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Родники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4658415101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89,1994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55,6447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Росинка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4658415116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89,3387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55,6909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Сартачуль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4658413126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89,2276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55,2518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Скворцово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4658415121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89,2187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55,6325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Скрипачи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4658411126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89,3836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55,7898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Сорокино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4631407126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88,8640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55,5147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Темра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4658420131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89,2705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55,4339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Усть-Парная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4658420136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89,1330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55,4086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Холмогорское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4658420101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89,1319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55,4613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Шушь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4658415126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89,4515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55,5957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Шушь</w:t>
            </w:r>
          </w:p>
        </w:tc>
        <w:tc>
          <w:tcPr>
            <w:tcW w:w="970" w:type="pct"/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4658415126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89,4253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55,6696</w:t>
            </w:r>
          </w:p>
        </w:tc>
      </w:tr>
      <w:tr w:rsidR="00FD22BC" w:rsidRPr="00FD22BC" w:rsidTr="0051641F">
        <w:trPr>
          <w:trHeight w:val="20"/>
        </w:trPr>
        <w:tc>
          <w:tcPr>
            <w:tcW w:w="139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F0" w:rsidRPr="00FD22BC" w:rsidRDefault="00CD1DF0" w:rsidP="002C5204">
            <w:pPr>
              <w:pStyle w:val="affffa"/>
              <w:jc w:val="left"/>
            </w:pPr>
            <w:r w:rsidRPr="00FD22BC">
              <w:t>Шарыповский район</w:t>
            </w:r>
          </w:p>
        </w:tc>
        <w:tc>
          <w:tcPr>
            <w:tcW w:w="12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F0" w:rsidRPr="00FD22BC" w:rsidRDefault="00CD1DF0" w:rsidP="0050297C">
            <w:pPr>
              <w:pStyle w:val="affffa"/>
            </w:pPr>
            <w:r w:rsidRPr="00FD22BC">
              <w:t>Юферовское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vAlign w:val="bottom"/>
          </w:tcPr>
          <w:p w:rsidR="00CD1DF0" w:rsidRPr="00FD22BC" w:rsidRDefault="00CD1DF0" w:rsidP="000C5E18">
            <w:pPr>
              <w:pStyle w:val="affffa"/>
              <w:jc w:val="center"/>
            </w:pPr>
            <w:r w:rsidRPr="00FD22BC">
              <w:t>4658408126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88,6501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F0" w:rsidRPr="00FD22BC" w:rsidRDefault="00CD1DF0" w:rsidP="004A6B72">
            <w:pPr>
              <w:pStyle w:val="affffa"/>
            </w:pPr>
            <w:r w:rsidRPr="00FD22BC">
              <w:t>55,3083</w:t>
            </w:r>
          </w:p>
        </w:tc>
      </w:tr>
      <w:tr w:rsidR="00FD22BC" w:rsidRPr="00FD22BC" w:rsidTr="0051641F">
        <w:trPr>
          <w:trHeight w:val="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51641F">
            <w:pPr>
              <w:pStyle w:val="affffa"/>
              <w:jc w:val="left"/>
              <w:rPr>
                <w:b/>
              </w:rPr>
            </w:pPr>
            <w:r w:rsidRPr="00FD22BC">
              <w:rPr>
                <w:b/>
              </w:rPr>
              <w:t>Центральный макрорайон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</w:p>
        </w:tc>
      </w:tr>
      <w:tr w:rsidR="00FD22BC" w:rsidRPr="00FD22BC" w:rsidTr="0051641F">
        <w:trPr>
          <w:trHeight w:val="20"/>
        </w:trPr>
        <w:tc>
          <w:tcPr>
            <w:tcW w:w="139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Берёзовский район</w:t>
            </w:r>
          </w:p>
        </w:tc>
        <w:tc>
          <w:tcPr>
            <w:tcW w:w="12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Бархатово</w:t>
            </w:r>
          </w:p>
        </w:tc>
        <w:tc>
          <w:tcPr>
            <w:tcW w:w="970" w:type="pct"/>
            <w:tcBorders>
              <w:top w:val="single" w:sz="4" w:space="0" w:color="auto"/>
            </w:tcBorders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4605402101</w:t>
            </w: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93,3597</w:t>
            </w:r>
          </w:p>
        </w:tc>
        <w:tc>
          <w:tcPr>
            <w:tcW w:w="6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56,0436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Берёзовский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Берёзовка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93,1335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56,0379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Берёзовский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Березовский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4605425106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93,2827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55,8062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Берёзовский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Береть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4605425111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93,0027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55,6911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Берёзовский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Брод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4605425116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93,0720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55,6624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Берёзовский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Верхняя Базаиха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4605425121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93,3863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55,6886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Берёзовский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Вознесенка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93,2653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56,0019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lastRenderedPageBreak/>
              <w:t>Берёзовский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Ермолаево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4605416111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93,1509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56,1303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Берёзовский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Ермолаевский Затон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4605416106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93,1456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56,1430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Берёзовский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Есауловка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4605416116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93,2821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56,1024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Берёзовский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Есаулово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93,2721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56,1419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Берёзовский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Жистык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4605425126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93,2893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55,7117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Берёзовский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Зыково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4605420101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93,1646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55,9593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Берёзовский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Киндяково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93,3254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56,0636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Берёзовский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Красная Сибирь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4605405106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93,2711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55,9313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Берёзовский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Кузнецово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4605420106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93,0479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55,9451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Берёзовский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Лопатино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4605405111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93,2546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55,9553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Берёзовский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Лукино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4605420111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93,1090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55,9452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Берёзовский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Маганск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93,2640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55,8648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Берёзовский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Маганский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4605425131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93,2349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55,8726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Берёзовский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Малая Кускунка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4605405116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93,4902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55,9649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Берёзовский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Свищево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4605425136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93,2131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55,8841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Берёзовский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Терентьево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4605416126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93,2964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56,1155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Берёзовский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Урман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4605425141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92,9810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55,5545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Берёзовский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Челноково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4605402111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93,3294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56,0423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Айтат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92,9875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57,0087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Бартат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93,1394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56,7212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Береговая-Подъёмная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4610425106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93,3770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56,9119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Большая Мурта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4610151051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93,1384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56,9093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Большой Кантат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4610419106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93,1317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57,0496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Бузуново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4610410106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93,3248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56,7007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Верх-Казанка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92,7908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57,0474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Верх-Подъёмная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93,1070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56,7800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Верхобродово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4610416106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93,0334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56,8295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Еловка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4604404101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93,2698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56,7551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Ентауль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4610413106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92,7921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56,9055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Казанка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4608402106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92,8317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57,0276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Козьмо-Демьяновка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4610155106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93,5667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57,1379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Комарово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4610425111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93,2998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56,9005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Красные Ключи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92,7866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56,9270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Лакино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4610416111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93,0078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56,7974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Луговское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4610428106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93,3042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57,3034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Малороссийка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93,1719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57,0922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Малый Кантат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93,1179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56,9512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Межово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92,9737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56,7510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Минск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4610419111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93,3347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57,0985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Михайловка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4608422131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92,9254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56,8954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Мостовское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4610416116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92,7517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56,7602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Муратово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4610422111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93,3063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57,1879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Орловка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4603407111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93,1894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57,2630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Пакуль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4610425116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93,3286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56,8465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Покровка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4601434101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93,4569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57,1579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Предивинск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4610155051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93,4462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57,0688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Пристань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4610419116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93,4196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57,0667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Раздольное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4610428101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93,1444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57,2366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Российка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93,3172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57,0524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93,1550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57,1580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Тигино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4610404111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93,1542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56,8084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Троицкое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4610155116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93,5805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57,0758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Хмелёво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4610416121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92,8947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56,8161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Черняевка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4610428116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93,0978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57,2385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Юксеево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93,4403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56,8438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Большемуртинский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Язаевка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4610428121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93,2986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57,3236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lastRenderedPageBreak/>
              <w:t>г.о. Дивногорск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Бахта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4654701912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92,4172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55,7388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г.о. Дивногорск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Верхняя Бирюса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4709000111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91,9750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55,9230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г.о. Дивногорск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Дивногорск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4709000001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92,3758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55,9591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г.о. Дивногорск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Манский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4709000116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92,4960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55,9003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г.о. Дивногорск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Овсянка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4709000121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92,5629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55,9608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г.о. Дивногорск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Слизнево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4709000126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92,5884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55,9570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г.о. Дивногорск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Усть-Мана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4709000131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92,4771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55,9393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г.о. Дивногорск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Хмельники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4709000136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92,2572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55,9157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г.о. Кедровый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Кедровый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4605416121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92,3238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56,2367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г.о. Красноярск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Красноярск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4701000001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92,8706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56,0077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г.о. Красноярск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Песчанка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4701000106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93,0812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56,0831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г.о. Сосновоборск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Сосновоборск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4733000001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93,3391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56,1210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Арей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92,8451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56,2323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Арейское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92,4526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56,0968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Барабаново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93,4240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56,2864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Борлок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4614434106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92,6159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56,3460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Бугачево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4614404111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92,6547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56,0451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Булановка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92,8200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56,4793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Вечерницы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4614434111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92,5332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56,3249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Гаревое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92,6488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56,6440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Гладкое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4614434116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92,4282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56,3555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Гляден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92,7330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56,3665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Дрокино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4614437106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92,7558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56,0947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Еловое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92,5419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56,1423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Емельяново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4614151051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92,6880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56,1679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Замятино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92,8782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56,1789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Зеледеево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4614418101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91,9809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56,0733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Известковый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4614418111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92,1535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56,0936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Каменный Яр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4614428106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92,2987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56,1153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Кача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4614418116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92,2275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56,0965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Красное Знамя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92,6651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56,4452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Красный Пахарь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93,0656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56,2843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Крутая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4614151111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92,4666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56,2359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Кубеково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4614446111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93,1146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56,1479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Куваршино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4614446116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93,3776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56,2456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Логовой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4614151116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92,7629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56,1233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Малая Еловая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4614413106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92,4025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56,1231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Малый Кемчуг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4614156106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92,1516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56,2312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Медведа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92,4075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56,5081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Минжуль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4614449121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93,1372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56,2706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Минино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4614404116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92,5405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56,0503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Минино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4614404116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92,6960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56,0728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Михайловка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4608422131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91,9458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56,5479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Мужичкино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4614151121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92,6084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56,2580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Никольское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4614434101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92,5148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56,3817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Объединение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4614443111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92,7947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56,3058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Памяти 13 Борцов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4614156051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92,3193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56,2144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Первомайский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4614410106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92,5823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56,5684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Петропавловка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91,9747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56,5716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Плоское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4614443116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92,7647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56,3059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Погорелка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4614443121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92,9873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56,3401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Подолка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4614434121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92,4888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56,3362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Покровка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4601434101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92,5488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56,4882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Придорожный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4614449126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92,9794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56,2261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Раскаты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4614434126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92,6017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56,2999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Серебряково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4614446121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93,2496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56,2132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lastRenderedPageBreak/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Снежница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4614428111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92,4066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56,0915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Совхоз «Сибиряк»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4647449111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92,9540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56,2622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Солонцы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4614437101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92,8496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56,0670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Старцево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4614449136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92,9838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56,1649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Суханово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4614443126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93,0330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56,3441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Сухая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4614151126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92,4377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56,2159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Сухая балка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4614449141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92,9050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56,1373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Талое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92,7465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56,4824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Таскино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4614443131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92,9587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56,3153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Творогово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4614151131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92,7677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56,1378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Тыжновка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4614434131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92,5399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56,4319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Устюг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92,8385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56,3705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Худоногово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4614446126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93,2337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56,1646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Частоостровское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93,3398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56,1968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Шуваево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92,8967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56,1870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Элита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92,5724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56,0892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Емельяновский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Ясная Поляна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4614434136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92,6599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56,3102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ЗАТО Железногорск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Додоново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4735000116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93,4368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56,2731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ЗАТО Железногорск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Железногорск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4735000001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93,5333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56,2491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ЗАТО Железногорск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Новый Путь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4621440116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93,4601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56,1672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ЗАТО Железногорск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Подгорный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4630442111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93,4333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56,1223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ЗАТО Железногорск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Тартат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4735000121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93,3749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56,1697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ЗАТО Железногорск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Шивера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4601437136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93,4867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56,3210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Анастасино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4631413106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93,3924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55,1238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Белогорка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4631437106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93,9186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55,7139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Большой Унгут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4631434101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93,4053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55,4205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Верхнешалинское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4631437111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93,5430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55,6884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Верхняя Есауловка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4631437116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93,7890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55,6756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Ветвистый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4631421106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93,5972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55,8926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Выезжий Лог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93,9305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54,9749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Голубевка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4631410106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93,8652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55,4016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Жайма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93,6750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54,8380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Жайма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93,6827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54,8457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Жержул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4631434106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93,2960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55,4008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Камарчага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93,6842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55,8078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Кирза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4631428106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93,7992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55,1107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Кияй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93,7720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55,5164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Колбинский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93,5031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55,1628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Кубеинка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4631437121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93,6181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55,6556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Кускун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4631421111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93,5799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55,9513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Малая Камарчага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4631408106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93,7215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55,7988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Малый Унгут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4631434111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93,3595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55,4448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Нарва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93,6466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55,4019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Нижняя Есауловка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4631408101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93,7178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55,7851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Новоалексеевка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4631434116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93,6014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55,4951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Нововасильевка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4631428111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93,5275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55,2586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Новогеоргиевка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94,0013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55,6244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Новомихайловка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4631410116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93,7774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55,5635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Новоникольск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4611422101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93,6113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55,7833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Новосельск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93,4879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55,8293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Орешное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93,6703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55,2997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Островки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4631410121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93,8643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55,5362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Первоманск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4631421101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93,6227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55,8542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Пимия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4631419106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93,6426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55,3635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Покосное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4631410126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93,9457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55,5864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Правый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4631407116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93,4755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55,8627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lastRenderedPageBreak/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Ручейки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4631421116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93,6662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55,8584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Самарка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4631407121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93,4303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55,8837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Сергеевка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4619425101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93,8001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55,9268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Сорокино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4631407126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93,3923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55,8814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Сосновка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4606410111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93,7764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55,6358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Спирино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4631413111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93,4958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55,0998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Степной Баджей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4631428101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93,7557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55,2024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Сугристое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4631410131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93,8527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55,5768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Тертеж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4631408116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93,7542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55,8788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Тингино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4631408121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93,8270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55,8884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Шалинское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4631437101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93,7651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55,7192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Абакшино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93,6899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56,5725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Атаманово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93,6298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56,4025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Берег Таскино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4651416106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93,5237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56,7945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Большие Пруды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93,4519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56,3932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Большой Балчуг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4651410106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93,7136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56,4530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Борск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92,9047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56,4413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Бузим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93,3584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56,5044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Высотино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93,1961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56,4988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Иркутское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4651413106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93,4088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56,5492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Исток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4651402111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93,1249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56,3755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Карымская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4651419106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93,7003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56,6022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Кекур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93,2869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56,3355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Ковригино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4651428106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93,5766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56,6161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Кононово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93,2094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56,6223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Ленинка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4651428111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93,7131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56,5051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Малиновка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4603414101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92,7106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56,5968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Малое Нахвальское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4651416116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93,4785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56,5875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Мингуль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4651402116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93,5639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56,7069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Миндерла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93,4868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56,4575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Нахвальское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92,9988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56,4369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Новотроицкое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4617430101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93,5716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56,6734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Павловщина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4651416121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93,0245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56,6595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Подпорог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4651410111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93,5725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56,7420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Подсопки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93,8903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56,4587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Родниковый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4651413111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93,2058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56,4229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Седельниково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4651407116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92,9924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56,4158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Сухобузимское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93,4012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56,5233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Татарская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4651419111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93,2785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56,4992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Толстомысово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4651422111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93,2159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56,3147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Усть-Кан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4651410116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93,3781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56,4153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Хлоптуново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4651410121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93,8013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56,5128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Шила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4651428101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93,6490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56,4671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Шилинка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4651425106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93,0481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56,5519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Шошкино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4651428126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92,9179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56,5350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Сухобузимский район</w:t>
            </w:r>
          </w:p>
        </w:tc>
        <w:tc>
          <w:tcPr>
            <w:tcW w:w="12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Абакшино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4651407106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92,8164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56,5832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  <w:rPr>
                <w:b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  <w:rPr>
                <w:b/>
              </w:rPr>
            </w:pPr>
            <w:r w:rsidRPr="00FD22BC">
              <w:rPr>
                <w:b/>
              </w:rPr>
              <w:t>Восточный макрорайон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41F" w:rsidRPr="00FD22BC" w:rsidRDefault="0051641F" w:rsidP="000C5E18">
            <w:pPr>
              <w:pStyle w:val="affffa"/>
              <w:jc w:val="center"/>
              <w:rPr>
                <w:b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  <w:rPr>
                <w:b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  <w:rPr>
                <w:b/>
              </w:rPr>
            </w:pP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Абан</w:t>
            </w:r>
          </w:p>
        </w:tc>
        <w:tc>
          <w:tcPr>
            <w:tcW w:w="970" w:type="pct"/>
            <w:tcBorders>
              <w:top w:val="single" w:sz="4" w:space="0" w:color="auto"/>
            </w:tcBorders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4601401101</w:t>
            </w: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96,0799</w:t>
            </w:r>
          </w:p>
        </w:tc>
        <w:tc>
          <w:tcPr>
            <w:tcW w:w="6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56,6753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Алексеевка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96,0209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56,7350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Апано-Ключи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96,2220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56,8616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Белая Таежка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96,2259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56,9087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Белоглинная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96,1672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56,6261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Березовка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95,6294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56,6167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Бирюса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4601437106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96,4947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57,1650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Борзово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4601449106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97,1359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57,1181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Борки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4601428111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96,2868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56,6496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lastRenderedPageBreak/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Быстровка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4601434106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95,6979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56,9764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Вознесенка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96,9975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56,9709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Воробьевка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96,0285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56,7222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Восток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4601434111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95,8232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56,9510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Высокогородецк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4601428116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96,2935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56,7100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Гагарина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4601428121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96,1052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56,7303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Денисовка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4601446106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96,0647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56,5790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Долгий Мост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96,8069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56,7465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Долженовка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4601413106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95,9009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56,6841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Ермаковка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96,4525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56,8064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Залипье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4601443106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96,3706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56,6699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Заозерка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95,8174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56,7139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Зимник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96,1633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56,7839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Каменка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4601402116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96,2179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56,8814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Канарай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4601428126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96,2144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56,7161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Красный Яр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4601446111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96,1044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56,5404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Кунгул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4601440106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95,8750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56,8178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Лазарево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4601410106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96,7999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56,8236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Малкас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4601434116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95,8137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56,9203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Матвеевка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95,8184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56,7880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Мачино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4601404111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95,7769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56,5614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Никольск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95,9515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56,7742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Новогеоргиевка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96,1731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56,7729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Новокиевлянка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4601446116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96,2122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56,5602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Новоуспенка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96,3230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56,7701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Ношино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95,7215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56,6072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Огурцы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4601446121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95,9050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56,5332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Озерный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4601437111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96,4114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57,0537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Петропавловка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96,2122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56,6184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Пея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4601449111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96,8793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57,1746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Плахино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4601437116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96,5894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57,2872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Покатеево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97,4122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56,9968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Покровка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4601434101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95,7798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56,9027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Почет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4601437101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96,4224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57,1918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Пушкино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4601443111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96,5143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56,7074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Самойловка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4601440101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95,9023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56,8348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Сенное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4601443116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96,3315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56,6135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Средние Мангареки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4601420121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95,8671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56,7325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Стерлитамак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4601413111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95,8822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56,6688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Суздалево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4601440111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95,9320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56,8396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Теплый Ключ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4601402126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96,4106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56,8631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Троицк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4601420126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95,8407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56,7428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Тулень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4601437121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96,2696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57,3880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Турово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4601443101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96,4175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56,6516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Успенка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4601446126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95,9288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56,5830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Устьянск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4601446101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96,0165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56,5221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Хандальск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4601449101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97,1264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57,0912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Хиндичет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4601425116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97,4301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57,0036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Чигашет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4601437126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95,9975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57,3887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Абанский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Шивера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4601437136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95,9559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57,3769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г.о. Бородино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Бородино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4647406101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94,8949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55,8987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г.о. Канск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Канск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4720000001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95,7070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56,2055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Александро-Ерша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95,2684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56,6281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Асанск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4613425106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95,5634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57,0401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Ашпатск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4613416106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95,5431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56,6842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Батов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4613431106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94,5905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56,8342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lastRenderedPageBreak/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Большая Степь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4613431111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94,7914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56,8827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Борки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4601428111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94,9599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56,9695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Верхний Танай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95,4328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56,7216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Вознесенка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95,0583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56,6564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Денисово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4613409101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95,0949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56,8525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Дзержинское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95,2240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56,8325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Канарай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4601428126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94,7376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56,9502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Кедровка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4613410106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95,3109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56,8589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Колон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4613409111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95,1081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57,0167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Кондратьево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4613409116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95,0089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56,8486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Курай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95,4918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56,6867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Курыш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4613402111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94,9720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56,6095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Макарово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4613431121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94,8988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56,8169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Михайловка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4608422131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95,1359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56,6933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Нижний Танай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95,3631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56,7521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Николаевка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4613402116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95,3741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56,6195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4613419106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94,7859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56,7309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Орловка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4603407111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95,5016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56,9353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Петровка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4606419111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95,4883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56,5938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Плитная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4613416116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95,5572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56,7447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Семеновка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4613422116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95,4144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56,8385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Таловая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4604151116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95,4934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56,8055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Топол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4613409121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95,1200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56,9419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Улюколь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4613419111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94,9242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56,7056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Усолка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4613410111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95,3214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56,7788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Харьковка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4613425111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95,3385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56,9507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Чемурай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4613425116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95,3425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56,9060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Чурюково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4613402121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95,0574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56,6293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Дзержинский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Шеломки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4613431101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94,8621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56,8012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ЗАТО Зеленогорск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Зеленогорск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4737000001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94,5900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56,1129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Абакумовка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96,2316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55,7352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Агул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4618416111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95,8330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55,7526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Богдановка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95,8902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56,4610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Верх-Атины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4618425106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96,2976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55,9111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Гавриловка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4618425111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96,1836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55,9959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Гремучая Падь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4618422111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95,7805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56,4403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Далай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95,9024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56,2942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Далай-Отрез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96,0613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56,3063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Ельники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96,4175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55,7412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Иланский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4618101001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96,0672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56,2375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Карапсель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95,8887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56,2148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Коха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96,3416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56,3484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Краснинка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96,0596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56,4080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Красный Хлебороб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96,0207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56,2899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Курыш-Поповичи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95,7587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56,3425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Кучердаевка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95,9279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55,9443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Ловать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95,8381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56,2437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Милехино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96,0306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56,2269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Новогеоргиевка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95,9929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56,3694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Новогородка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96,1636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56,4595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Новониколаевка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96,1910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55,7885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Новоникольск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4611422101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96,2390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56,3827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Новопокровка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96,1100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56,3557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Новосеменовка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4618422116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95,9427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56,4078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Прокопьевка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4618416121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95,8865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55,7534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Росляки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96,2972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55,7127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lastRenderedPageBreak/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Соколовка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95,9018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56,4261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Степаново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4618407121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96,2991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56,2233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Тамала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96,1751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56,2934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Тарака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4618413116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96,1590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56,4302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Теплые Ключи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95,9496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56,2787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Троицк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4601420126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96,1795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55,9553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Хайрюзовка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96,6251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55,7902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Черниговка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4618402121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96,0299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56,3097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Иланский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Южно-Александровка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96,1812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55,8505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Абакумовка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95,8877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55,5036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Агул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4618416111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95,3807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55,5643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Богдановка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95,4294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55,4974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Верх-Атины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4618425106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95,5433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55,4453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Гавриловка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4618425111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95,8087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55,4427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Гремучая Падь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4618422111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95,7753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55,3800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Далай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95,4930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55,3050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Далай-Отрез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95,7717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55,6348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Ельники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95,7277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55,4870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Иланский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4618101001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95,0825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55,6732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Карапсель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95,0978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55,5915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Коха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95,5949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55,4439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Краснинка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95,2289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55,4510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Красный Хлебороб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95,4228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55,6537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Курыш-Поповичи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95,8572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55,4563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Кучердаевка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95,4568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55,6440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Ловать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95,2407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55,8410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Милехино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95,3724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55,5772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Новогеоргиевка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95,6122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55,6719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Новогородка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95,3570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55,7256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Новониколаевка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95,6566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55,6802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Новоникольск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4611422101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95,3777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55,6373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Новопокровка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95,5910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55,6046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Новосеменовка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4618422116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95,8927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55,3995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Прокопьевка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4618416121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95,1537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55,7001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Росляки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95,4327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55,6718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Соколовка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95,2044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55,4335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Степаново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4618407121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95,4504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55,4780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Тамала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96,0254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55,4458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Тарака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4618413116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95,3270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55,4573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Теплые Ключи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95,3490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55,6093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Троицк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4601420126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95,7439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55,6796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Хайрюзовка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95,3434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55,7998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Черниговка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4618402121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95,3776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55,8192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Южно-Александровка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95,6731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55,3633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Абакумовка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95,3839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55,4800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Агул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4618416111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95,6163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55,3763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Богдановка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95,7678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55,1738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Верх-Атины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4618425106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95,8153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55,5463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Гавриловка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4618425111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95,6651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55,4084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Гремучая Падь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4618422111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95,5616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55,7934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Далай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95,3745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55,2907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Далай-Отрез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95,4214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55,8647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Ельники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95,2796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55,8038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Иланский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4618101001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95,6718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55,7213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Карапсель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95,4664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55,7971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Ирбейский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Коха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95,5046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55,6681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lastRenderedPageBreak/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Алега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4621425106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95,0910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56,4220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Алешино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95,0598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56,2583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Амонаш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95,8408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55,9031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Анцирь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95,5384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56,2529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Арефьевка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4621434106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95,7314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56,3571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Архангельское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4621431106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95,5527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56,5419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Астафьевка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95,4722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56,3964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Ашкаул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4621413106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95,8214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56,1063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Белоярск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95,4106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56,2562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Бережки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4621438106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95,6368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56,2306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Большая Уря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95,4823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56,0255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Бошняково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4621437106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95,3285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56,1142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Бражное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95,8596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56,0629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Верх-Амонаш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95,6250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55,9045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Георгиевка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4608422121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95,4064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56,5126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Дорожный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4621410106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95,5730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56,0493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Залесный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4621425111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94,9652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56,4994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Зеленая Дубрава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4621416106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95,5310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55,9131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Зеленый Луг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4621440106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95,7688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56,1632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Ивановка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4603419116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95,3853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56,5450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Ивантай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4621425116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95,1322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56,5257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Карьерный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4621404111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95,6406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56,2469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Комарово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4610425111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95,0351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56,1875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Краснополянск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4621440111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95,5674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56,1779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Красный Курыш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95,0458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56,2139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Красный Маяк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4621437101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95,4385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56,2021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Круглово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4621434111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95,4182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56,3347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Крутая Горка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4621438111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95,4781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56,1643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Левобережное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4621438116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95,5842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56,2354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Леонтьевка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95,4248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56,4536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Любава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4621425126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95,0972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56,3810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Малая Уря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4621410111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95,4311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56,1159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Малые Пруды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4621410116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95,5951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56,1045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Михайловка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4608422131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95,3297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56,1980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Михайловка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4608422131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95,1589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56,5721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Мокруша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95,1878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56,4219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Николаевка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4613402116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95,1087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56,4817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Новый Путь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4621440116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95,7832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56,1850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Орловка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4603407111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95,6192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55,8652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Пермяково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4621422111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95,1941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56,2300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Петрушки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4621437121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95,2339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56,1293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Подояйск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4621404116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95,5665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56,2432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Подъянда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95,7942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55,7966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Польное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4621438121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95,5036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56,2089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Рудяное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4621431101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95,6186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56,5008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Северо-Александровка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4621419116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95,2515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56,5280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Сотниково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4615402111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95,5423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56,3431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Степняки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4621413111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95,7294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55,9554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Сухая Речка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4621437126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95,3665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56,2008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Сухо-Ерша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4621419121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95,3064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56,5817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Тагаши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4621431111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95,6830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56,5150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Таежное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4621436101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94,9972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56,2537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Тайна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95,5075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56,4398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Тарай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4621402111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95,8368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55,8607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Терское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4621437131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95,2037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56,2133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Филимоново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4621438101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95,4614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56,2009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lastRenderedPageBreak/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Хаерино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4621422116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95,2038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56,3391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Чечеул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4621440101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95,7176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56,1305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Шахтинский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4621434116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95,6851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56,2932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Александровка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4606428106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97,0111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56,3397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Алексеевка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96,9788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56,3764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Байкалово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4639434111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96,4804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56,4538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Бельняки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4639410116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97,2397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56,2408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Верхний Ингаш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96,4536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56,2057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Воздвиженка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4639434131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96,3561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56,4814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Глинный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4639437111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97,7089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56,7811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Горелый Борок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96,5386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56,3490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Догадаево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4639440111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97,0468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56,1397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Елизаветка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4639440106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97,0509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56,1350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Зубенкино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4639416121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96,6967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56,2783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Ивановка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4603419116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96,5127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56,3110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Ильинка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4603414106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97,2323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56,3131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Ильинка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4603414106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96,2612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56,4573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Канифольный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97,3247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56,2689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Касьяново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96,3549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56,0544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Кедровый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4605416121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97,6966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56,5474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Климентьевка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4639428111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96,5890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56,0574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Ключи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4603410101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97,3690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56,1203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Копейка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96,3741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56,2940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Курдояки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4639154111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97,2515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56,0887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Кучерово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96,9622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56,3110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Лебяжье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97,3981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56,3626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Локатуй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4639428116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96,5053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56,0228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Максаковка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96,5165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56,2634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Михайловка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4608422131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96,6424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56,3451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Нижний Ингаш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4639151051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96,5356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56,1938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Нижняя Пойма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4639154051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97,2021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56,1625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Новая Пойма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4639151111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96,5955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56,1774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Новоалександровка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4619425111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96,5798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56,4216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Новорождественка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4639434116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96,4206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56,4347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Новый Локатуй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4639428121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96,5002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56,0138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Ошарово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4639416116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96,7583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56,2767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Павловка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4608410121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96,6230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56,0848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Пермяково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4621422111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96,5743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56,0475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Поймо-Тины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4639440116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96,7383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56,0749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Поканаевка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4639157051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97,6609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56,5168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Покровка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4601434101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96,7685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56,4223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Поскотино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4639434106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96,3007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56,4726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Прохладный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4639410111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97,2881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56,2478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Рождественка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4619431121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96,7927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56,2709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Романовка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4617440101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96,6556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56,4267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Рудовка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4639407116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96,5666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56,3305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Соколовка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96,7466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56,3736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Сосновка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4606410111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97,5438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56,4540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Старая Пойма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4639151106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96,6383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56,1871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Стретенка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4639434101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96,4002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56,4639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Сулемка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4639404111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96,3953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56,1635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Сулемка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4639404111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96,3843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56,2041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Тиличеть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4639437101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97,7075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56,6815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Тинской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4639160051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96,9126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56,1455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Тины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4639440101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96,8500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56,1293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Тугуша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4639428131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96,4384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55,9525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lastRenderedPageBreak/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Успенка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4601446126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96,8424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56,3803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Фокино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4639416106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96,8609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56,3385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Шарбыш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4639151116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96,7134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56,1739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Эстония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96,4990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56,3979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Нижнеингашский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Южная Тунгуска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4639157116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97,4395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56,4876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Алдарак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94,4202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55,2513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Аргаза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94,2289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55,2725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Асафьевка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4643416106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94,1976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55,3889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Богуславка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94,6373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55,4829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Булатновка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4643410106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94,0439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55,4348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Вершино-Рыбное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94,3345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55,2845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Запасной Имбеж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94,1274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55,5590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Ивановка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4603419116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94,0886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54,9411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Ивановка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4603419116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94,4942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55,2592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Ивашиха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94,4939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55,1855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имени Кравченко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4643404111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94,2721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55,3046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Иннокентьевка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4617440111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94,5511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55,4121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Калиновка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94,6277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55,5296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Кожелак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93,9997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55,3354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4643419111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94,0597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55,0949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Конок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4643407116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94,4923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55,4506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Крестьянское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94,3905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55,4597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Кутурчин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4643419116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94,2163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54,9364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Малый Имбеж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4643410111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94,0677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55,5356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Мана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4643419126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93,9545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54,9552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Мина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94,1381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54,9768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Новомихайловка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4631410116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94,5592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55,2848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Новопокровка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94,3334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55,3857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Новоселово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4641409101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94,5693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55,4874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4643410116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94,2881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55,5439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Партизанское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94,3933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55,4988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Солонечно-Талое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4643404121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94,2421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55,2945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Стойба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94,4964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55,4997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Хабайдак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4643419131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93,9918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54,9463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Партизанский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Хайдак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4643410121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94,0852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55,4671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Александровка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4606428106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94,5583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55,9924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Большие Ключи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95,1759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55,9503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Бородино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4647406101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94,9682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55,8709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Верховая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4647406106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95,1112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55,8940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Власть Труда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4647424106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94,6706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55,8800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Воскресенка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4647430106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94,9749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55,9451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Глубоково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4647424111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94,7605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55,8582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Гмирянка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4647430111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94,8795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56,0052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Двуречное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4647414101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94,7704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55,7092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Завировка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4647434106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95,3579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55,9697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Загорский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95,0439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56,1087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Заозёрный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4647101001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94,7084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55,9649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Ивановка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4603419116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95,0582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56,0493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Ирша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4647155051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94,7980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55,9268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Красногорьевка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94,8277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55,5756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Лозовая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4647406111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94,9114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55,7779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Лощинка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4647406116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95,1614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55,7611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Малая Камала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94,9430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56,0881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Михалевка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4647430121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94,8961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55,9522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Налобино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4647424101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94,6905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55,9051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Низинка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4647406121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95,0237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55,8086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lastRenderedPageBreak/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94,8008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55,8719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Новая Печера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4647402116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94,5223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56,0504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Новая Прилука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4647402121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94,5103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56,0091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Новая Солянка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4647434101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95,2028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56,0058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Новокамала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4647430101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94,9875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55,9724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Орешники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4647434116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95,1634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56,0599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Переясловка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4647437101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94,7433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55,6726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Рыбное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4635421101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94,7698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55,7755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Рябинки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4647434121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95,1503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56,0090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Саянский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4647160051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94,7087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55,5508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Снегиревка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4647414106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94,7354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55,5957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Соловьевка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4647414111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94,9470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55,7063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Солонечное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4647406126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94,9585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55,8295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Спасовка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4647430126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95,0984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56,0492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Старая Солянка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4647434126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95,2775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56,0403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Татьяновка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4647440106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94,5996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55,8090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Точильное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4647424116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94,7228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55,8687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Тульское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4647406131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95,0301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55,8322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Унерчик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4647419106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94,9546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55,5807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Урал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4647165051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94,7537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55,9038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Успенка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4601446126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94,4991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55,9238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Усть-Кандыга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4647160106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94,7383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55,5412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Черемшанка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4611404106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94,9457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56,1325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Рыбинский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Чуриново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4647414116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94,8742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55,6546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Абалаково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94,8318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55,0661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Агинское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94,9066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55,2585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Алексеевка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94,7512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55,1185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Благодатка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4648440106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94,8262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55,4903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Большой Арбай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94,6947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55,1816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Большой Ильбин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94,9439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55,1765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Вознесенка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94,9457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55,0593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Вятка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94,8689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55,3477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Гладково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95,0819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55,2102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Зеленино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94,7332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55,1772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Калиновка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4643402106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94,8496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55,5330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Кан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4648437106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95,1338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55,1595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Кан-Оклер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4648416106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95,1152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55,0397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Карлык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4648404111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94,6716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55,1306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Кулижниково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94,6869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55,2775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Малиновка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4603414101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94,7666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55,1281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Междуречка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4648413106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95,0556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55,2779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Межово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94,9827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55,5432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Нагорное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4648428101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95,0587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55,3190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Орловка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4603407111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94,6338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55,2300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Орьё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95,1151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55,0060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Павловка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4608410121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94,8781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55,2425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Папиково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4648440116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94,7824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55,3773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Петропавловка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94,8610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55,1795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п. Льнозавода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4648402111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94,8886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55,2858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Совхозный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4648440121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94,7717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55,5023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Средняя Агинка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4648432101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94,7483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55,3215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Тинская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4648434101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95,0380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55,4193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Тугач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4648437101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95,2883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55,1353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Унер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4648440101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94,7843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55,4408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Усть-Анжа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4648428106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95,1350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55,3424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Чарга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4648434106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95,1696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55,3829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lastRenderedPageBreak/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Шамы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4648437116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95,1924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55,1484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Саянский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Шудрово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4648432106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94,6751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55,3306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Бакчет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4652425106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94,9902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57,0561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Бартанас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94,6615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57,2569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Бурмакино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4652413106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94,7819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57,0113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Буровой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4652416106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94,8140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57,2773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Вахрушево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4652402111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94,5055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57,2250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Верх-Канарай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4652413111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94,4643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56,9844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Веселое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4652428101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95,1929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57,0811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Данилки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4652402116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94,5343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57,3004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Караульное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4652413116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94,7369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57,0797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Корсаково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94,3929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57,0825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Луговая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95,8226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57,3756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Лужки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4652419106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94,7699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57,3089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Лукашино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94,3691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57,1255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Мурма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4652416116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94,7995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57,2830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Новобородинка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4652413121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94,7925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57,0557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Сивохино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94,5186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57,0937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Скакальная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4652428106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95,0602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57,1380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Струково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4652413126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94,5256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56,9891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Сухово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94,6453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57,0625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Тасеево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94,8989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57,2155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Троицк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4601420126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94,8402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57,4149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Унжа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94,4907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57,2144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Усть-Кайтым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4652422111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95,5115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57,3944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Фаначет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95,4872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57,1449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Хандала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94,9178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57,1295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Щекатурово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4652416121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95,0454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57,1871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Тасеевский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Ялай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4652407116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94,2420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57,1413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Авда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4657402101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94,6209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55,7373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Авдинка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4657402106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94,6773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55,7557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Балай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4657404101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93,9858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55,8697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Балайский Косогор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4657416106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94,1112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55,8306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Воронино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4657406106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94,5454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55,6698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Восточное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94,4867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55,6284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Громадск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4657408101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94,3989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55,8999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Жандат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4657416111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93,9292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55,8886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Каменно-Горновка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4657416116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94,1859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55,8846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Керамический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4657416121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94,1078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55,9562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Кузьминка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4657420116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94,4483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55,7148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Луково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4657417106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94,0708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55,7955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Марьевка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4657416126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94,1458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55,8527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Николаевка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4613402116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94,3862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55,7123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Никольское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4614434101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94,0313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55,8980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Новоалександров</w:t>
            </w:r>
            <w:r w:rsidRPr="00FD22BC">
              <w:softHyphen/>
              <w:t>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4619425111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94,5138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55,8634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Новомихайловка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4631410116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94,1080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55,7785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Новониколаевка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94,3720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55,6272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Новопятницкое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4657414101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94,4827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55,8503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Ольгино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4657414111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94,3064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55,8654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Пинчино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4657416136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93,8239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55,8480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Покровка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4601434101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94,5491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55,7222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Речка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4657404111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94,0655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56,0277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Роща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4657416101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93,9500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55,8432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Семеновка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4613422116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94,1685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55,7010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Сухоной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4657418101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94,1709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55,6095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Сушиновка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4657417101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94,2122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55,7775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lastRenderedPageBreak/>
              <w:t>Уярский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Толстихино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4657420101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94,4529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55,6856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Уярский район</w:t>
            </w:r>
          </w:p>
        </w:tc>
        <w:tc>
          <w:tcPr>
            <w:tcW w:w="12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Уяр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4628404106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94,3281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55,8095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  <w:rPr>
                <w:b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  <w:rPr>
                <w:b/>
              </w:rPr>
            </w:pPr>
            <w:r w:rsidRPr="00FD22BC">
              <w:rPr>
                <w:b/>
              </w:rPr>
              <w:t>Северные территории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41F" w:rsidRPr="00FD22BC" w:rsidRDefault="0051641F" w:rsidP="000C5E18">
            <w:pPr>
              <w:pStyle w:val="affffa"/>
              <w:jc w:val="center"/>
              <w:rPr>
                <w:b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  <w:rPr>
                <w:b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  <w:rPr>
                <w:b/>
              </w:rPr>
            </w:pP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Заимка</w:t>
            </w:r>
          </w:p>
        </w:tc>
        <w:tc>
          <w:tcPr>
            <w:tcW w:w="970" w:type="pct"/>
            <w:tcBorders>
              <w:top w:val="single" w:sz="4" w:space="0" w:color="auto"/>
            </w:tcBorders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4609702902</w:t>
            </w: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98,0508</w:t>
            </w:r>
          </w:p>
        </w:tc>
        <w:tc>
          <w:tcPr>
            <w:tcW w:w="6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58,4028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Каменка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4601402116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95,8493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58,5504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Прилуки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4609702912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95,7309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57,7527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Богучаны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97,4419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58,3800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Ярки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4609410106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97,1093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58,4019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Ангарский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97,1392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58,4369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Артюгино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96,7394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58,5031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Иркинеево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96,8192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58,4916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Беляки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97,1916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58,8608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Бедоба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97,2055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58,8046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Говорково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98,7277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58,6017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Красногорьевский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4609418101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97,5416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58,4111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Гремучий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4609418106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97,4485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58,4102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Манзя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96,2817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58,4986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Невонка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98,3234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58,4247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Гольтявино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98,4350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58,4325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Нижнетерянск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4609424101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96,1498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58,5108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Новохайский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4609423101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97,4263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57,7579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Кежек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4609423106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97,7791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57,8187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Осиновый Мыс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96,9237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57,5669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Октябрьский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4609445101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97,5250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57,4439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Малеево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4609445106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97,5385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57,4307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Пинчуга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4609428101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96,9525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58,3699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Таежный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4609430101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97,3095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58,0761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Карабула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4609430106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97,3966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58,0338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Такучет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4609431101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96,7009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57,6207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Хребтовый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4609433101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98,6224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58,5841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Чунояр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4609434101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97,3244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57,4519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Богучанский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Шиверский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4609440101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97,8063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58,4192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ГО г. Енисейск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Горская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92,1424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58,4158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ГО г. Енисейск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Енисейск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4712000001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92,1614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58,4488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ГО г. Енисейск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Борки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4601428111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92,1041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58,4830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ГО г. Лесосибирск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Лесосибирск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4722000001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92,4796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58,2252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ГО г. Норильск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Снежногорск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4729000056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87,7792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68,0916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ГО г. Норильск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Кайеркан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4729000001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87,7590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69,3526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ГО г. Норильск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Талнах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4729000001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88,4131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69,4866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ГО г. Норильск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Центральный район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4729000001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88,2263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69,3390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ГО г. Норильск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Оганер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4729000001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88,3337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69,3652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Подтесово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4615155051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92,0899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58,6037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Абалаково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92,7176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58,1108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Смородинка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92,8279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58,1349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Усть-Тунгуска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4615402116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92,9198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58,1171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Верхнепашино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92,2681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58,4257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Байкал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92,4367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58,3388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Прутовая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4615407116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92,2740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58,3904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Южаково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4615407121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92,4184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58,3639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Высокогорский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4615408101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92,6203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58,1693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Городище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92,4355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58,2927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Каменск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4615410106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92,4622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58,3425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Рудиковка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4615410111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92,5603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58,1966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Епишино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4615409101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92,2403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58,4814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Еркалово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4615409106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92,1317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58,5075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Абалаково (п.ж.д.ст.)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92,6353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58,0832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lastRenderedPageBreak/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Кривляк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4615412101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90,0200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60,3014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Никулино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4615412106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90,0747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60,4067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Безымянка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89,0032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59,3050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Луговатка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4615416111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89,0954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59,0916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Александровский Шлюз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4615416106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89,2896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59,4315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Майское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4615418101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89,4235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60,0175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Маковское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90,8792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58,1891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Айдара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4615419106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88,3724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58,5186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Ворожейка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4615419111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90,2730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58,2111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Лосиноборское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4615419116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89,4695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58,4540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Суханово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4614443126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89,0130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58,3591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Малобелая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4615421101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91,9628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58,2322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Мариловцева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4615421106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91,9494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58,2668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Новый Городок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4615434101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90,1810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59,8326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Касово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4615434106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90,1029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59,8001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Новокаргино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4615437101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92,9510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58,0221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Каргино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4615437111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92,9788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58,0005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Крутой Лог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4615437116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92,9392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58,0398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Савино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4615437121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93,0023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58,0141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Широкий Лог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4615437126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92,9600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58,0729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Новоназимово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90,8167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59,5649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Колмогорово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4615425106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91,3156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59,2628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Назимово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4615425111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90,9252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59,5124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Сергеево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4615425116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90,8349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59,6605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Озерное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4615439101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92,0798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58,4683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Плотбище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4603428131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91,9642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58,4448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Ялань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4615440106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91,8443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58,3528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Погодаево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4615441101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92,0528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58,6977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Анциферово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4615441106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91,8615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58,8726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Паршино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4615441111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92,0693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58,6807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Подгорное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4615443101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91,8895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58,1135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Масленниково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4615443111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91,8966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58,2000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Потапово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4615446101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92,3206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58,4341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Сым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4615449101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88,3644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60,3441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Усть-Кемь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4615452101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92,0500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58,5450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Шадрино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4615452106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92,0464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58,5598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Усть-Пит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4615455101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91,7577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58,9869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Шишмарево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4615455106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91,6913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59,0804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Чалбышево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4615456101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91,8919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58,0542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Шапкино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4615457101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93,0399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57,8944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Ярцево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4615458101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90,2209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60,2462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Напарино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4615458106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90,4745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60,1512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Нижнешадрино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4615458111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90,6445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59,9183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Фомка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4615458116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90,5747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60,0338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Усть- Ангарск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4722000106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93,0417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58,1036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Стрелка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4619404131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93,0239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58,0752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Казачинское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93,2763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57,6995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Александровка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4606428106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93,6833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57,3781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Золотой Ключ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4620402126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93,6258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57,3640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Казанка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4608402106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93,7804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57,3413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Чистополка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4620402121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93,5564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57,4833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Вороковка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92,8553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57,5955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Матвеевка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92,8465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57,5288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Томиловка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4620404111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92,8629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57,5448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Чумница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4620404116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92,7944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57,6336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Галанино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4620405101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93,2687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57,6237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lastRenderedPageBreak/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Дудовка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93,0874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57,4579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Кемское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92,8948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57,3972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Захаровка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93,3010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57,8019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Курбатово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4603419126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93,2510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57,7441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Гавань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4620416106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93,2569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57,7541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Зырянка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4620416111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93,2430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57,7317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Мокрушинское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93,1990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57,5173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Подпорожье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4620419106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93,2970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57,5263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Момотово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93,3092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57,6265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Пискуновка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93,3408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57,5544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Новотроицкое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4617430101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93,5709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57,5968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Дементьевка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4620424106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93,6198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57,6186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Широково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4620424111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93,6364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57,5789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Отношка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92,7116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57,3810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Гамурино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4620425106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92,6609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57,3979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Пятково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4620428101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93,1927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57,4121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Бобровка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4611404101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93,1357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57,3256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Порог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4620428111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93,2628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57,4547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Рождественское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4620431101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93,1488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57,6183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Березняки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4620431106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93,1943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57,5581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Водорезово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4620431111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93,2337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57,5881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Челноки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4620431116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93,2041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57,5775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Талажанка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4620434101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92,7735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57,5158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Казачинский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Щелкановка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4620434106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92,6607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57,4949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Кежемский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Кодинск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4624101001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99,1849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58,6038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Кежемский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Сыромолотово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4624101106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98,9359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58,6684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Кежемский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Болтурино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4624701907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100,0771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58,3051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Кежемский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Заледеево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4624403101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98,8222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58,6716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Кежемский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Климино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4624403106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98,7469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58,6410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Кежемский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Чадобец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4624403111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98,8558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58,6611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Кежемский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Имбинский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4624406101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99,6219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58,1006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Кежемский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Ирба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4624405101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98,9904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58,0975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Кежемский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Бидея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4624405106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99,1909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57,9108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Кежемский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Недокура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4624407101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100,6196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58,5766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Кежемский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Тагара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4624412101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99,0128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58,7276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Кежемский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Таежный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4609430101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100,4782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58,6616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Кежемский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Яркино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4624422101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99,3948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59,1324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Мотыгинский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Кирсантьево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4635405101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94,8802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57,7380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Мотыгинский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Мотыгино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4635151051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94,6871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58,1813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Мотыгинский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Решающий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4635151106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94,7720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58,1964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Мотыгинский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Раздолинск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4635154051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94,6141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58,4181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Мотыгинский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Южно-Енисейский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4635157051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94,6446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58,7862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Мотыгинский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Кировский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4635157106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94,7739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58,9102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Мотыгинский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Кулаково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4635407101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93,7832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58,0915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Мотыгинский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Машуковка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4635410101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94,3848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57,7949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Мотыгинский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Никольск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94,2529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57,8824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Мотыгинский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Устье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4635410111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94,6233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57,7756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Мотыгинский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Новоангарск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4635412101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93,4982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58,1270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Мотыгинский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Татарка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4635412106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93,3510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58,1890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Мотыгинский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Орджоникидзе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4635413101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95,4467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58,4561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Мотыгинский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Партизанск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4635416101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94,2372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58,6862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Мотыгинский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Первомайск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4635419101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94,0922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58,0184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Мотыгинский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Слюдрудник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4635419111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94,1860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57,9894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Мотыгинский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Чистяки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4635419116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94,2036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57,9142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Мотыгинский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Рыбное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4635421101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94,5123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58,1325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Мотыгинский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Бельск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4635421106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94,5228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58,1693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lastRenderedPageBreak/>
              <w:t>Мотыгинский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Пашино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4635421111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94,6187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58,1335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Пировское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92,2804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57,6189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Алтат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4637410106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91,3984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57,4923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Бушуй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92,2125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57,4650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Алгайск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92,1106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57,2866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Доново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4645404111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92,2277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57,5305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Петропавловка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92,1690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57,5646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Шумбаш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4645404126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92,2216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57,3724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Икшурма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92,0010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57,6370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Коврига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4645416106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91,9710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57,6149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Новотроицкая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4645416111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92,0542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57,6262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Новый Тимершик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4645416116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92,0767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57,5956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Кетский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4645417101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91,8784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57,5823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Большая Кеть (п.ж.д.ст.)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4645417106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91,9012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57,5926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Омский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4645417111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91,8937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57,5933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Кириково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92,4815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57,5808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Волоковое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4645413106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92,4452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57,6575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Игнатово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4645413111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92,4708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57,6161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Раменское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4645413116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92,5021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57,5834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Усковское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4645413126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92,4792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57,5685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Шагирислам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4645413136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92,3428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57,5033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Комаровка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91,8816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57,5612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Новомихайловка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4631410116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91,9495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57,4758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Новый Ислам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4645419111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91,9118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57,5353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Туруханка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4645419116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91,8360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57,5926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Солоуха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92,3040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57,7536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Долгово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4645410106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92,3128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57,7331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Михайловка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4608422131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92,3870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57,9529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Новониколаевское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4645410121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92,4391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57,8726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Филипповка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4645410126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92,3986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57,9387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Троица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92,1771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57,7718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Бельское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92,1619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57,8172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Куренная Ошма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4645402111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92,2370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57,8233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Пировский (п.ж.д.ст.)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4645402121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92,1602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57,7734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Пировский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Чайда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4645442101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91,7108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57,4310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Северо-Енисейский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Северо-Енисейский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4649000051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93,0418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60,3794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Северо-Енисейский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Тея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4649000052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92,6360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60,3782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Северо-Енисейский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Брянка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4649000107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93,4736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59,1098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Северо-Енисейский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Вангаш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4649000112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93,6137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59,9721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Северо-Енисейский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Новоерудинский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4649000137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93,4879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59,7817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Северо-Енисейский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Вельмо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4649000117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93,4247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61,0205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Северо-Енисейский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Куромба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4649000102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93,0499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61,0782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Северо-Енисейский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Еруда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4649000127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92,9025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59,8728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Северо-Енисейский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Новая Калами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4649000132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93,0488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60,1730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Северо-Енисейский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Енашимо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4649000122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92,9773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60,2524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Дудинка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4653101001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86,2151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69,4043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Диксон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4653155051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80,5451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73,5102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Волочанка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4653101106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94,5413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70,9777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Левинские Пески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4653101111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86,0078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69,4679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Потапово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4615446101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86,2744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68,6851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</w:t>
            </w:r>
            <w:r w:rsidRPr="00FD22BC">
              <w:lastRenderedPageBreak/>
              <w:t>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lastRenderedPageBreak/>
              <w:t>Усть-Авам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4653101121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92,8269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71,1127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lastRenderedPageBreak/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Хантайское Озеро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4653101126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90,0026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68,2031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Караул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4653417101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83,2067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70,0733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Байкаловск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4653417106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83,6266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70,6956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Мунгуй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4653417126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83,7697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70,4323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Воронцово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4653417111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83,5609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71,6995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Носок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4653417131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82,3245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70,1679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Поликарповск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4653417136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82,6704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70,4057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Тухард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4653417141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84,3329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69,2953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Усть-Порт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4653417146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84,4181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69,6627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Казанцево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4653417116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83,7748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69,8365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Хатанга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102,4777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71,9782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Жданиха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4653419106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102,8729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72,1712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Катырык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4653419111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99,3930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71,2715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Каяк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4653419116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103,2272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71,5100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Кресты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4653419121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102,1267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71,9144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4647425101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101,2266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71,7466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Новорыбная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4653419131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105,8019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72,8353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Попигай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4653419136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110,8198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71,8876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Сындасско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4653419141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108,2661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73,2732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Таймырский Долгано-Ненецкий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Хета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4653419146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99,6556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71,5635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Игаpка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4654117001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86,5705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67,4681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Светлогорск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4654156051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88,3525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66,9327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Бакланиха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4654701907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87,5502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64,4432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Бахта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4654701912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89,0040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62,4647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Верещагино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4654701917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87,5782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64,2412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Горошиха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4654701922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87,5054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66,3940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Канготово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4654701927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87,2978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63,4443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Келлог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4654701932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86,2826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62,4873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Костино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4654701937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87,9812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65,3177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Курейка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4654701942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87,1698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66,4638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Мадуйка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4654701952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88,4316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66,6516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Советская Речка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4654701962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83,7007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66,8105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Старотуруханск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4654701967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87,5764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65,9139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Сургутиха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4654701972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87,3431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63,8494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Сухая Тунгуска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4654701977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87,9335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65,1693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Фарково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4654701987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86,9790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65,7169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lastRenderedPageBreak/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Янов Стан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4654701997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84,3228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65,9749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Туруханск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4654434101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87,9559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65,7973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Селиваниха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4633424101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87,8752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65,8628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Бор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4606425106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90,0231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61,5967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Подкаменная Тунгуска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4654404111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90,1319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61,6027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Сумароково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4654404116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89,7438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61,6580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Верхнеимбатск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87,9671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63,1580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Алинское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4654410106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87,5999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63,3015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Ворогово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89,6122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61,0335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Индыгино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4654413106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89,4734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61,1144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Сандакчес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4654413111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88,5058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61,2989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Туруханский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Зотино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4654417101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89,6875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60,8933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Эвенкийский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Тура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4650402101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100,2173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64,2735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Эвенкийский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Байкит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4650405101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96,3796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61,6788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Эвенкийский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Бурный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4650408101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92,6443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61,8154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Эвенкийский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Куюмба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4650411101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96,9735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60,9596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Эвенкийский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Мирюга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4650414101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99,3709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60,3059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Эвенкийский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Ошарово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4639416116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98,3111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60,3707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Эвенкийский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Полигус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4650420101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94,6549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61,9900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Эвенкийский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Суломай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4650423101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91,1759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61,6120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Эвенкийский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Кузьмовка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4650426101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92,1133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62,3152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Эвенкийский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Суринда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4650429101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97,4075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62,5569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Эвенкийский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Ессей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4650432101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102,1812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68,4620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Эвенкийский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Кислокан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4650435101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103,9133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63,5868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Эвенкийский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Нидым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4650438101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99,9157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64,1142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Эвенкийский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Тутончаны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4650444101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93,7931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64,2086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Эвенкийский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Учами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4650447101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96,4444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63,8195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Эвенкийский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Чиринда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4650450101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100,4018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67,5418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Эвенкийский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Эконда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4650453101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105,3266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65,7530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Эвенкийский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Юкта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4650456101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105,6542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63,3844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Эвенкийский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Муторай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4650462101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100,4848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61,3263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Эвенкийский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Оскоба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4650465101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100,4818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60,2611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Эвенкийский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Чемдальск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4650468101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103,3256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59,6314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Эвенкийский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Стрелка-Чуня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4650471101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102,8045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61,7382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Эвенкийский район</w:t>
            </w:r>
          </w:p>
        </w:tc>
        <w:tc>
          <w:tcPr>
            <w:tcW w:w="12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Ванавара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4650459101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102,2875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60,3421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  <w:rPr>
                <w:b/>
              </w:rPr>
            </w:pPr>
            <w:r w:rsidRPr="00FD22BC">
              <w:rPr>
                <w:b/>
              </w:rPr>
              <w:t>Южные территории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41F" w:rsidRPr="00FD22BC" w:rsidRDefault="0051641F" w:rsidP="000C5E18">
            <w:pPr>
              <w:pStyle w:val="affffa"/>
              <w:jc w:val="center"/>
              <w:rPr>
                <w:b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  <w:rPr>
                <w:b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  <w:rPr>
                <w:b/>
              </w:rPr>
            </w:pP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г. о. Минусинск</w:t>
            </w:r>
          </w:p>
        </w:tc>
        <w:tc>
          <w:tcPr>
            <w:tcW w:w="12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Минусинск</w:t>
            </w:r>
          </w:p>
        </w:tc>
        <w:tc>
          <w:tcPr>
            <w:tcW w:w="970" w:type="pct"/>
            <w:tcBorders>
              <w:top w:val="single" w:sz="4" w:space="0" w:color="auto"/>
            </w:tcBorders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4723000001</w:t>
            </w: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91,7376</w:t>
            </w:r>
          </w:p>
        </w:tc>
        <w:tc>
          <w:tcPr>
            <w:tcW w:w="6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53,6786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г. о. Минусинск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Зеленый Бор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4723000056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91,6256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53,6194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Ермаковское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4616410101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92,4008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53,2833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Николаевка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4613402116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92,3445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53,3127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Новоозерный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4616410111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92,4192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53,2433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Песочный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4616410116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92,4482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53,2684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Арадан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4616402101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93,4420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52,5758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Маральский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4616402106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93,4555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52,2576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Верхнеусинское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4616404101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93,0171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52,2425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Маралсовхоз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4616404106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93,2225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52,2360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Нижнеусинское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4616404111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93,0155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52,2580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Усть-Золотая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4616404121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92,7221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52,0902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Григорьевка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4616407101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92,8431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53,2244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Верхний Кебеж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4616407106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92,8104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53,2432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Жеблахты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4616413101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92,1890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53,3178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Ивановка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4603419116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92,1915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53,3852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Мигна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4616416101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92,2217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53,1346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Вознесенка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92,0681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53,1062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Нижний Суэтук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4616419101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92,4680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53,3424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Новополтавка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4616422101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92,6169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53,3273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lastRenderedPageBreak/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Ойский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4616428101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92,4928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53,2469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Салба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4616429101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92,5921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53,2406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Разъезжее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4616425101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92,4447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53,1220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Большая Речка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4616425106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92,4154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53,0370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Семенниково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4616431101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92,2407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53,1989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Танзыбей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4616434101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92,9404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53,1231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Червизюль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4616434111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93,1237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53,2169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Черная Речка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4616434116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92,9029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53,1472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Ермаковский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Покровка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4601434101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92,9499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53,1849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Идринское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92,1365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54,3700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Восточный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92,1845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54,3629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Сибирь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4617422111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92,1638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54,3965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Большие Кныши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92,5689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54,2539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Малые Кныши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92,6393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54,3226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Большая Салба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92,3304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54,2348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Комсомольский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92,4007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54,2896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Средняя Салба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92,3056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54,1873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Большой Телек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92,0702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54,2950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Большой Хабык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91,9412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54,4250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Добромысловский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91,8810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54,4944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Колдыбай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4617416106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91,9172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54,5907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Майский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4617416111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91,9874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54,4847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Октябрьский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4609445101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91,8638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54,3907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Екатериновка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92,1571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54,5506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Мензот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4617419106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92,2421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54,5598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Куреж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4617423101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92,1018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54,2111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Майское Утро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92,0015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54,3887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Малый Телек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4617425106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91,9427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54,3324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Малый Хабык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4617426101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92,0767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54,4375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Никольское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4614434101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92,2497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54,4851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Васильевка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4617428106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92,3362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54,5452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Еленинск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4617428111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92,3863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54,5058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Новоберезовка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4617429101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92,0591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54,5310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Новотроицкое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4617430101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92,5386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54,5444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Зезезино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4617430106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92,4408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54,5622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Отрок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4617437101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92,5486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54,4471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Адриха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4617437106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92,4181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54,4236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Козино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4617437111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92,6743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54,4408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Романовка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4617440101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92,0192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54,7273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Иннокентьевка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4617440111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91,8769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54,7827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Королевка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4617440116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92,1433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54,7431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Николаевка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4613402116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91,9753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54,7800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Шадрино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4615452106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91,9643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54,6988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Центральный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4617450101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92,2599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54,3649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Идринский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Большая Идра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4617450106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92,3626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54,3564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Каратузское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4622407101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92,8707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53,6027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Средний Кужебар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4622407106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92,9707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53,4870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Ширыштык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4622402101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93,1172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53,3586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4610422101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93,0005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53,3588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Черниговка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4618402121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92,8318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53,2704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Верхний Кужебар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4622404101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93,2382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53,3707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Алексеевка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93,1949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53,4396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Качулька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4622410101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92,9106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53,7605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Лебедевка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4608422126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92,7572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53,5895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Ключи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4603410101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92,6932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53,6087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Моторское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4622413101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92,9283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53,4051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Верхняя Буланка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4622413106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92,7777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53,3764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Нижняя Буланка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4622413111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92,7073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53,3496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Нижний Кужебар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4622416101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93,0804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53,5336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Нижние Куряты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4622419101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93,1948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53,7843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Верхние Куряты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4622419106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93,1950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53,7344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Сагайское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4622422101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92,7901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53,6457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Старая Копь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4622425101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92,8864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53,6543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Таскино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4614443131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92,5945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53,7133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Таяты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4622431101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93,4924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53,7724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Малиновка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4603414101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93,4967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53,7885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Уджей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4622432101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92,8127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53,7392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Черемушка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4622434101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92,7264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53,5335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Верхний Суэтук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4622434106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92,5289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53,4602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Куркино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4622434111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92,6625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53,4921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Старомолино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4622434116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92,5697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53,5629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Чубчиково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4622434121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92,6456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53,5402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Каратузский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Шалагино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4622434126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92,7683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53,5247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Краснотуранск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91,5602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54,3146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Беллык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91,3279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54,5476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Уяр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91,3613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54,6215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Восточное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91,6590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54,0917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Листвягово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91,6470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53,9804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Кортуз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4628411101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91,7001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54,4956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Белоярск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4621404106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91,6750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54,3870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Кара-Беллык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4628411111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91,6126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54,5833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Сарушка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4628411116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91,5451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54,5008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Уза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4628411121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91,6103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54,4323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Лебяжье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91,5714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54,1909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Новая Сыда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91,4229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54,3945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Салба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4616429101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91,7158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54,6794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Алгаштык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4628421106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91,6116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54,6547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Александровка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4606428106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91,7788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54,6287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Саянск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91,8836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54,1516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Моисеевка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4628425106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91,7771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54,1718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Николаевка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4613402116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91,8953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54,2979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Теплый Ключ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4601402126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91,9382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54,2481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Тубинск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4628428101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92,0393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54,0756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Галактионово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4628428106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92,1148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54,1382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Джирим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4628428111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92,1292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54,0187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Кедровая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4628428116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92,0346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54,1752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Новоивановка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4628428121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92,0381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54,0582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Краснотуранский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Диссос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91,8479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54,0728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Артемовск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4630102001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93,4401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54,3516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Джебь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4630102106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93,4326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54,4851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Большая Ирба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4630152051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92,9356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54,0833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Поначево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4630152111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92,7773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54,1227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Кошурниково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4630153051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93,3976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54,3029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Краснокаменск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4630154051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93,2209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54,3201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Нижняя Быстрая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4630154106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92,8167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54,2188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Пионерск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4630154111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93,2600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54,3163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Курагино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4630151051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92,6833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53,8931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Ойха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4630151106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92,5741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53,8631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Чибижек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4630156051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93,5983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54,3958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Алексеевка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92,2264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54,0481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Новопокровка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92,2738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54,1255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Березовское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92,8023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53,9349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Уральская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92,8144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54,0431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Брагино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92,6035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54,1110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Новая Шушь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92,5507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54,1531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Тагашет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92,6000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54,1864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Детлово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92,4443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54,0920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Загорье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4630410106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92,5351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54,1081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Заречный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4626404111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92,3869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54,0545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Имисское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93,1652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53,9050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Жербатиха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4630416106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93,1176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53,8688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Кордово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93,2814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54,0961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Верхняя Мульга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4630419106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93,2617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54,1606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Журавлево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4630419111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93,2558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54,1649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Тартазяк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4630419126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93,2552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54,1248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Усть-Каспа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4630419131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93,2882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54,1919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Кочергино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4630420101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92,4904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53,8157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Туба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4630420106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92,5617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53,8211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Курское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92,9199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53,9955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Андреев Ключ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93,1561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54,0653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Ирба (п. ж. д. ст.)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4624405101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92,9121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53,9817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Красный Кордон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4630422116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93,0747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54,0673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Николаевка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4613402116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93,1020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54,0690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Маринино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4630413101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92,5938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54,0208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Байдово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4630413106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92,5630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54,0092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Прудный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4630413111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92,4772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53,9992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Можарка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93,3409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53,9613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Тюхтят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4630425111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93,5207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53,9260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Мурино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4630428101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92,5963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53,8377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Белый Яр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4603402101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92,6647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53,8383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Пойлово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4630437101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92,4536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53,8602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Рощинский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4630442101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92,7808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53,8791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Бугуртак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4630442106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92,8716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53,8124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Подгорный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4630442111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92,8490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53,8486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Черемшанка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4611404106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93,7356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53,8804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Гуляевка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4630446106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93,7671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53,8428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Жаровск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4630446111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93,9067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53,7751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Казыр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4630446116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94,2002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53,6878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Петропавловка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4601428101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93,6674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53,9005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Тиберкуль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4630446131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94,0258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53,9089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Шалоболино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4630449101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92,2879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53,9359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Ильинка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4603414106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92,1510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53,9021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Курганчики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4630449111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92,3241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53,9752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Усть-Шушь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4630449116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92,2501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53,9075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Щетинкино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4630452101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93,4488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54,5356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Джотка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4630452106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93,5161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54,6987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Курагинский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Сисим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4630452116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93,3951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54,6210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Большая Ничка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4633404101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92,1350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53,6685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Коныгино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4633404106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92,0513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53,6904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имени Крупской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4633404111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91,9512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53,6950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Малая Ничка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4633404116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92,0354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53,6306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Николо-Петровка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4633410106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91,6803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53,9321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Жерлык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4633412101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92,4421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53,7560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Колмаково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4633412106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92,3022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53,7141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Майское Утро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92,3447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53,6967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Знаменка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4630152106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91,9141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53,5336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Верхняя Коя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4633413106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92,1595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53,4934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Восточное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4628407101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92,1347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53,5748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Пригородный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4633413116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92,0315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53,5494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Сухое Озеро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4633413121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91,8964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53,6074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Кавказское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91,9332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53,9691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Лугавское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4633420101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91,7925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53,5237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Кривинское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4633420106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91,6523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53,5630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Кутужеково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4633420111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91,9237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53,5916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Озеро Тагарское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4633420116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91,7981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53,5972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Тагарский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4633420121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91,8066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53,6416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Малая Минуса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4633422101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91,7870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53,7270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Суходол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4633422106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91,7730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53,7833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Новотроицкое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4617430101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91,7964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53,8710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Быстрая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4633426106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91,6033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53,7214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Комарково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4633426111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91,4877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53,7743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Прихолмье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4633423101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92,0738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53,7983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Притубинский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4633423106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92,0058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53,9002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Селиваниха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4633424101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91,6092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53,6939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Опытное Поле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4633424106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91,6703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53,6746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Солдатово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4633424111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91,8464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53,6585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Топольки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4633424116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91,6468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53,6654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Тесь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4633402101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92,1873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53,8700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Большая Иня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4633402106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92,1242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53,7717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Кызыкульский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4633402111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92,1786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53,7220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Малая Иня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4633402116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92,2140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53,8050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Малый Кызыкуль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4633402121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92,2110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53,7701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Тигрицкое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92,4180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53,5907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Шошино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4633432101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92,4422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53,8170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Жерлык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4633412101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92,3434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53,7738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Минусинский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Городок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4601402111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91,8182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53,9270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Шушенское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4659151051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91,9447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53,3286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Иджа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4659403101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91,9785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53,1879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Труд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4659403106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91,9488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53,1584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Ильичево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4659405101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91,8460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53,2751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Алтан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4659405106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91,8869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53,2407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Ермолаево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4605416111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92,0013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53,2360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Зарничный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4659405116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91,9780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53,2459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Корнилово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4656416116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92,1079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53,2769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Казанцево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4653417116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92,0123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53,4071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Козлово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4659407106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92,0544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53,3959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Лыткино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4659407111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92,0356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53,5019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Нижняя Коя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4659407116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91,9286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53,4579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Каптырево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4659410101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91,8010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53,1935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Новопокровка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4618419101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91,6934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53,1465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Саянск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4628425101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91,4781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53,1383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Синий Камень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4659410116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91,7304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53,1717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Шарып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4659410121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91,6277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53,1013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Шунеры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4659410126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91,5887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53,1259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Сизая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4659414101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91,5098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53,0021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Голубая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4659414106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91,5092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52,9761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Красный Хутор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4659414111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91,4540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53,0428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Синеборск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4659415101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92,0956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53,4821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Веселые Ключи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4659415106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92,3663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53,4481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Дубенское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4659415111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92,3028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53,4656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Субботино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4659416101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91,9232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53,0701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Белозеровка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4659416106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91,7411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53,0978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Ленск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4659416111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91,8235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53,0477</w:t>
            </w:r>
          </w:p>
        </w:tc>
      </w:tr>
      <w:tr w:rsidR="00FD22BC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Майский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4617416111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91,8664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53,0323</w:t>
            </w:r>
          </w:p>
        </w:tc>
      </w:tr>
      <w:tr w:rsidR="0051641F" w:rsidRPr="00FD22BC" w:rsidTr="002C5204">
        <w:trPr>
          <w:trHeight w:val="20"/>
        </w:trPr>
        <w:tc>
          <w:tcPr>
            <w:tcW w:w="1390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2C5204">
            <w:pPr>
              <w:pStyle w:val="affffa"/>
              <w:jc w:val="left"/>
            </w:pPr>
            <w:r w:rsidRPr="00FD22BC">
              <w:t>Шушенский район</w:t>
            </w:r>
          </w:p>
        </w:tc>
        <w:tc>
          <w:tcPr>
            <w:tcW w:w="1258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081327">
            <w:pPr>
              <w:pStyle w:val="affffa"/>
              <w:jc w:val="left"/>
            </w:pPr>
            <w:r w:rsidRPr="00FD22BC">
              <w:t>Средняя Шушь</w:t>
            </w:r>
          </w:p>
        </w:tc>
        <w:tc>
          <w:tcPr>
            <w:tcW w:w="970" w:type="pct"/>
            <w:vAlign w:val="bottom"/>
          </w:tcPr>
          <w:p w:rsidR="0051641F" w:rsidRPr="00FD22BC" w:rsidRDefault="0051641F" w:rsidP="000C5E18">
            <w:pPr>
              <w:pStyle w:val="affffa"/>
              <w:jc w:val="center"/>
            </w:pPr>
            <w:r w:rsidRPr="00FD22BC">
              <w:t>4659416121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91,9809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51641F" w:rsidRPr="00FD22BC" w:rsidRDefault="0051641F" w:rsidP="00BF272D">
            <w:pPr>
              <w:pStyle w:val="affffa"/>
            </w:pPr>
            <w:r w:rsidRPr="00FD22BC">
              <w:t>53,0346</w:t>
            </w:r>
          </w:p>
        </w:tc>
      </w:tr>
    </w:tbl>
    <w:p w:rsidR="00790808" w:rsidRPr="00FD22BC" w:rsidRDefault="00790808" w:rsidP="0050297C">
      <w:pPr>
        <w:pStyle w:val="affffa"/>
      </w:pPr>
    </w:p>
    <w:p w:rsidR="0051641F" w:rsidRPr="00FD22BC" w:rsidRDefault="00CD1DF0" w:rsidP="008E50A8">
      <w:r w:rsidRPr="00FD22BC">
        <w:t>В</w:t>
      </w:r>
      <w:r w:rsidR="00AD6E32" w:rsidRPr="00FD22BC">
        <w:t xml:space="preserve"> 2015 г. по Красноярскому краю </w:t>
      </w:r>
      <w:r w:rsidR="001E612D" w:rsidRPr="00FD22BC">
        <w:t>1951</w:t>
      </w:r>
      <w:r w:rsidR="00AD6E32" w:rsidRPr="00FD22BC">
        <w:t xml:space="preserve"> образователей отходов </w:t>
      </w:r>
      <w:r w:rsidR="001E612D" w:rsidRPr="00FD22BC">
        <w:t xml:space="preserve">производства </w:t>
      </w:r>
      <w:r w:rsidR="00AD6E32" w:rsidRPr="00FD22BC">
        <w:t xml:space="preserve">сдали форму федерального статистического наблюдения 2-ТП (отходы) </w:t>
      </w:r>
      <w:r w:rsidR="00742FEA" w:rsidRPr="00FD22BC">
        <w:t>в соответстви</w:t>
      </w:r>
      <w:r w:rsidR="00AD6E32" w:rsidRPr="00FD22BC">
        <w:t>и</w:t>
      </w:r>
      <w:r w:rsidR="00742FEA" w:rsidRPr="00FD22BC">
        <w:t xml:space="preserve"> с </w:t>
      </w:r>
      <w:r w:rsidR="00AD6E32" w:rsidRPr="00FD22BC">
        <w:t>Приказом Росстата от 28.01.2011 N 17 [</w:t>
      </w:r>
      <w:r w:rsidR="00DE5249" w:rsidRPr="00FD22BC">
        <w:fldChar w:fldCharType="begin"/>
      </w:r>
      <w:r w:rsidR="00AD6E32" w:rsidRPr="00FD22BC">
        <w:instrText xml:space="preserve"> REF _Ref456687240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rPr>
          <w:noProof/>
        </w:rPr>
        <w:t>7</w:t>
      </w:r>
      <w:r w:rsidR="00DE5249" w:rsidRPr="00FD22BC">
        <w:fldChar w:fldCharType="end"/>
      </w:r>
      <w:r w:rsidR="00AD6E32" w:rsidRPr="00FD22BC">
        <w:t>]</w:t>
      </w:r>
      <w:r w:rsidR="001E612D" w:rsidRPr="00FD22BC">
        <w:t>. П</w:t>
      </w:r>
      <w:r w:rsidR="008A2623" w:rsidRPr="00FD22BC">
        <w:t>еречень юридических лиц и и</w:t>
      </w:r>
      <w:r w:rsidR="001E612D" w:rsidRPr="00FD22BC">
        <w:t xml:space="preserve">ндивидуальных предпринимателей, а также их филиалов и производственных площадок, </w:t>
      </w:r>
      <w:r w:rsidR="008A2623" w:rsidRPr="00FD22BC">
        <w:t>являющихся источниками образования отходов</w:t>
      </w:r>
      <w:r w:rsidR="00C50BCE" w:rsidRPr="00FD22BC">
        <w:t xml:space="preserve"> производства</w:t>
      </w:r>
      <w:r w:rsidR="008A2623" w:rsidRPr="00FD22BC">
        <w:t xml:space="preserve">, приведен в </w:t>
      </w:r>
      <w:r w:rsidR="001E612D" w:rsidRPr="00FD22BC">
        <w:t>приложении</w:t>
      </w:r>
      <w:r w:rsidR="008A2623" w:rsidRPr="00FD22BC">
        <w:t xml:space="preserve"> (</w:t>
      </w:r>
      <w:r w:rsidR="001E612D" w:rsidRPr="00FD22BC">
        <w:t xml:space="preserve">Приложение </w:t>
      </w:r>
      <w:r w:rsidR="00C50BCE" w:rsidRPr="00FD22BC">
        <w:t>1</w:t>
      </w:r>
      <w:r w:rsidR="008A2623" w:rsidRPr="00FD22BC">
        <w:t xml:space="preserve">). </w:t>
      </w:r>
      <w:r w:rsidR="0051641F" w:rsidRPr="00FD22BC">
        <w:t xml:space="preserve">Для образователей, зарегистрированных в других субъектах РФ, фактический адрес местонахождения в Красноярском крае приведен в столбце «Адрес в Красноярском крае». </w:t>
      </w:r>
    </w:p>
    <w:p w:rsidR="00A43FD5" w:rsidRPr="00FD22BC" w:rsidRDefault="00A43FD5" w:rsidP="008E50A8">
      <w:r w:rsidRPr="00FD22BC">
        <w:rPr>
          <w:szCs w:val="28"/>
        </w:rPr>
        <w:t>В 2017 году планируется завершить работы по определению источников образования ТКО по конкретным объектам (многоквартирные дома; садовые, дачные и огороднические партнерства, коттеджные поселки, группы жилых домов; здания (помещения) в которых образуются отходы, идентичные по составу твердым коммунальным отходам, в том числе в разбивке по образователям отходов, в отношении которых предполагается устанавливать отдельные нормативы накопления твердых коммунальных отходов).</w:t>
      </w:r>
    </w:p>
    <w:p w:rsidR="00DF3232" w:rsidRPr="00FD22BC" w:rsidRDefault="003F54E9" w:rsidP="006F1E71">
      <w:pPr>
        <w:pStyle w:val="2"/>
      </w:pPr>
      <w:bookmarkStart w:id="42" w:name="_Toc437943390"/>
      <w:bookmarkStart w:id="43" w:name="_Toc438046142"/>
      <w:bookmarkStart w:id="44" w:name="_Toc438046204"/>
      <w:bookmarkStart w:id="45" w:name="_Toc459971762"/>
      <w:r w:rsidRPr="00FD22BC">
        <w:t xml:space="preserve">Сведения </w:t>
      </w:r>
      <w:r w:rsidR="00DF3232" w:rsidRPr="00FD22BC">
        <w:t xml:space="preserve">о </w:t>
      </w:r>
      <w:r w:rsidR="005F383A" w:rsidRPr="00FD22BC">
        <w:t xml:space="preserve">почтовом адресе и </w:t>
      </w:r>
      <w:r w:rsidR="00CD55A6" w:rsidRPr="00FD22BC">
        <w:t xml:space="preserve">географических координатах источников образования отходов на </w:t>
      </w:r>
      <w:r w:rsidR="00DF3232" w:rsidRPr="00FD22BC">
        <w:t>территории Красноярского края (с нанесением их на карту</w:t>
      </w:r>
      <w:r w:rsidR="005822EE" w:rsidRPr="00FD22BC">
        <w:t xml:space="preserve"> Красноярского края</w:t>
      </w:r>
      <w:r w:rsidR="00DF3232" w:rsidRPr="00FD22BC">
        <w:t>)</w:t>
      </w:r>
      <w:bookmarkEnd w:id="42"/>
      <w:bookmarkEnd w:id="43"/>
      <w:bookmarkEnd w:id="44"/>
      <w:bookmarkEnd w:id="45"/>
    </w:p>
    <w:p w:rsidR="00E60BAD" w:rsidRPr="00FD22BC" w:rsidRDefault="00E60BAD" w:rsidP="00E60BAD">
      <w:r w:rsidRPr="00FD22BC">
        <w:t>Сведения о географических координатах населенных пунктов – источников образования ТКО – представлены в таблице (</w:t>
      </w:r>
      <w:r w:rsidR="008A7DE2" w:rsidRPr="00FD22BC">
        <w:fldChar w:fldCharType="begin"/>
      </w:r>
      <w:r w:rsidR="008A7DE2" w:rsidRPr="00FD22BC">
        <w:instrText xml:space="preserve"> REF _Ref438984074 \h  \* MERGEFORMAT </w:instrText>
      </w:r>
      <w:r w:rsidR="008A7DE2" w:rsidRPr="00FD22BC">
        <w:fldChar w:fldCharType="separate"/>
      </w:r>
      <w:r w:rsidR="00AC668F" w:rsidRPr="00FD22BC">
        <w:t>Таблица 1</w:t>
      </w:r>
      <w:r w:rsidR="008A7DE2" w:rsidRPr="00FD22BC">
        <w:fldChar w:fldCharType="end"/>
      </w:r>
      <w:r w:rsidRPr="00FD22BC">
        <w:t xml:space="preserve">). </w:t>
      </w:r>
      <w:bookmarkStart w:id="46" w:name="OLE_LINK18"/>
      <w:r w:rsidR="007F1140" w:rsidRPr="00FD22BC">
        <w:t>Местонахождение источников образования ТКО приведено на карте Красноярского края</w:t>
      </w:r>
      <w:bookmarkEnd w:id="46"/>
      <w:r w:rsidR="007F1140" w:rsidRPr="00FD22BC">
        <w:t xml:space="preserve"> </w:t>
      </w:r>
      <w:r w:rsidR="005822EE" w:rsidRPr="00FD22BC">
        <w:t xml:space="preserve">(Приложение </w:t>
      </w:r>
      <w:r w:rsidR="000A4F3B" w:rsidRPr="00FD22BC">
        <w:t>2</w:t>
      </w:r>
      <w:r w:rsidR="005822EE" w:rsidRPr="00FD22BC">
        <w:t>).</w:t>
      </w:r>
    </w:p>
    <w:p w:rsidR="00E819BF" w:rsidRPr="00FD22BC" w:rsidRDefault="00242E36" w:rsidP="00034ED5">
      <w:r w:rsidRPr="00FD22BC">
        <w:t xml:space="preserve">Сведения о </w:t>
      </w:r>
      <w:r w:rsidR="00BE5867" w:rsidRPr="00FD22BC">
        <w:t xml:space="preserve">почтовом адресе </w:t>
      </w:r>
      <w:r w:rsidR="00C50BCE" w:rsidRPr="00FD22BC">
        <w:t xml:space="preserve">юридических лиц и индивидуальных предпринимателей, являющихся источниками образования </w:t>
      </w:r>
      <w:r w:rsidR="007C2D66" w:rsidRPr="00FD22BC">
        <w:t>отходов</w:t>
      </w:r>
      <w:r w:rsidR="00C50BCE" w:rsidRPr="00FD22BC">
        <w:t xml:space="preserve"> производства</w:t>
      </w:r>
      <w:r w:rsidR="0051641F" w:rsidRPr="00FD22BC">
        <w:t>, а также местонахождение</w:t>
      </w:r>
      <w:r w:rsidR="00C50BCE" w:rsidRPr="00FD22BC">
        <w:t xml:space="preserve"> их филиалов и производственных</w:t>
      </w:r>
      <w:r w:rsidR="0051641F" w:rsidRPr="00FD22BC">
        <w:t xml:space="preserve"> площадок</w:t>
      </w:r>
      <w:r w:rsidR="00C50BCE" w:rsidRPr="00FD22BC">
        <w:t>,</w:t>
      </w:r>
      <w:r w:rsidR="007C2D66" w:rsidRPr="00FD22BC">
        <w:t xml:space="preserve"> представлен</w:t>
      </w:r>
      <w:r w:rsidR="00C50BCE" w:rsidRPr="00FD22BC">
        <w:t>о</w:t>
      </w:r>
      <w:r w:rsidR="007C2D66" w:rsidRPr="00FD22BC">
        <w:t xml:space="preserve"> в </w:t>
      </w:r>
      <w:r w:rsidR="00C50BCE" w:rsidRPr="00FD22BC">
        <w:t xml:space="preserve">Приложении </w:t>
      </w:r>
      <w:r w:rsidR="000A4F3B" w:rsidRPr="00FD22BC">
        <w:t>1</w:t>
      </w:r>
      <w:r w:rsidR="007C2D66" w:rsidRPr="00FD22BC">
        <w:t xml:space="preserve">. </w:t>
      </w:r>
      <w:r w:rsidR="0051641F" w:rsidRPr="00FD22BC">
        <w:t>Местонахождение и</w:t>
      </w:r>
      <w:r w:rsidR="005822EE" w:rsidRPr="00FD22BC">
        <w:t>сточник</w:t>
      </w:r>
      <w:r w:rsidR="0051641F" w:rsidRPr="00FD22BC">
        <w:t xml:space="preserve">ов </w:t>
      </w:r>
      <w:r w:rsidR="005822EE" w:rsidRPr="00FD22BC">
        <w:t xml:space="preserve">образования отходов производства </w:t>
      </w:r>
      <w:r w:rsidR="007F1140" w:rsidRPr="00FD22BC">
        <w:t xml:space="preserve">и потребления </w:t>
      </w:r>
      <w:r w:rsidR="0051641F" w:rsidRPr="00FD22BC">
        <w:t>приведено</w:t>
      </w:r>
      <w:r w:rsidR="005822EE" w:rsidRPr="00FD22BC">
        <w:t xml:space="preserve"> на карт</w:t>
      </w:r>
      <w:r w:rsidR="0051641F" w:rsidRPr="00FD22BC">
        <w:t>е</w:t>
      </w:r>
      <w:r w:rsidR="005822EE" w:rsidRPr="00FD22BC">
        <w:t xml:space="preserve"> Красноярского края (Приложение </w:t>
      </w:r>
      <w:r w:rsidR="000A4F3B" w:rsidRPr="00FD22BC">
        <w:t>3</w:t>
      </w:r>
      <w:r w:rsidR="005822EE" w:rsidRPr="00FD22BC">
        <w:t>).</w:t>
      </w:r>
    </w:p>
    <w:p w:rsidR="0066498C" w:rsidRPr="00FD22BC" w:rsidRDefault="0066498C" w:rsidP="0066498C">
      <w:pPr>
        <w:ind w:firstLine="0"/>
      </w:pPr>
      <w:r w:rsidRPr="00FD22BC">
        <w:tab/>
      </w:r>
      <w:r w:rsidR="00DF2B26" w:rsidRPr="00FD22BC">
        <w:t>Сведения</w:t>
      </w:r>
      <w:r w:rsidRPr="00FD22BC">
        <w:t xml:space="preserve"> о почтовых адресах </w:t>
      </w:r>
      <w:r w:rsidR="00DF2B26" w:rsidRPr="00FD22BC">
        <w:t xml:space="preserve">источника образования отходов производства предоставлены Управлением Росприроднадзора по Красноярскому краю </w:t>
      </w:r>
      <w:r w:rsidRPr="00FD22BC">
        <w:t xml:space="preserve">– </w:t>
      </w:r>
      <w:r w:rsidR="00DF2B26" w:rsidRPr="00FD22BC">
        <w:t>выгрузка</w:t>
      </w:r>
      <w:r w:rsidRPr="00FD22BC">
        <w:t xml:space="preserve"> из </w:t>
      </w:r>
      <w:r w:rsidR="00D3369D" w:rsidRPr="00FD22BC">
        <w:t>форм федерального статистического наблюдения 2-ТП (отходы) «Сведения об образовании, использовании, обезвреживании, транспортировании и размещении отходов производства и потребления»</w:t>
      </w:r>
      <w:r w:rsidR="00722054" w:rsidRPr="00FD22BC">
        <w:t>.</w:t>
      </w:r>
    </w:p>
    <w:p w:rsidR="00184CF9" w:rsidRPr="00FD22BC" w:rsidRDefault="00184CF9" w:rsidP="0066498C">
      <w:pPr>
        <w:ind w:firstLine="0"/>
      </w:pPr>
      <w:r w:rsidRPr="00FD22BC">
        <w:tab/>
        <w:t xml:space="preserve">Координаты источников образования отходов были получены по договору субподряда </w:t>
      </w:r>
      <w:r w:rsidR="009B6833" w:rsidRPr="00FD22BC">
        <w:t>с Красноярским филиалом Открытое акционерное общество "Научно-исследовательский и производственный центр "Природа".</w:t>
      </w:r>
    </w:p>
    <w:p w:rsidR="00E819BF" w:rsidRPr="00FD22BC" w:rsidRDefault="00E819BF" w:rsidP="00034ED5"/>
    <w:p w:rsidR="003F54E9" w:rsidRPr="00FD22BC" w:rsidRDefault="00DF3232" w:rsidP="007F1140">
      <w:pPr>
        <w:pStyle w:val="1"/>
      </w:pPr>
      <w:bookmarkStart w:id="47" w:name="_Toc437943392"/>
      <w:bookmarkStart w:id="48" w:name="_Toc438046144"/>
      <w:bookmarkStart w:id="49" w:name="_Toc438046206"/>
      <w:bookmarkStart w:id="50" w:name="_Toc459971763"/>
      <w:r w:rsidRPr="00FD22BC">
        <w:t xml:space="preserve">Количество образующихся </w:t>
      </w:r>
      <w:bookmarkEnd w:id="47"/>
      <w:bookmarkEnd w:id="48"/>
      <w:bookmarkEnd w:id="49"/>
      <w:r w:rsidR="00242E36" w:rsidRPr="00FD22BC">
        <w:t>отходов</w:t>
      </w:r>
      <w:bookmarkEnd w:id="50"/>
      <w:r w:rsidR="00242E36" w:rsidRPr="00FD22BC">
        <w:t xml:space="preserve"> </w:t>
      </w:r>
    </w:p>
    <w:p w:rsidR="007F1140" w:rsidRPr="00FD22BC" w:rsidRDefault="007F1140" w:rsidP="006F1E71">
      <w:pPr>
        <w:pStyle w:val="2"/>
      </w:pPr>
      <w:bookmarkStart w:id="51" w:name="_Toc459971764"/>
      <w:r w:rsidRPr="00FD22BC">
        <w:t>Количество образующихся ТКО</w:t>
      </w:r>
      <w:bookmarkEnd w:id="51"/>
    </w:p>
    <w:p w:rsidR="00237E59" w:rsidRPr="00FD22BC" w:rsidRDefault="00AF4E3D" w:rsidP="00237E59">
      <w:r w:rsidRPr="00FD22BC">
        <w:t>Данные о ежегодном образовании ТКО (на 2015 год), систематизированные по видам отходов согласно ФККО и их классам опасности, а также по муниципальным образованиям/городским округам, приведен</w:t>
      </w:r>
      <w:r w:rsidR="00E819BF" w:rsidRPr="00FD22BC">
        <w:t>ы</w:t>
      </w:r>
      <w:r w:rsidRPr="00FD22BC">
        <w:t xml:space="preserve"> в таблице (</w:t>
      </w:r>
      <w:r w:rsidR="00DE5249" w:rsidRPr="00FD22BC">
        <w:fldChar w:fldCharType="begin"/>
      </w:r>
      <w:r w:rsidR="00AF0E73" w:rsidRPr="00FD22BC">
        <w:instrText xml:space="preserve"> REF _Ref458430497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2</w:t>
      </w:r>
      <w:r w:rsidR="00DE5249" w:rsidRPr="00FD22BC">
        <w:fldChar w:fldCharType="end"/>
      </w:r>
      <w:r w:rsidRPr="00FD22BC">
        <w:t xml:space="preserve">). </w:t>
      </w:r>
      <w:r w:rsidR="008A57A4" w:rsidRPr="00FD22BC">
        <w:t>Данные о ежегодном образовании ТКО (на 2015 год)</w:t>
      </w:r>
      <w:r w:rsidR="00647AF5" w:rsidRPr="00FD22BC">
        <w:t xml:space="preserve">, систематизированные по видам </w:t>
      </w:r>
      <w:r w:rsidR="008A57A4" w:rsidRPr="00FD22BC">
        <w:t xml:space="preserve">отходов согласно ФККО  и </w:t>
      </w:r>
      <w:r w:rsidR="00647AF5" w:rsidRPr="00FD22BC">
        <w:t xml:space="preserve">их </w:t>
      </w:r>
      <w:r w:rsidR="008A57A4" w:rsidRPr="00FD22BC">
        <w:t xml:space="preserve">классам опасности, а также по источникам образования отходов </w:t>
      </w:r>
      <w:r w:rsidR="00647AF5" w:rsidRPr="00FD22BC">
        <w:t>(</w:t>
      </w:r>
      <w:r w:rsidR="008A57A4" w:rsidRPr="00FD22BC">
        <w:t>населенным пунктам, указанным в п. 1</w:t>
      </w:r>
      <w:r w:rsidR="00647AF5" w:rsidRPr="00FD22BC">
        <w:t>)</w:t>
      </w:r>
      <w:r w:rsidR="008A57A4" w:rsidRPr="00FD22BC">
        <w:t>,</w:t>
      </w:r>
      <w:r w:rsidR="00647AF5" w:rsidRPr="00FD22BC">
        <w:t xml:space="preserve"> </w:t>
      </w:r>
      <w:r w:rsidR="008A57A4" w:rsidRPr="00FD22BC">
        <w:t xml:space="preserve">приведено в Приложении </w:t>
      </w:r>
      <w:r w:rsidR="00E819BF" w:rsidRPr="00FD22BC">
        <w:t>4</w:t>
      </w:r>
      <w:r w:rsidR="008A57A4" w:rsidRPr="00FD22BC">
        <w:t xml:space="preserve">. Данные получены расчетным способом, представленным в Приложении </w:t>
      </w:r>
      <w:r w:rsidR="00E819BF" w:rsidRPr="00FD22BC">
        <w:t>5</w:t>
      </w:r>
      <w:r w:rsidR="008A57A4" w:rsidRPr="00FD22BC">
        <w:t xml:space="preserve">. Оценка образования ТКО </w:t>
      </w:r>
      <w:r w:rsidR="001C0385" w:rsidRPr="00FD22BC">
        <w:t xml:space="preserve">в разрезе </w:t>
      </w:r>
      <w:r w:rsidR="008A57A4" w:rsidRPr="00FD22BC">
        <w:t xml:space="preserve"> муниципальны</w:t>
      </w:r>
      <w:r w:rsidR="001C0385" w:rsidRPr="00FD22BC">
        <w:t>х</w:t>
      </w:r>
      <w:r w:rsidR="008A57A4" w:rsidRPr="00FD22BC">
        <w:t xml:space="preserve"> образовани</w:t>
      </w:r>
      <w:r w:rsidR="001C0385" w:rsidRPr="00FD22BC">
        <w:t xml:space="preserve">й и макрорайонов (территорий) </w:t>
      </w:r>
      <w:r w:rsidR="008A57A4" w:rsidRPr="00FD22BC">
        <w:t>Красноярского края на 2015 и прогноз образования ТКО на  2020, 2025 и 2035 гг. приведен</w:t>
      </w:r>
      <w:r w:rsidR="001C0385" w:rsidRPr="00FD22BC">
        <w:t xml:space="preserve">а </w:t>
      </w:r>
      <w:r w:rsidR="008A57A4" w:rsidRPr="00FD22BC">
        <w:t>в таблице (</w:t>
      </w:r>
      <w:r w:rsidR="00DE5249" w:rsidRPr="00FD22BC">
        <w:fldChar w:fldCharType="begin"/>
      </w:r>
      <w:r w:rsidR="008A57A4" w:rsidRPr="00FD22BC">
        <w:instrText xml:space="preserve"> REF _Ref431119333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3</w:t>
      </w:r>
      <w:r w:rsidR="00DE5249" w:rsidRPr="00FD22BC">
        <w:fldChar w:fldCharType="end"/>
      </w:r>
      <w:r w:rsidR="008A57A4" w:rsidRPr="00FD22BC">
        <w:t xml:space="preserve">). </w:t>
      </w:r>
      <w:r w:rsidR="001C0385" w:rsidRPr="00FD22BC">
        <w:t>Оценка образования ТКО в разрезе классов опасности приведена в таблице (</w:t>
      </w:r>
      <w:r w:rsidR="00DE5249" w:rsidRPr="00FD22BC">
        <w:fldChar w:fldCharType="begin"/>
      </w:r>
      <w:r w:rsidR="001C0385" w:rsidRPr="00FD22BC">
        <w:instrText xml:space="preserve"> REF _Ref442633889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4</w:t>
      </w:r>
      <w:r w:rsidR="00DE5249" w:rsidRPr="00FD22BC">
        <w:fldChar w:fldCharType="end"/>
      </w:r>
      <w:r w:rsidR="001C0385" w:rsidRPr="00FD22BC">
        <w:t>).</w:t>
      </w:r>
    </w:p>
    <w:p w:rsidR="001C2637" w:rsidRPr="00FD22BC" w:rsidRDefault="0049245F" w:rsidP="00237E59">
      <w:r w:rsidRPr="00FD22BC">
        <w:t xml:space="preserve">За источники образования ТКО приняты населенные пункты, однако, ввиду наличия информации о количестве образования отходов в разрезе муниципальных образований </w:t>
      </w:r>
      <w:r w:rsidR="00600748" w:rsidRPr="00FD22BC">
        <w:t xml:space="preserve">в настоящем документе используются имеющиеся данные. </w:t>
      </w:r>
      <w:r w:rsidR="00BC7D05" w:rsidRPr="00FD22BC">
        <w:t>Представленные</w:t>
      </w:r>
      <w:r w:rsidR="00600748" w:rsidRPr="00FD22BC">
        <w:t xml:space="preserve"> данные планируется скорректировать после выбора регионального оператора и организации ведения фактического учета отходов.</w:t>
      </w:r>
    </w:p>
    <w:p w:rsidR="00AF4E3D" w:rsidRPr="00FD22BC" w:rsidRDefault="00AF0E73" w:rsidP="00AF4E3D">
      <w:pPr>
        <w:pStyle w:val="a6"/>
      </w:pPr>
      <w:r w:rsidRPr="00FD22BC">
        <w:br w:type="page"/>
      </w:r>
      <w:bookmarkStart w:id="52" w:name="_Ref458430497"/>
      <w:r w:rsidR="00AF4E3D"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2</w:t>
      </w:r>
      <w:r w:rsidR="007A2054">
        <w:rPr>
          <w:noProof/>
        </w:rPr>
        <w:fldChar w:fldCharType="end"/>
      </w:r>
      <w:bookmarkEnd w:id="52"/>
      <w:r w:rsidR="00AF4E3D" w:rsidRPr="00FD22BC">
        <w:t>. Ежегодное образование ТКО (на 2015 год), систематизированное по видам отходов согласно ФККО [</w:t>
      </w:r>
      <w:r w:rsidR="00DE5249" w:rsidRPr="00FD22BC">
        <w:fldChar w:fldCharType="begin"/>
      </w:r>
      <w:r w:rsidR="00D64230" w:rsidRPr="00FD22BC">
        <w:instrText xml:space="preserve"> REF _Ref424821840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rPr>
          <w:noProof/>
        </w:rPr>
        <w:t>15</w:t>
      </w:r>
      <w:r w:rsidR="00DE5249" w:rsidRPr="00FD22BC">
        <w:fldChar w:fldCharType="end"/>
      </w:r>
      <w:r w:rsidR="00AF4E3D" w:rsidRPr="00FD22BC">
        <w:t>] и их классам опасности, а также по муниципальным образованиям/городским округам</w:t>
      </w:r>
      <w:r w:rsidRPr="00FD22BC">
        <w:t>, т</w:t>
      </w:r>
      <w:r w:rsidR="00AF4E3D" w:rsidRPr="00FD22BC">
        <w:t xml:space="preserve">. </w:t>
      </w:r>
    </w:p>
    <w:tbl>
      <w:tblPr>
        <w:tblW w:w="9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3"/>
        <w:gridCol w:w="1247"/>
        <w:gridCol w:w="1247"/>
        <w:gridCol w:w="1247"/>
        <w:gridCol w:w="2381"/>
        <w:gridCol w:w="1247"/>
      </w:tblGrid>
      <w:tr w:rsidR="00FD22BC" w:rsidRPr="00FD22BC" w:rsidTr="00821A12">
        <w:trPr>
          <w:cantSplit/>
          <w:trHeight w:val="3200"/>
          <w:tblHeader/>
        </w:trPr>
        <w:tc>
          <w:tcPr>
            <w:tcW w:w="2323" w:type="dxa"/>
            <w:shd w:val="clear" w:color="auto" w:fill="auto"/>
            <w:noWrap/>
            <w:vAlign w:val="center"/>
            <w:hideMark/>
          </w:tcPr>
          <w:p w:rsidR="00AF0E73" w:rsidRPr="00FD22BC" w:rsidRDefault="00AF0E73" w:rsidP="00D64230">
            <w:pPr>
              <w:pStyle w:val="ab"/>
            </w:pPr>
            <w:bookmarkStart w:id="53" w:name="OLE_LINK1"/>
            <w:bookmarkStart w:id="54" w:name="OLE_LINK2"/>
            <w:r w:rsidRPr="00FD22BC">
              <w:t>Муниципальное образованияе/</w:t>
            </w:r>
            <w:r w:rsidR="00D64230" w:rsidRPr="00FD22BC">
              <w:t xml:space="preserve"> </w:t>
            </w:r>
            <w:r w:rsidRPr="00FD22BC">
              <w:t>городским округам</w:t>
            </w:r>
          </w:p>
        </w:tc>
        <w:tc>
          <w:tcPr>
            <w:tcW w:w="1247" w:type="dxa"/>
            <w:shd w:val="clear" w:color="auto" w:fill="auto"/>
            <w:noWrap/>
            <w:textDirection w:val="btLr"/>
            <w:vAlign w:val="center"/>
            <w:hideMark/>
          </w:tcPr>
          <w:p w:rsidR="00AF0E73" w:rsidRPr="00FD22BC" w:rsidRDefault="00AF0E73" w:rsidP="00D64230">
            <w:pPr>
              <w:pStyle w:val="ab"/>
            </w:pPr>
            <w:r w:rsidRPr="00FD22BC">
              <w:t>31 110 01 72 4 отходы из жилищ несортированные (исключая крупногабаритные), т</w:t>
            </w:r>
          </w:p>
        </w:tc>
        <w:tc>
          <w:tcPr>
            <w:tcW w:w="1247" w:type="dxa"/>
            <w:shd w:val="clear" w:color="auto" w:fill="auto"/>
            <w:noWrap/>
            <w:textDirection w:val="btLr"/>
            <w:vAlign w:val="center"/>
            <w:hideMark/>
          </w:tcPr>
          <w:p w:rsidR="00AF0E73" w:rsidRPr="00FD22BC" w:rsidRDefault="00AF0E73" w:rsidP="00D64230">
            <w:pPr>
              <w:pStyle w:val="ab"/>
            </w:pPr>
            <w:r w:rsidRPr="00FD22BC">
              <w:t>33 100 01 72 4 мусор от офисных и бытовых помещений организаций несортированный (исключая крупногабаритный), т</w:t>
            </w:r>
          </w:p>
        </w:tc>
        <w:tc>
          <w:tcPr>
            <w:tcW w:w="1247" w:type="dxa"/>
            <w:shd w:val="clear" w:color="auto" w:fill="auto"/>
            <w:textDirection w:val="btLr"/>
            <w:vAlign w:val="center"/>
          </w:tcPr>
          <w:p w:rsidR="00AF0E73" w:rsidRPr="00FD22BC" w:rsidRDefault="00AF0E73" w:rsidP="00D64230">
            <w:pPr>
              <w:pStyle w:val="ab"/>
            </w:pPr>
            <w:r w:rsidRPr="00FD22BC">
              <w:t>31 110 02 21 5 отходы из жилищ крупногабаритные, т</w:t>
            </w:r>
          </w:p>
        </w:tc>
        <w:tc>
          <w:tcPr>
            <w:tcW w:w="2381" w:type="dxa"/>
            <w:shd w:val="clear" w:color="auto" w:fill="auto"/>
            <w:noWrap/>
            <w:textDirection w:val="btLr"/>
            <w:vAlign w:val="center"/>
            <w:hideMark/>
          </w:tcPr>
          <w:p w:rsidR="00AF0E73" w:rsidRPr="00FD22BC" w:rsidRDefault="00AF0E73" w:rsidP="00D64230">
            <w:pPr>
              <w:pStyle w:val="ab"/>
            </w:pPr>
            <w:r w:rsidRPr="00FD22BC">
              <w:t>100 01 72 5 отходы (мусор) от уборки территории и помещений объектов оптово-розничной торговли продовольственными товарами, 7 35 100 02 72 5 отходы (мусор) от уборки территории и помещений объектов оптово-розничной торговли промышленными товарами, т</w:t>
            </w:r>
          </w:p>
        </w:tc>
        <w:tc>
          <w:tcPr>
            <w:tcW w:w="1247" w:type="dxa"/>
            <w:vAlign w:val="center"/>
          </w:tcPr>
          <w:p w:rsidR="00AF0E73" w:rsidRPr="00FD22BC" w:rsidRDefault="00AF0E73" w:rsidP="00D64230">
            <w:pPr>
              <w:pStyle w:val="ab"/>
            </w:pPr>
            <w:r w:rsidRPr="00FD22BC">
              <w:t>Всего, т</w:t>
            </w:r>
          </w:p>
        </w:tc>
      </w:tr>
      <w:tr w:rsidR="00FD22BC" w:rsidRPr="00FD22BC" w:rsidTr="00821A12">
        <w:trPr>
          <w:cantSplit/>
          <w:tblHeader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D64230" w:rsidRPr="00FD22BC" w:rsidRDefault="00423A97" w:rsidP="00D64230">
            <w:pPr>
              <w:pStyle w:val="ab"/>
            </w:pPr>
            <w:r w:rsidRPr="00FD22BC">
              <w:t>Класс опасности отхода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D64230" w:rsidRPr="00FD22BC" w:rsidRDefault="00D64230" w:rsidP="00D64230">
            <w:pPr>
              <w:pStyle w:val="ab"/>
            </w:pPr>
            <w:r w:rsidRPr="00FD22BC">
              <w:t>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D64230" w:rsidRPr="00FD22BC" w:rsidRDefault="00D64230" w:rsidP="00D64230">
            <w:pPr>
              <w:pStyle w:val="ab"/>
            </w:pPr>
            <w:r w:rsidRPr="00FD22BC">
              <w:t>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4230" w:rsidRPr="00FD22BC" w:rsidRDefault="00D64230" w:rsidP="00D64230">
            <w:pPr>
              <w:pStyle w:val="ab"/>
            </w:pPr>
            <w:r w:rsidRPr="00FD22BC">
              <w:t>5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D64230" w:rsidRPr="00FD22BC" w:rsidRDefault="00D64230" w:rsidP="00D64230">
            <w:pPr>
              <w:pStyle w:val="ab"/>
            </w:pPr>
            <w:r w:rsidRPr="00FD22BC">
              <w:t>5</w:t>
            </w:r>
          </w:p>
        </w:tc>
        <w:tc>
          <w:tcPr>
            <w:tcW w:w="1247" w:type="dxa"/>
            <w:vAlign w:val="center"/>
          </w:tcPr>
          <w:p w:rsidR="00D64230" w:rsidRPr="00FD22BC" w:rsidRDefault="00D64230" w:rsidP="00D64230">
            <w:pPr>
              <w:pStyle w:val="ab"/>
            </w:pP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786028" w:rsidRPr="00FD22BC" w:rsidRDefault="00786028" w:rsidP="00786028">
            <w:pPr>
              <w:pStyle w:val="affffd"/>
              <w:rPr>
                <w:b/>
                <w:color w:val="auto"/>
                <w:szCs w:val="20"/>
              </w:rPr>
            </w:pPr>
            <w:r w:rsidRPr="00FD22BC">
              <w:rPr>
                <w:b/>
                <w:color w:val="auto"/>
                <w:szCs w:val="20"/>
              </w:rPr>
              <w:t>Центарльный макрорайон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786028" w:rsidRPr="00FD22BC" w:rsidRDefault="00786028" w:rsidP="00786028">
            <w:pPr>
              <w:pStyle w:val="affffd"/>
              <w:jc w:val="right"/>
              <w:rPr>
                <w:color w:val="auto"/>
                <w:szCs w:val="20"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786028" w:rsidRPr="00FD22BC" w:rsidRDefault="00786028" w:rsidP="00786028">
            <w:pPr>
              <w:pStyle w:val="affffd"/>
              <w:jc w:val="right"/>
              <w:rPr>
                <w:color w:val="auto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86028" w:rsidRPr="00FD22BC" w:rsidRDefault="00786028" w:rsidP="00786028">
            <w:pPr>
              <w:pStyle w:val="affffd"/>
              <w:jc w:val="right"/>
              <w:rPr>
                <w:color w:val="auto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786028" w:rsidRPr="00FD22BC" w:rsidRDefault="00786028" w:rsidP="00786028">
            <w:pPr>
              <w:pStyle w:val="affffd"/>
              <w:jc w:val="right"/>
              <w:rPr>
                <w:color w:val="auto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786028" w:rsidRPr="00FD22BC" w:rsidRDefault="00786028" w:rsidP="00786028">
            <w:pPr>
              <w:pStyle w:val="affffd"/>
              <w:jc w:val="right"/>
              <w:rPr>
                <w:b/>
                <w:color w:val="auto"/>
                <w:szCs w:val="20"/>
              </w:rPr>
            </w:pP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Берёзовский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10 344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2 303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1 202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10 199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24 048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Большемуртинский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4 996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1 043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398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1 526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7 963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городской округ Дивногорск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7 138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1 883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595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2 277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11 893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городской округ Кедровый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1 144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324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134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1 086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2 688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городской округ Красноярск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219 800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61 920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20 877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141 582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444 179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городской округ Сосновоборск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7 570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2 144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2 348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34 896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46 958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Емельяновский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13 676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2 673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1 215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6 730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24 294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ЗАТО Железногорск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20 012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5 355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1 831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9 412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36 610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Манский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5 151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908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325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111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6 495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Сухобузимский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5 924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1 133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452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1 536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9 045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9"/>
              <w:rPr>
                <w:color w:val="auto"/>
              </w:rPr>
            </w:pPr>
            <w:r w:rsidRPr="00FD22BC">
              <w:rPr>
                <w:color w:val="auto"/>
              </w:rPr>
              <w:t>Итого по Центральному макрорайону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295 755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79 686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29 377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209 355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614 173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b/>
                <w:color w:val="auto"/>
                <w:szCs w:val="20"/>
              </w:rPr>
            </w:pPr>
            <w:r w:rsidRPr="00FD22BC">
              <w:rPr>
                <w:b/>
                <w:color w:val="auto"/>
                <w:szCs w:val="20"/>
              </w:rPr>
              <w:t>Восточный макрорайон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 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 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 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 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0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Абанский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5 796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1 207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494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2 390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9 887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г.о. Бородино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3 368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954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941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13 550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18 813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г.о. Канск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19 881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5 632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3 854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47 704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77 071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Дзержинский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3 754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818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320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1 516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6 408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ЗАТО Зеленогорск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11 740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3 913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1 421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11 350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28 424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color w:val="auto"/>
                <w:szCs w:val="20"/>
                <w:highlight w:val="yellow"/>
              </w:rPr>
            </w:pPr>
            <w:r w:rsidRPr="00FD22BC">
              <w:rPr>
                <w:color w:val="auto"/>
                <w:szCs w:val="20"/>
              </w:rPr>
              <w:t>Иланский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6 282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1 447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481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1 402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9 612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Ирбейский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4 862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958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395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1 687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7 902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Канский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8 696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1 532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605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1 275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12 108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Нижнеингашский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8 395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1 820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717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3 408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14 340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Партизанский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3 213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566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250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964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4 993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Рыбинский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8 361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1 785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819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5 406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16 371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Саянский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3 068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656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242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874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4 840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Тасеевский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3 273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748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257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861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5 139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786028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Уярский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5 591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1 260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403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801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8 055</w:t>
            </w:r>
          </w:p>
        </w:tc>
      </w:tr>
      <w:tr w:rsidR="00FD22BC" w:rsidRPr="00FD22BC" w:rsidTr="00786028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9"/>
              <w:rPr>
                <w:color w:val="auto"/>
              </w:rPr>
            </w:pPr>
            <w:r w:rsidRPr="00FD22BC">
              <w:rPr>
                <w:color w:val="auto"/>
              </w:rPr>
              <w:t>Итого по Восточному макрорайону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96 280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23 296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11 199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93 188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223 963</w:t>
            </w:r>
          </w:p>
        </w:tc>
      </w:tr>
      <w:tr w:rsidR="00FD22BC" w:rsidRPr="00FD22BC" w:rsidTr="001F204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1F2040">
            <w:pPr>
              <w:pStyle w:val="affffd"/>
              <w:rPr>
                <w:b/>
                <w:color w:val="auto"/>
                <w:szCs w:val="20"/>
              </w:rPr>
            </w:pPr>
            <w:r w:rsidRPr="00FD22BC">
              <w:rPr>
                <w:b/>
                <w:color w:val="auto"/>
                <w:szCs w:val="20"/>
              </w:rPr>
              <w:t>Западный макрорайон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 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 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 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 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0</w:t>
            </w:r>
          </w:p>
        </w:tc>
      </w:tr>
      <w:tr w:rsidR="00FD22BC" w:rsidRPr="00FD22BC" w:rsidTr="00E819BF">
        <w:trPr>
          <w:trHeight w:val="164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1F2040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Ачинский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5516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972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393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971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7 852</w:t>
            </w:r>
          </w:p>
        </w:tc>
      </w:tr>
      <w:tr w:rsidR="00FD22BC" w:rsidRPr="00FD22BC" w:rsidTr="001F204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1F2040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Балахтинский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5511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1121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429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1518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8 579</w:t>
            </w:r>
          </w:p>
        </w:tc>
      </w:tr>
      <w:tr w:rsidR="00FD22BC" w:rsidRPr="00FD22BC" w:rsidTr="001F204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1F2040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Бирилюсский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2997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618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233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802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4 650</w:t>
            </w:r>
          </w:p>
        </w:tc>
      </w:tr>
      <w:tr w:rsidR="00FD22BC" w:rsidRPr="00FD22BC" w:rsidTr="001F204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1F2040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Боготольский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3506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618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247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567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4 938</w:t>
            </w:r>
          </w:p>
        </w:tc>
      </w:tr>
      <w:tr w:rsidR="00FD22BC" w:rsidRPr="00FD22BC" w:rsidTr="001F204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1F2040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Большеулуйский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2526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445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185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552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3 708</w:t>
            </w:r>
          </w:p>
        </w:tc>
      </w:tr>
      <w:tr w:rsidR="00FD22BC" w:rsidRPr="00FD22BC" w:rsidTr="001F204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1F2040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городской округ Ачинск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22987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6466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2951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26624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59 028</w:t>
            </w:r>
          </w:p>
        </w:tc>
      </w:tr>
      <w:tr w:rsidR="00FD22BC" w:rsidRPr="00FD22BC" w:rsidTr="001F204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1F2040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городской округ Боготол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4337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1229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1278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18718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25 562</w:t>
            </w:r>
          </w:p>
        </w:tc>
      </w:tr>
      <w:tr w:rsidR="00FD22BC" w:rsidRPr="00FD22BC" w:rsidTr="001F204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1F2040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городской округ Назарово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10839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3071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2531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34184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50 625</w:t>
            </w:r>
          </w:p>
        </w:tc>
      </w:tr>
      <w:tr w:rsidR="00FD22BC" w:rsidRPr="00FD22BC" w:rsidTr="001F204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1F2040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городской округ Шарыпово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9819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2756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1077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7885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21 537</w:t>
            </w:r>
          </w:p>
        </w:tc>
      </w:tr>
      <w:tr w:rsidR="00FD22BC" w:rsidRPr="00FD22BC" w:rsidTr="001F204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1F2040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ЗАТО Солнечный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2164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613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188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790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3 755</w:t>
            </w:r>
          </w:p>
        </w:tc>
      </w:tr>
      <w:tr w:rsidR="00FD22BC" w:rsidRPr="00FD22BC" w:rsidTr="001F204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1F2040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Козульский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5402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952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414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1519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8 287</w:t>
            </w:r>
          </w:p>
        </w:tc>
      </w:tr>
      <w:tr w:rsidR="00FD22BC" w:rsidRPr="00FD22BC" w:rsidTr="001F204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1F2040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Назаровский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7692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1355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485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166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9 698</w:t>
            </w:r>
          </w:p>
        </w:tc>
      </w:tr>
      <w:tr w:rsidR="00FD22BC" w:rsidRPr="00FD22BC" w:rsidTr="001F204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1F2040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Новосёловский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3695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775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305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1325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6 100</w:t>
            </w:r>
          </w:p>
        </w:tc>
      </w:tr>
      <w:tr w:rsidR="00FD22BC" w:rsidRPr="00FD22BC" w:rsidTr="001F204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1F2040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Тюхтетский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2904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512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225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852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4 493</w:t>
            </w:r>
          </w:p>
        </w:tc>
      </w:tr>
      <w:tr w:rsidR="00FD22BC" w:rsidRPr="00FD22BC" w:rsidTr="001F204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1F2040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Ужурский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8911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1915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908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6424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18 158</w:t>
            </w:r>
          </w:p>
        </w:tc>
      </w:tr>
      <w:tr w:rsidR="00FD22BC" w:rsidRPr="00FD22BC" w:rsidTr="001F204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1F2040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Шарыповский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4809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847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330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606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6 592</w:t>
            </w:r>
          </w:p>
        </w:tc>
      </w:tr>
      <w:tr w:rsidR="00FD22BC" w:rsidRPr="00FD22BC" w:rsidTr="001F204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9"/>
              <w:rPr>
                <w:color w:val="auto"/>
              </w:rPr>
            </w:pPr>
            <w:r w:rsidRPr="00FD22BC">
              <w:rPr>
                <w:color w:val="auto"/>
              </w:rPr>
              <w:t>Итого по Западному макрорайону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103 615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24 265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12 179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103 503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243 562</w:t>
            </w:r>
          </w:p>
        </w:tc>
      </w:tr>
      <w:tr w:rsidR="00FD22BC" w:rsidRPr="00FD22BC" w:rsidTr="00AC777B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AC777B">
            <w:pPr>
              <w:pStyle w:val="affffd"/>
              <w:rPr>
                <w:b/>
                <w:color w:val="auto"/>
                <w:szCs w:val="20"/>
              </w:rPr>
            </w:pPr>
            <w:r w:rsidRPr="00FD22BC">
              <w:rPr>
                <w:b/>
                <w:color w:val="auto"/>
                <w:szCs w:val="20"/>
              </w:rPr>
              <w:t>Южный макрорайон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 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 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 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 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 </w:t>
            </w:r>
          </w:p>
        </w:tc>
      </w:tr>
      <w:tr w:rsidR="00FD22BC" w:rsidRPr="00FD22BC" w:rsidTr="00AC777B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AC777B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г.о. Минусинск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20 104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1 990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1 491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6 232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29 817</w:t>
            </w:r>
          </w:p>
        </w:tc>
      </w:tr>
      <w:tr w:rsidR="00FD22BC" w:rsidRPr="00FD22BC" w:rsidTr="00AC777B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AC777B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 xml:space="preserve">Ермаковский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6 108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505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406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1 097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8 116</w:t>
            </w:r>
          </w:p>
        </w:tc>
      </w:tr>
      <w:tr w:rsidR="00FD22BC" w:rsidRPr="00FD22BC" w:rsidTr="00AC777B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AC777B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 xml:space="preserve">Идринский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3 624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298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241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651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4 814</w:t>
            </w:r>
          </w:p>
        </w:tc>
      </w:tr>
      <w:tr w:rsidR="00FD22BC" w:rsidRPr="00FD22BC" w:rsidTr="00AC777B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AC777B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 xml:space="preserve">Каратузский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5 017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412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338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1 000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6 767</w:t>
            </w:r>
          </w:p>
        </w:tc>
      </w:tr>
      <w:tr w:rsidR="00FD22BC" w:rsidRPr="00FD22BC" w:rsidTr="00AC777B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AC777B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 xml:space="preserve">Краснотуранский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4 384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525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292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634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5 835</w:t>
            </w:r>
          </w:p>
        </w:tc>
      </w:tr>
      <w:tr w:rsidR="00FD22BC" w:rsidRPr="00FD22BC" w:rsidTr="00423A97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AC777B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 xml:space="preserve">Курагинский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13 451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1 298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923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2 790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18 462</w:t>
            </w:r>
          </w:p>
        </w:tc>
      </w:tr>
      <w:tr w:rsidR="00FD22BC" w:rsidRPr="00FD22BC" w:rsidTr="00AC777B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AC777B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 xml:space="preserve">Минусинский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8 575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655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530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836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10 596</w:t>
            </w:r>
          </w:p>
        </w:tc>
      </w:tr>
      <w:tr w:rsidR="00FD22BC" w:rsidRPr="00FD22BC" w:rsidTr="00AC777B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AC777B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 xml:space="preserve">Шушенский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9 481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947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663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2 166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13 257</w:t>
            </w:r>
          </w:p>
        </w:tc>
      </w:tr>
      <w:tr w:rsidR="00FD22BC" w:rsidRPr="00FD22BC" w:rsidTr="00AC777B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9"/>
              <w:rPr>
                <w:color w:val="auto"/>
              </w:rPr>
            </w:pPr>
            <w:r w:rsidRPr="00FD22BC">
              <w:rPr>
                <w:color w:val="auto"/>
              </w:rPr>
              <w:t>Итого по Южным территориям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70 744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6 630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4 884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15 406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97 664</w:t>
            </w:r>
          </w:p>
        </w:tc>
      </w:tr>
      <w:tr w:rsidR="00FD22BC" w:rsidRPr="00FD22BC" w:rsidTr="00EC499E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AF4E3D">
            <w:pPr>
              <w:pStyle w:val="affffd"/>
              <w:rPr>
                <w:b/>
                <w:color w:val="auto"/>
                <w:szCs w:val="20"/>
              </w:rPr>
            </w:pPr>
            <w:r w:rsidRPr="00FD22BC">
              <w:rPr>
                <w:b/>
                <w:color w:val="auto"/>
                <w:szCs w:val="20"/>
              </w:rPr>
              <w:t>Северные территории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 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 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 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 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 </w:t>
            </w:r>
          </w:p>
        </w:tc>
      </w:tr>
      <w:tr w:rsidR="00FD22BC" w:rsidRPr="00FD22BC" w:rsidTr="00D6423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AF4E3D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 xml:space="preserve">Богучанский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8 731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1 723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763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4 034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15 251</w:t>
            </w:r>
          </w:p>
        </w:tc>
      </w:tr>
      <w:tr w:rsidR="00FD22BC" w:rsidRPr="00FD22BC" w:rsidTr="00D6423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AF4E3D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г.о. Енисейск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3 268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695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313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1 976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6 252</w:t>
            </w:r>
          </w:p>
        </w:tc>
      </w:tr>
      <w:tr w:rsidR="00FD22BC" w:rsidRPr="00FD22BC" w:rsidTr="00D6423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AF4E3D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г.о. Лесосибирск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10 992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2 454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829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2 298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16 573</w:t>
            </w:r>
          </w:p>
        </w:tc>
      </w:tr>
      <w:tr w:rsidR="00FD22BC" w:rsidRPr="00FD22BC" w:rsidTr="00D6423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AF4E3D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г.о. Норильск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27 031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6 806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3 405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30 857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68 099</w:t>
            </w:r>
          </w:p>
        </w:tc>
      </w:tr>
      <w:tr w:rsidR="00FD22BC" w:rsidRPr="00FD22BC" w:rsidTr="00D6423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AF4E3D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 xml:space="preserve">Енисейский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5 152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919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363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827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7 261</w:t>
            </w:r>
          </w:p>
        </w:tc>
      </w:tr>
      <w:tr w:rsidR="00FD22BC" w:rsidRPr="00FD22BC" w:rsidTr="00D6423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AF4E3D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 xml:space="preserve">Казачинский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2 190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386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170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650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3 396</w:t>
            </w:r>
          </w:p>
        </w:tc>
      </w:tr>
      <w:tr w:rsidR="00FD22BC" w:rsidRPr="00FD22BC" w:rsidTr="00D6423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AF4E3D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 xml:space="preserve">Кежемский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3 447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762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293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1 349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5 851</w:t>
            </w:r>
          </w:p>
        </w:tc>
      </w:tr>
      <w:tr w:rsidR="00FD22BC" w:rsidRPr="00FD22BC" w:rsidTr="00D6423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AF4E3D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 xml:space="preserve">Мотыгинский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3 098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575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232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725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4 630</w:t>
            </w:r>
          </w:p>
        </w:tc>
      </w:tr>
      <w:tr w:rsidR="00FD22BC" w:rsidRPr="00FD22BC" w:rsidTr="00D6423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AF4E3D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 xml:space="preserve">Пировский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1 530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270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122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515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2 437</w:t>
            </w:r>
          </w:p>
        </w:tc>
      </w:tr>
      <w:tr w:rsidR="00FD22BC" w:rsidRPr="00FD22BC" w:rsidTr="00D6423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AF4E3D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 xml:space="preserve">Северо-Енисейский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2 028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453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169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735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3 385</w:t>
            </w:r>
          </w:p>
        </w:tc>
      </w:tr>
      <w:tr w:rsidR="00FD22BC" w:rsidRPr="00FD22BC" w:rsidTr="00D6423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AF4E3D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 xml:space="preserve">Таймырский Долгано-Ненецкий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5 236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1 097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436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1 950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8 719</w:t>
            </w:r>
          </w:p>
        </w:tc>
      </w:tr>
      <w:tr w:rsidR="00FD22BC" w:rsidRPr="00FD22BC" w:rsidTr="00D6423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AF4E3D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 xml:space="preserve">Туруханский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2 985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638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255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1 213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5 091</w:t>
            </w:r>
          </w:p>
        </w:tc>
      </w:tr>
      <w:tr w:rsidR="00FD22BC" w:rsidRPr="00FD22BC" w:rsidTr="00D6423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AF4E3D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 xml:space="preserve">Эвенкийский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3 076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584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239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885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</w:pPr>
            <w:r w:rsidRPr="00FD22BC">
              <w:t>4 784</w:t>
            </w:r>
          </w:p>
        </w:tc>
      </w:tr>
      <w:tr w:rsidR="00FD22BC" w:rsidRPr="00FD22BC" w:rsidTr="00D6423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9"/>
              <w:rPr>
                <w:color w:val="auto"/>
              </w:rPr>
            </w:pPr>
            <w:r w:rsidRPr="00FD22BC">
              <w:rPr>
                <w:color w:val="auto"/>
              </w:rPr>
              <w:t>Итого по Северным территориям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78 764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17 362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7 589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48 014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  <w:i/>
              </w:rPr>
            </w:pPr>
            <w:r w:rsidRPr="00FD22BC">
              <w:rPr>
                <w:b/>
                <w:i/>
              </w:rPr>
              <w:t>151 729</w:t>
            </w:r>
          </w:p>
        </w:tc>
      </w:tr>
      <w:tr w:rsidR="00FD22BC" w:rsidRPr="00FD22BC" w:rsidTr="00D64230">
        <w:trPr>
          <w:trHeight w:val="20"/>
        </w:trPr>
        <w:tc>
          <w:tcPr>
            <w:tcW w:w="2323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C499E">
            <w:pPr>
              <w:pStyle w:val="affffd"/>
              <w:rPr>
                <w:b/>
                <w:i/>
                <w:color w:val="auto"/>
                <w:szCs w:val="20"/>
              </w:rPr>
            </w:pPr>
            <w:r w:rsidRPr="00FD22BC">
              <w:rPr>
                <w:b/>
                <w:i/>
                <w:color w:val="auto"/>
              </w:rPr>
              <w:t>Общий итог по Красноярскому краю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</w:rPr>
            </w:pPr>
            <w:r w:rsidRPr="00FD22BC">
              <w:rPr>
                <w:b/>
              </w:rPr>
              <w:t>645 158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</w:rPr>
            </w:pPr>
            <w:r w:rsidRPr="00FD22BC">
              <w:rPr>
                <w:b/>
              </w:rPr>
              <w:t>151 239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</w:rPr>
            </w:pPr>
            <w:r w:rsidRPr="00FD22BC">
              <w:rPr>
                <w:b/>
              </w:rPr>
              <w:t>65 228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</w:rPr>
            </w:pPr>
            <w:r w:rsidRPr="00FD22BC">
              <w:rPr>
                <w:b/>
              </w:rPr>
              <w:t>469 466</w:t>
            </w:r>
          </w:p>
        </w:tc>
        <w:tc>
          <w:tcPr>
            <w:tcW w:w="1247" w:type="dxa"/>
            <w:vAlign w:val="bottom"/>
          </w:tcPr>
          <w:p w:rsidR="00E819BF" w:rsidRPr="00FD22BC" w:rsidRDefault="00E819BF" w:rsidP="00E819BF">
            <w:pPr>
              <w:pStyle w:val="affffa"/>
              <w:jc w:val="right"/>
              <w:rPr>
                <w:b/>
              </w:rPr>
            </w:pPr>
            <w:r w:rsidRPr="00FD22BC">
              <w:rPr>
                <w:b/>
              </w:rPr>
              <w:t>1 331 091</w:t>
            </w:r>
          </w:p>
        </w:tc>
      </w:tr>
      <w:bookmarkEnd w:id="53"/>
      <w:bookmarkEnd w:id="54"/>
    </w:tbl>
    <w:p w:rsidR="001C0385" w:rsidRPr="00FD22BC" w:rsidRDefault="00AF0E73" w:rsidP="00237E59">
      <w:r w:rsidRPr="00FD22BC">
        <w:br w:type="page"/>
      </w:r>
    </w:p>
    <w:p w:rsidR="00237E59" w:rsidRPr="00FD22BC" w:rsidRDefault="00237E59" w:rsidP="00237E59">
      <w:pPr>
        <w:pStyle w:val="a6"/>
      </w:pPr>
      <w:bookmarkStart w:id="55" w:name="_Ref431119333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3</w:t>
      </w:r>
      <w:r w:rsidR="007A2054">
        <w:rPr>
          <w:noProof/>
        </w:rPr>
        <w:fldChar w:fldCharType="end"/>
      </w:r>
      <w:bookmarkEnd w:id="55"/>
      <w:r w:rsidRPr="00FD22BC">
        <w:t xml:space="preserve">. </w:t>
      </w:r>
      <w:r w:rsidR="00423A97" w:rsidRPr="00FD22BC">
        <w:t>О</w:t>
      </w:r>
      <w:r w:rsidRPr="00FD22BC">
        <w:t>бразовани</w:t>
      </w:r>
      <w:r w:rsidR="00193A20" w:rsidRPr="00FD22BC">
        <w:t>е</w:t>
      </w:r>
      <w:r w:rsidRPr="00FD22BC">
        <w:t xml:space="preserve"> ТКО по муниципальным образованиям Красноярского края на </w:t>
      </w:r>
      <w:r w:rsidR="00AF4DD6" w:rsidRPr="00FD22BC">
        <w:t>2015</w:t>
      </w:r>
      <w:r w:rsidR="00423A97" w:rsidRPr="00FD22BC">
        <w:t xml:space="preserve"> г. и прогноз образования ТКО на </w:t>
      </w:r>
      <w:r w:rsidRPr="00FD22BC">
        <w:t xml:space="preserve">2020, 2025 и 2035 гг.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02"/>
        <w:gridCol w:w="1591"/>
        <w:gridCol w:w="1591"/>
        <w:gridCol w:w="1591"/>
        <w:gridCol w:w="1596"/>
      </w:tblGrid>
      <w:tr w:rsidR="00FD22BC" w:rsidRPr="00FD22BC" w:rsidTr="00670F0E">
        <w:trPr>
          <w:tblHeader/>
        </w:trPr>
        <w:tc>
          <w:tcPr>
            <w:tcW w:w="1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A97" w:rsidRPr="00FD22BC" w:rsidRDefault="00423A97">
            <w:pPr>
              <w:pStyle w:val="ab"/>
              <w:spacing w:line="276" w:lineRule="auto"/>
              <w:rPr>
                <w:lang w:eastAsia="en-US"/>
              </w:rPr>
            </w:pPr>
            <w:r w:rsidRPr="00FD22BC">
              <w:rPr>
                <w:lang w:eastAsia="en-US"/>
              </w:rPr>
              <w:t>Муниципальное образование</w:t>
            </w:r>
          </w:p>
        </w:tc>
        <w:tc>
          <w:tcPr>
            <w:tcW w:w="33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A97" w:rsidRPr="00FD22BC" w:rsidRDefault="00423A97">
            <w:pPr>
              <w:pStyle w:val="ab"/>
              <w:spacing w:line="276" w:lineRule="auto"/>
              <w:rPr>
                <w:lang w:eastAsia="en-US"/>
              </w:rPr>
            </w:pPr>
            <w:r w:rsidRPr="00FD22BC">
              <w:rPr>
                <w:lang w:eastAsia="en-US"/>
              </w:rPr>
              <w:t>Образование ТКО, т/год</w:t>
            </w:r>
          </w:p>
        </w:tc>
      </w:tr>
      <w:tr w:rsidR="00FD22BC" w:rsidRPr="00FD22BC" w:rsidTr="00670F0E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A97" w:rsidRPr="00FD22BC" w:rsidRDefault="00423A97">
            <w:pPr>
              <w:spacing w:line="240" w:lineRule="auto"/>
              <w:ind w:firstLine="0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A97" w:rsidRPr="00FD22BC" w:rsidRDefault="00423A97">
            <w:pPr>
              <w:pStyle w:val="ab"/>
              <w:spacing w:line="276" w:lineRule="auto"/>
              <w:rPr>
                <w:lang w:eastAsia="en-US"/>
              </w:rPr>
            </w:pPr>
            <w:r w:rsidRPr="00FD22BC">
              <w:rPr>
                <w:lang w:eastAsia="en-US"/>
              </w:rPr>
              <w:t>2015 г.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A97" w:rsidRPr="00FD22BC" w:rsidRDefault="00423A97">
            <w:pPr>
              <w:pStyle w:val="ab"/>
              <w:spacing w:line="276" w:lineRule="auto"/>
              <w:rPr>
                <w:lang w:eastAsia="en-US"/>
              </w:rPr>
            </w:pPr>
            <w:r w:rsidRPr="00FD22BC">
              <w:rPr>
                <w:lang w:eastAsia="en-US"/>
              </w:rPr>
              <w:t>2020 г.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A97" w:rsidRPr="00FD22BC" w:rsidRDefault="00423A97">
            <w:pPr>
              <w:pStyle w:val="ab"/>
              <w:spacing w:line="276" w:lineRule="auto"/>
              <w:rPr>
                <w:lang w:eastAsia="en-US"/>
              </w:rPr>
            </w:pPr>
            <w:r w:rsidRPr="00FD22BC">
              <w:rPr>
                <w:lang w:eastAsia="en-US"/>
              </w:rPr>
              <w:t>2025 г.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A97" w:rsidRPr="00FD22BC" w:rsidRDefault="00423A97">
            <w:pPr>
              <w:pStyle w:val="ab"/>
              <w:spacing w:line="276" w:lineRule="auto"/>
              <w:rPr>
                <w:lang w:eastAsia="en-US"/>
              </w:rPr>
            </w:pPr>
            <w:r w:rsidRPr="00FD22BC">
              <w:rPr>
                <w:lang w:eastAsia="en-US"/>
              </w:rPr>
              <w:t>2035 г.</w:t>
            </w:r>
          </w:p>
        </w:tc>
      </w:tr>
      <w:tr w:rsidR="00FD22BC" w:rsidRPr="00FD22BC" w:rsidTr="00423A9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A97" w:rsidRPr="00FD22BC" w:rsidRDefault="00423A97">
            <w:pPr>
              <w:pStyle w:val="ab"/>
              <w:spacing w:line="276" w:lineRule="auto"/>
            </w:pPr>
            <w:r w:rsidRPr="00FD22BC">
              <w:t>Центральный макрорайон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Берёзовский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24 048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18 277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18 654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19 810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Большемуртинский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7 963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7 669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7 326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6 694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г.о. Дивногорск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11 893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14 172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14 665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15 826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г.о. Кедровый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2 688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2 315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2 330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2 404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г.о. Красноярск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444 179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 xml:space="preserve">460 112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 xml:space="preserve">468 027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 xml:space="preserve">492 477 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г.о. Сосновоборск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46 958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47 231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19 614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21 291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24 294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26 744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26 943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27 699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ЗАТО Железногорск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36 610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39 003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39 159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40 183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Манский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6 495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8 377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8 576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9 106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Сухобузимский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9 045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9 100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8 619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7 695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>
            <w:pPr>
              <w:pStyle w:val="afff9"/>
              <w:spacing w:line="276" w:lineRule="auto"/>
              <w:rPr>
                <w:color w:val="auto"/>
              </w:rPr>
            </w:pPr>
            <w:bookmarkStart w:id="56" w:name="_Hlk459903788"/>
            <w:r w:rsidRPr="00FD22BC">
              <w:rPr>
                <w:color w:val="auto"/>
              </w:rPr>
              <w:t>Итого Центральному макрорайону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 w:rsidP="00670F0E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D22BC">
              <w:rPr>
                <w:b/>
                <w:bCs/>
                <w:i/>
                <w:iCs/>
                <w:sz w:val="20"/>
                <w:szCs w:val="20"/>
              </w:rPr>
              <w:t>614 173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 w:rsidP="00670F0E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D22BC">
              <w:rPr>
                <w:b/>
                <w:bCs/>
                <w:i/>
                <w:iCs/>
                <w:sz w:val="20"/>
                <w:szCs w:val="20"/>
              </w:rPr>
              <w:t>633 000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 w:rsidP="00670F0E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D22BC">
              <w:rPr>
                <w:b/>
                <w:bCs/>
                <w:i/>
                <w:iCs/>
                <w:sz w:val="20"/>
                <w:szCs w:val="20"/>
              </w:rPr>
              <w:t>613 913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 w:rsidP="00670F0E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D22BC">
              <w:rPr>
                <w:b/>
                <w:bCs/>
                <w:i/>
                <w:iCs/>
                <w:sz w:val="20"/>
                <w:szCs w:val="20"/>
              </w:rPr>
              <w:t>643 185</w:t>
            </w:r>
          </w:p>
        </w:tc>
      </w:tr>
      <w:bookmarkEnd w:id="56"/>
      <w:tr w:rsidR="00FD22BC" w:rsidRPr="00FD22BC" w:rsidTr="00423A9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A97" w:rsidRPr="00FD22BC" w:rsidRDefault="00423A97">
            <w:pPr>
              <w:pStyle w:val="ab"/>
              <w:spacing w:line="276" w:lineRule="auto"/>
            </w:pPr>
            <w:r w:rsidRPr="00FD22BC">
              <w:t>Восточный макрорайон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Абанский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9 887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9 977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9 659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9 102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г.о. Бородино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18 813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18 966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18 762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18 432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г.о. Канск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77 071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78 074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78 036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78 623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Дзержинский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6 408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6 294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6 066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5 660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ЗАТО Зеленогорск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28424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28898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28625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28439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Иланский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9 612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9 458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9 224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8 874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Ирбейский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7 902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7 779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7 416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6 731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12 108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11 948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11 777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11 565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14 340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14 242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13 850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13 199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Партизанский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4 993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5 018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4 795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4 378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Рыбинский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16 371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15 229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14 955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14 538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Саянский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4 840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7 003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7 237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7 845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Тасеевский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5 139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5 030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4 772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4 295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Уярский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8 055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7 757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7 442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6 885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>
            <w:pPr>
              <w:pStyle w:val="afff9"/>
              <w:spacing w:line="276" w:lineRule="auto"/>
              <w:rPr>
                <w:color w:val="auto"/>
              </w:rPr>
            </w:pPr>
            <w:bookmarkStart w:id="57" w:name="_Hlk459903790"/>
            <w:r w:rsidRPr="00FD22BC">
              <w:rPr>
                <w:color w:val="auto"/>
              </w:rPr>
              <w:t>Итого по Восточному макрорайону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 w:rsidP="00670F0E">
            <w:pPr>
              <w:ind w:firstLine="0"/>
              <w:jc w:val="right"/>
              <w:rPr>
                <w:b/>
                <w:bCs/>
                <w:i/>
                <w:sz w:val="20"/>
                <w:szCs w:val="20"/>
              </w:rPr>
            </w:pPr>
            <w:r w:rsidRPr="00FD22BC">
              <w:rPr>
                <w:b/>
                <w:bCs/>
                <w:i/>
                <w:sz w:val="20"/>
                <w:szCs w:val="20"/>
              </w:rPr>
              <w:t>223 963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 w:rsidP="00670F0E">
            <w:pPr>
              <w:ind w:firstLine="0"/>
              <w:jc w:val="right"/>
              <w:rPr>
                <w:b/>
                <w:bCs/>
                <w:i/>
                <w:sz w:val="20"/>
                <w:szCs w:val="20"/>
              </w:rPr>
            </w:pPr>
            <w:r w:rsidRPr="00FD22BC">
              <w:rPr>
                <w:b/>
                <w:bCs/>
                <w:i/>
                <w:sz w:val="20"/>
                <w:szCs w:val="20"/>
              </w:rPr>
              <w:t>225 673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 w:rsidP="00670F0E">
            <w:pPr>
              <w:ind w:firstLine="0"/>
              <w:jc w:val="right"/>
              <w:rPr>
                <w:b/>
                <w:bCs/>
                <w:i/>
                <w:sz w:val="20"/>
                <w:szCs w:val="20"/>
              </w:rPr>
            </w:pPr>
            <w:r w:rsidRPr="00FD22BC">
              <w:rPr>
                <w:b/>
                <w:bCs/>
                <w:i/>
                <w:sz w:val="20"/>
                <w:szCs w:val="20"/>
              </w:rPr>
              <w:t>222 616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 w:rsidP="00670F0E">
            <w:pPr>
              <w:ind w:firstLine="0"/>
              <w:jc w:val="right"/>
              <w:rPr>
                <w:b/>
                <w:bCs/>
                <w:i/>
                <w:sz w:val="20"/>
                <w:szCs w:val="20"/>
              </w:rPr>
            </w:pPr>
            <w:r w:rsidRPr="00FD22BC">
              <w:rPr>
                <w:b/>
                <w:bCs/>
                <w:i/>
                <w:sz w:val="20"/>
                <w:szCs w:val="20"/>
              </w:rPr>
              <w:t>218 566</w:t>
            </w:r>
          </w:p>
        </w:tc>
      </w:tr>
      <w:bookmarkEnd w:id="57"/>
      <w:tr w:rsidR="00FD22BC" w:rsidRPr="00FD22BC" w:rsidTr="00423A9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A97" w:rsidRPr="00FD22BC" w:rsidRDefault="00423A97">
            <w:pPr>
              <w:pStyle w:val="ab"/>
              <w:spacing w:line="276" w:lineRule="auto"/>
            </w:pPr>
            <w:r w:rsidRPr="00FD22BC">
              <w:t>Западный макрорайон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Ачинский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7 852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7 702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7 458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6 953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Балахтинский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8 579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8 785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8 373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7 604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Бирилюсский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4 650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4 451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4 190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3 690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4 938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4 732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4 476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3 986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Большеулуйский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3 708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3 874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3 696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3 353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г.о. Ачинск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59 028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59 746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59 615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60 089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г.о. Боготол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25 562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25 573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25 261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24 725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г.о. Назарово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50 625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50 792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50 453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50 075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г.о. Шарыпово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21 537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23 464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23 418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23 638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ЗАТО Солнечный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3 755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3 813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3 732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3 631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Козульский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8 287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8 530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8 255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7 761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Назаровский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9 698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9 686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9 476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9 163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Новосёловский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6 100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6 079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5 881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5 514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Тюхтетский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4 493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4 459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4 285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3 963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Ужурский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18 158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18 045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17 724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17 239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Шарыповский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6 592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7 594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7 496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7 382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>
            <w:pPr>
              <w:pStyle w:val="afff9"/>
              <w:spacing w:line="276" w:lineRule="auto"/>
              <w:rPr>
                <w:color w:val="auto"/>
              </w:rPr>
            </w:pPr>
            <w:bookmarkStart w:id="58" w:name="_Hlk459903794"/>
            <w:r w:rsidRPr="00FD22BC">
              <w:rPr>
                <w:color w:val="auto"/>
              </w:rPr>
              <w:t>Итого по Западному макрорайону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 w:rsidP="00670F0E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D22BC">
              <w:rPr>
                <w:b/>
                <w:bCs/>
                <w:i/>
                <w:iCs/>
                <w:sz w:val="20"/>
                <w:szCs w:val="20"/>
              </w:rPr>
              <w:t>243 562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 w:rsidP="00670F0E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D22BC">
              <w:rPr>
                <w:b/>
                <w:bCs/>
                <w:i/>
                <w:iCs/>
                <w:sz w:val="20"/>
                <w:szCs w:val="20"/>
              </w:rPr>
              <w:t>247 325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 w:rsidP="00670F0E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D22BC">
              <w:rPr>
                <w:b/>
                <w:bCs/>
                <w:i/>
                <w:iCs/>
                <w:sz w:val="20"/>
                <w:szCs w:val="20"/>
              </w:rPr>
              <w:t>243 789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 w:rsidP="00670F0E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D22BC">
              <w:rPr>
                <w:b/>
                <w:bCs/>
                <w:i/>
                <w:iCs/>
                <w:sz w:val="20"/>
                <w:szCs w:val="20"/>
              </w:rPr>
              <w:t>238 766</w:t>
            </w:r>
          </w:p>
        </w:tc>
      </w:tr>
      <w:bookmarkEnd w:id="58"/>
      <w:tr w:rsidR="00FD22BC" w:rsidRPr="00FD22BC" w:rsidTr="00423A9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A97" w:rsidRPr="00FD22BC" w:rsidRDefault="00423A97">
            <w:pPr>
              <w:pStyle w:val="ab"/>
              <w:spacing w:line="276" w:lineRule="auto"/>
            </w:pPr>
            <w:r w:rsidRPr="00FD22BC">
              <w:t>Южные территории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e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г.о. Минусинск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29 817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30 119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30 541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31 027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e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Ермаковский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8 116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8 085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7 977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7 705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e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Идринский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4 814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4 520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4 237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3 804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e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Каратузский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6 767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6 571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6 496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6 300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e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Краснотуранский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5 835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5 612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5 467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5 129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e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Курагинский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18 462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18 476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19 013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20 170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e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Минусинский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10 596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11 190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11 655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12 655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e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Шушенский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13 257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12 755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12 404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11 515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>
            <w:pPr>
              <w:pStyle w:val="afff9"/>
              <w:spacing w:line="276" w:lineRule="auto"/>
              <w:rPr>
                <w:color w:val="auto"/>
              </w:rPr>
            </w:pPr>
            <w:bookmarkStart w:id="59" w:name="_Hlk459903599"/>
            <w:r w:rsidRPr="00FD22BC">
              <w:rPr>
                <w:color w:val="auto"/>
              </w:rPr>
              <w:t>Итого по Южным территориям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 w:rsidP="00670F0E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D22BC">
              <w:rPr>
                <w:b/>
                <w:bCs/>
                <w:i/>
                <w:iCs/>
                <w:sz w:val="20"/>
                <w:szCs w:val="20"/>
              </w:rPr>
              <w:t>97 664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 w:rsidP="00670F0E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D22BC">
              <w:rPr>
                <w:b/>
                <w:bCs/>
                <w:i/>
                <w:iCs/>
                <w:sz w:val="20"/>
                <w:szCs w:val="20"/>
              </w:rPr>
              <w:t>97 328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 w:rsidP="00670F0E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D22BC">
              <w:rPr>
                <w:b/>
                <w:bCs/>
                <w:i/>
                <w:iCs/>
                <w:sz w:val="20"/>
                <w:szCs w:val="20"/>
              </w:rPr>
              <w:t>97 790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 w:rsidP="00670F0E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D22BC">
              <w:rPr>
                <w:b/>
                <w:bCs/>
                <w:i/>
                <w:iCs/>
                <w:sz w:val="20"/>
                <w:szCs w:val="20"/>
              </w:rPr>
              <w:t>98 305</w:t>
            </w:r>
          </w:p>
        </w:tc>
      </w:tr>
      <w:bookmarkEnd w:id="59"/>
      <w:tr w:rsidR="00FD22BC" w:rsidRPr="00FD22BC" w:rsidTr="00423A9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A97" w:rsidRPr="00FD22BC" w:rsidRDefault="00423A97">
            <w:pPr>
              <w:pStyle w:val="ab"/>
              <w:spacing w:line="276" w:lineRule="auto"/>
            </w:pPr>
            <w:r w:rsidRPr="00FD22BC">
              <w:t>Северные территории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e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Богучанский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15 251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16 893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17 548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18 745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e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г.о. Енисейск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6 252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6 327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6 565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6 948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e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г.о. Лесосибирск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16 573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16 154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16 674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17 672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e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68 099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70 205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72 212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74 577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e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7 261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6 792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6 796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6 781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e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Казачинский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3 396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3 104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3 007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2 814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e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Кежемский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5 851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6 328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6 951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8 208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e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4 630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5 350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5 712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6 584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e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Пировский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2 437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2 193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2 138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2 027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e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3 385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4 236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4 337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4 548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e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8 719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8 897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9 154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9 492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e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5 091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5 748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5 723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5 656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e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4 784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5 292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5 700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97" w:rsidRPr="00FD22BC" w:rsidRDefault="00423A97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6 546</w:t>
            </w:r>
          </w:p>
        </w:tc>
      </w:tr>
      <w:tr w:rsidR="00FD22BC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>
            <w:pPr>
              <w:pStyle w:val="afff9"/>
              <w:spacing w:line="276" w:lineRule="auto"/>
              <w:rPr>
                <w:color w:val="auto"/>
              </w:rPr>
            </w:pPr>
            <w:bookmarkStart w:id="60" w:name="_Hlk459903593"/>
            <w:r w:rsidRPr="00FD22BC">
              <w:rPr>
                <w:color w:val="auto"/>
              </w:rPr>
              <w:t>Итого по Северным территориям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 w:rsidP="00670F0E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D22BC">
              <w:rPr>
                <w:b/>
                <w:bCs/>
                <w:i/>
                <w:iCs/>
                <w:sz w:val="20"/>
                <w:szCs w:val="20"/>
              </w:rPr>
              <w:t>151 729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 w:rsidP="00670F0E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D22BC">
              <w:rPr>
                <w:b/>
                <w:bCs/>
                <w:i/>
                <w:iCs/>
                <w:sz w:val="20"/>
                <w:szCs w:val="20"/>
              </w:rPr>
              <w:t>157 519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 w:rsidP="00670F0E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D22BC">
              <w:rPr>
                <w:b/>
                <w:bCs/>
                <w:i/>
                <w:iCs/>
                <w:sz w:val="20"/>
                <w:szCs w:val="20"/>
              </w:rPr>
              <w:t>162 517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 w:rsidP="00670F0E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D22BC">
              <w:rPr>
                <w:b/>
                <w:bCs/>
                <w:i/>
                <w:iCs/>
                <w:sz w:val="20"/>
                <w:szCs w:val="20"/>
              </w:rPr>
              <w:t>170 598</w:t>
            </w:r>
          </w:p>
        </w:tc>
      </w:tr>
      <w:bookmarkEnd w:id="60"/>
      <w:tr w:rsidR="00670F0E" w:rsidRPr="00FD22BC" w:rsidTr="00670F0E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>
            <w:pPr>
              <w:pStyle w:val="afff9"/>
              <w:spacing w:line="276" w:lineRule="auto"/>
              <w:rPr>
                <w:i w:val="0"/>
                <w:color w:val="auto"/>
              </w:rPr>
            </w:pPr>
            <w:r w:rsidRPr="00FD22BC">
              <w:rPr>
                <w:i w:val="0"/>
                <w:color w:val="auto"/>
              </w:rPr>
              <w:t>Общий итог по Красноярскому краю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 w:rsidP="00670F0E">
            <w:pPr>
              <w:ind w:firstLine="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FD22BC">
              <w:rPr>
                <w:b/>
                <w:bCs/>
                <w:iCs/>
                <w:sz w:val="20"/>
                <w:szCs w:val="20"/>
              </w:rPr>
              <w:t>1 331 091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 w:rsidP="00670F0E">
            <w:pPr>
              <w:ind w:firstLine="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FD22BC">
              <w:rPr>
                <w:b/>
                <w:bCs/>
                <w:iCs/>
                <w:sz w:val="20"/>
                <w:szCs w:val="20"/>
              </w:rPr>
              <w:t>1 360 845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 w:rsidP="00670F0E">
            <w:pPr>
              <w:ind w:firstLine="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FD22BC">
              <w:rPr>
                <w:b/>
                <w:bCs/>
                <w:iCs/>
                <w:sz w:val="20"/>
                <w:szCs w:val="20"/>
              </w:rPr>
              <w:t>1 340 625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F0E" w:rsidRPr="00FD22BC" w:rsidRDefault="00670F0E" w:rsidP="00670F0E">
            <w:pPr>
              <w:ind w:firstLine="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FD22BC">
              <w:rPr>
                <w:b/>
                <w:bCs/>
                <w:iCs/>
                <w:sz w:val="20"/>
                <w:szCs w:val="20"/>
              </w:rPr>
              <w:t>1 369 420</w:t>
            </w:r>
          </w:p>
        </w:tc>
      </w:tr>
    </w:tbl>
    <w:p w:rsidR="00034ED5" w:rsidRPr="00FD22BC" w:rsidRDefault="00034ED5" w:rsidP="00034ED5"/>
    <w:p w:rsidR="00C35126" w:rsidRPr="00FD22BC" w:rsidRDefault="00C35126" w:rsidP="00F7513C">
      <w:pPr>
        <w:sectPr w:rsidR="00C35126" w:rsidRPr="00FD22BC" w:rsidSect="0090547E">
          <w:footerReference w:type="default" r:id="rId13"/>
          <w:footerReference w:type="first" r:id="rId14"/>
          <w:pgSz w:w="11906" w:h="16838"/>
          <w:pgMar w:top="1134" w:right="850" w:bottom="1134" w:left="1701" w:header="57" w:footer="340" w:gutter="0"/>
          <w:cols w:space="708"/>
          <w:titlePg/>
          <w:docGrid w:linePitch="360"/>
        </w:sectPr>
      </w:pPr>
    </w:p>
    <w:p w:rsidR="006F656D" w:rsidRPr="00FD22BC" w:rsidRDefault="006F656D" w:rsidP="006F656D">
      <w:pPr>
        <w:pStyle w:val="a6"/>
      </w:pPr>
      <w:bookmarkStart w:id="61" w:name="_Ref442633889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4</w:t>
      </w:r>
      <w:r w:rsidR="007A2054">
        <w:rPr>
          <w:noProof/>
        </w:rPr>
        <w:fldChar w:fldCharType="end"/>
      </w:r>
      <w:bookmarkEnd w:id="61"/>
      <w:r w:rsidRPr="00FD22BC">
        <w:t xml:space="preserve">. Оценка и прогноз образования ТКО по муниципальным образованиям Красноярского края на 2015, 2020, 2025 и 2035 гг. по классам </w:t>
      </w:r>
      <w:r w:rsidR="00E11E81" w:rsidRPr="00FD22BC">
        <w:t>опасности</w:t>
      </w:r>
      <w:r w:rsidRPr="00FD22BC">
        <w:t xml:space="preserve"> отхода. 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53"/>
        <w:gridCol w:w="1453"/>
        <w:gridCol w:w="1453"/>
        <w:gridCol w:w="1453"/>
        <w:gridCol w:w="1453"/>
        <w:gridCol w:w="1453"/>
        <w:gridCol w:w="1453"/>
        <w:gridCol w:w="1453"/>
      </w:tblGrid>
      <w:tr w:rsidR="00FD22BC" w:rsidRPr="00FD22BC" w:rsidTr="00B25B56">
        <w:trPr>
          <w:tblHeader/>
        </w:trPr>
        <w:tc>
          <w:tcPr>
            <w:tcW w:w="3085" w:type="dxa"/>
            <w:vMerge w:val="restart"/>
            <w:vAlign w:val="center"/>
          </w:tcPr>
          <w:p w:rsidR="00B25B56" w:rsidRPr="00FD22BC" w:rsidRDefault="00B25B56" w:rsidP="00C35126">
            <w:pPr>
              <w:pStyle w:val="ab"/>
            </w:pPr>
            <w:r w:rsidRPr="00FD22BC">
              <w:t>Муниципальное образование</w:t>
            </w:r>
          </w:p>
        </w:tc>
        <w:tc>
          <w:tcPr>
            <w:tcW w:w="2906" w:type="dxa"/>
            <w:gridSpan w:val="2"/>
            <w:vAlign w:val="center"/>
          </w:tcPr>
          <w:p w:rsidR="00B25B56" w:rsidRPr="00FD22BC" w:rsidRDefault="00B25B56" w:rsidP="00B25B56">
            <w:pPr>
              <w:pStyle w:val="ab"/>
            </w:pPr>
            <w:r w:rsidRPr="00FD22BC">
              <w:t>Образование ТКО в 2015 г., т</w:t>
            </w:r>
          </w:p>
        </w:tc>
        <w:tc>
          <w:tcPr>
            <w:tcW w:w="2906" w:type="dxa"/>
            <w:gridSpan w:val="2"/>
            <w:vAlign w:val="center"/>
          </w:tcPr>
          <w:p w:rsidR="00B25B56" w:rsidRPr="00FD22BC" w:rsidRDefault="00B25B56" w:rsidP="00C35126">
            <w:pPr>
              <w:pStyle w:val="ab"/>
            </w:pPr>
            <w:r w:rsidRPr="00FD22BC">
              <w:t>Образование ТКО в 2020 г., т</w:t>
            </w:r>
          </w:p>
        </w:tc>
        <w:tc>
          <w:tcPr>
            <w:tcW w:w="2906" w:type="dxa"/>
            <w:gridSpan w:val="2"/>
            <w:vAlign w:val="center"/>
          </w:tcPr>
          <w:p w:rsidR="00B25B56" w:rsidRPr="00FD22BC" w:rsidRDefault="00B25B56" w:rsidP="00C35126">
            <w:pPr>
              <w:pStyle w:val="ab"/>
            </w:pPr>
            <w:r w:rsidRPr="00FD22BC">
              <w:t>Образование ТКО в 2025 г., т</w:t>
            </w:r>
          </w:p>
        </w:tc>
        <w:tc>
          <w:tcPr>
            <w:tcW w:w="2906" w:type="dxa"/>
            <w:gridSpan w:val="2"/>
            <w:vAlign w:val="center"/>
          </w:tcPr>
          <w:p w:rsidR="00B25B56" w:rsidRPr="00FD22BC" w:rsidRDefault="00B25B56" w:rsidP="00C35126">
            <w:pPr>
              <w:pStyle w:val="ab"/>
            </w:pPr>
            <w:r w:rsidRPr="00FD22BC">
              <w:t>Образование ТКО в 2035 г., т</w:t>
            </w:r>
          </w:p>
        </w:tc>
      </w:tr>
      <w:tr w:rsidR="00FD22BC" w:rsidRPr="00FD22BC" w:rsidTr="00B25B56">
        <w:trPr>
          <w:tblHeader/>
        </w:trPr>
        <w:tc>
          <w:tcPr>
            <w:tcW w:w="3085" w:type="dxa"/>
            <w:vMerge/>
            <w:vAlign w:val="center"/>
          </w:tcPr>
          <w:p w:rsidR="00B25B56" w:rsidRPr="00FD22BC" w:rsidRDefault="00B25B56" w:rsidP="00C35126">
            <w:pPr>
              <w:pStyle w:val="ab"/>
            </w:pPr>
          </w:p>
        </w:tc>
        <w:tc>
          <w:tcPr>
            <w:tcW w:w="1453" w:type="dxa"/>
            <w:vAlign w:val="center"/>
          </w:tcPr>
          <w:p w:rsidR="00B25B56" w:rsidRPr="00FD22BC" w:rsidRDefault="00B25B56" w:rsidP="00C35126">
            <w:pPr>
              <w:pStyle w:val="ab"/>
            </w:pPr>
            <w:r w:rsidRPr="00FD22BC">
              <w:t>4 класс</w:t>
            </w:r>
          </w:p>
        </w:tc>
        <w:tc>
          <w:tcPr>
            <w:tcW w:w="1453" w:type="dxa"/>
            <w:vAlign w:val="center"/>
          </w:tcPr>
          <w:p w:rsidR="00B25B56" w:rsidRPr="00FD22BC" w:rsidRDefault="00B25B56" w:rsidP="00C35126">
            <w:pPr>
              <w:pStyle w:val="ab"/>
            </w:pPr>
            <w:r w:rsidRPr="00FD22BC">
              <w:t>5 класс</w:t>
            </w:r>
          </w:p>
        </w:tc>
        <w:tc>
          <w:tcPr>
            <w:tcW w:w="1453" w:type="dxa"/>
            <w:vAlign w:val="center"/>
          </w:tcPr>
          <w:p w:rsidR="00B25B56" w:rsidRPr="00FD22BC" w:rsidRDefault="00B25B56" w:rsidP="00C35126">
            <w:pPr>
              <w:pStyle w:val="ab"/>
            </w:pPr>
            <w:r w:rsidRPr="00FD22BC">
              <w:t>4 класс</w:t>
            </w:r>
          </w:p>
        </w:tc>
        <w:tc>
          <w:tcPr>
            <w:tcW w:w="1453" w:type="dxa"/>
            <w:vAlign w:val="center"/>
          </w:tcPr>
          <w:p w:rsidR="00B25B56" w:rsidRPr="00FD22BC" w:rsidRDefault="00B25B56" w:rsidP="00C35126">
            <w:pPr>
              <w:pStyle w:val="ab"/>
            </w:pPr>
            <w:r w:rsidRPr="00FD22BC">
              <w:t>5 класс</w:t>
            </w:r>
          </w:p>
        </w:tc>
        <w:tc>
          <w:tcPr>
            <w:tcW w:w="1453" w:type="dxa"/>
            <w:vAlign w:val="center"/>
          </w:tcPr>
          <w:p w:rsidR="00B25B56" w:rsidRPr="00FD22BC" w:rsidRDefault="00B25B56" w:rsidP="00C35126">
            <w:pPr>
              <w:pStyle w:val="ab"/>
            </w:pPr>
            <w:r w:rsidRPr="00FD22BC">
              <w:t>4 класс</w:t>
            </w:r>
          </w:p>
        </w:tc>
        <w:tc>
          <w:tcPr>
            <w:tcW w:w="1453" w:type="dxa"/>
            <w:vAlign w:val="center"/>
          </w:tcPr>
          <w:p w:rsidR="00B25B56" w:rsidRPr="00FD22BC" w:rsidRDefault="00B25B56" w:rsidP="00C35126">
            <w:pPr>
              <w:pStyle w:val="ab"/>
            </w:pPr>
            <w:r w:rsidRPr="00FD22BC">
              <w:t>5 класс</w:t>
            </w:r>
          </w:p>
        </w:tc>
        <w:tc>
          <w:tcPr>
            <w:tcW w:w="1453" w:type="dxa"/>
            <w:vAlign w:val="center"/>
          </w:tcPr>
          <w:p w:rsidR="00B25B56" w:rsidRPr="00FD22BC" w:rsidRDefault="00B25B56" w:rsidP="00C35126">
            <w:pPr>
              <w:pStyle w:val="ab"/>
            </w:pPr>
            <w:r w:rsidRPr="00FD22BC">
              <w:t>4 класс</w:t>
            </w:r>
          </w:p>
        </w:tc>
        <w:tc>
          <w:tcPr>
            <w:tcW w:w="1453" w:type="dxa"/>
            <w:vAlign w:val="center"/>
          </w:tcPr>
          <w:p w:rsidR="00B25B56" w:rsidRPr="00FD22BC" w:rsidRDefault="00B25B56" w:rsidP="00C35126">
            <w:pPr>
              <w:pStyle w:val="ab"/>
            </w:pPr>
            <w:r w:rsidRPr="00FD22BC">
              <w:t>5 класс</w:t>
            </w:r>
          </w:p>
        </w:tc>
      </w:tr>
      <w:tr w:rsidR="00FD22BC" w:rsidRPr="00FD22BC" w:rsidTr="001C0385">
        <w:tc>
          <w:tcPr>
            <w:tcW w:w="14709" w:type="dxa"/>
            <w:gridSpan w:val="9"/>
            <w:vAlign w:val="center"/>
          </w:tcPr>
          <w:p w:rsidR="001C0385" w:rsidRPr="00FD22BC" w:rsidRDefault="001C0385" w:rsidP="001C0385">
            <w:pPr>
              <w:pStyle w:val="ab"/>
            </w:pPr>
            <w:r w:rsidRPr="00FD22BC">
              <w:t>Центральный макрорайон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Берёзовский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12 647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11 401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13 347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4 930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13 690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4 963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14 692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5 118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Большемуртинский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6 039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1 924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5 759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1 910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5 434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1 893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4 834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1 861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городской округ Дивногорск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9 021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2 872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9 853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4 319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10 134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4 531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10 835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4 991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городской округ Кедровый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1 468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1 220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1 652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663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1 666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664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1 737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667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городской округ Красноярск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281 720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162 459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294 596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165 516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301 145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166 882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322 433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170 044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городской округ Сосновоборск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9 714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37 244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9 974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37 257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10 198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9 416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10 925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10 366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16 349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7 945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18 580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8 163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18 770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8 173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19 488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8 211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Железногорск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25 367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11 243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27 166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11 837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27 314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11 845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28 287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11 896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Манский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6 059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436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6 621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1 756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6 799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1 778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7 281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1 825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Сухобузимский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7 057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1 988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7 109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1 991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6 652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1 967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5 773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1 921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9"/>
              <w:rPr>
                <w:color w:val="auto"/>
              </w:rPr>
            </w:pPr>
            <w:r w:rsidRPr="00FD22BC">
              <w:rPr>
                <w:color w:val="auto"/>
              </w:rPr>
              <w:t>Итого по Центральному макрорайону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i/>
                <w:color w:val="auto"/>
              </w:rPr>
            </w:pPr>
            <w:r w:rsidRPr="00FD22BC">
              <w:rPr>
                <w:b/>
                <w:i/>
                <w:color w:val="auto"/>
              </w:rPr>
              <w:t>375 441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i/>
                <w:color w:val="auto"/>
              </w:rPr>
            </w:pPr>
            <w:r w:rsidRPr="00FD22BC">
              <w:rPr>
                <w:b/>
                <w:i/>
                <w:color w:val="auto"/>
              </w:rPr>
              <w:t>238 732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394 657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238 342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401 802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212 112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426 285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216 900</w:t>
            </w:r>
          </w:p>
        </w:tc>
      </w:tr>
      <w:tr w:rsidR="00FD22BC" w:rsidRPr="00FD22BC" w:rsidTr="001C0385">
        <w:tc>
          <w:tcPr>
            <w:tcW w:w="14709" w:type="dxa"/>
            <w:gridSpan w:val="9"/>
            <w:vAlign w:val="center"/>
          </w:tcPr>
          <w:p w:rsidR="001C0385" w:rsidRPr="00FD22BC" w:rsidRDefault="001C0385" w:rsidP="001C0385">
            <w:pPr>
              <w:pStyle w:val="ab"/>
            </w:pPr>
            <w:r w:rsidRPr="00FD22BC">
              <w:t>Восточный макрорайон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7 003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2 884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7 089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2 888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6 786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2 872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6 258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2 844</w:t>
            </w:r>
            <w:r w:rsidRPr="00FD22BC">
              <w:rPr>
                <w:b/>
                <w:color w:val="auto"/>
              </w:rPr>
              <w:t xml:space="preserve"> 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городской округ Бородино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4 322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14 491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4 467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14 499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4 273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14 489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3 960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14 472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городской округ Канск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25 513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51 558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26 466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51 608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26 430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51 606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26 988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51 635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Дзержинский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4 572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1 836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4 464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1 831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4 247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1 820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3 861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1 799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Зеленогорск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15 653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12 771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18 192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12 905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17 920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12 891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17 710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12 880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7 729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1 883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7 591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1 877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7 369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1 865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7 036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1 847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Ирбейский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5 820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2 082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5 702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2 076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5 358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2 058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4 706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2 024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10 228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1 880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10 076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1 872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9 913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1 864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9 712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1 853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10 215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4 125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10 122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4 120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9 750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4 100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9 131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4 068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Партизанский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3 779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1 214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3 804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1 214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3 591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1 203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3 196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1 182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10 146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6 225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9 061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6 167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8 802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6 153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8 406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6 132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Саянский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3 724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1 116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5 420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1 584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5 618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1 619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6 148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1 696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Тасеевский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4 021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1 118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3 918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1 113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3 672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1 100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3 220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1 076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Уярский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6 851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1 204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6 567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1 189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6 269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1 173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5 740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1 145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9"/>
              <w:rPr>
                <w:color w:val="auto"/>
              </w:rPr>
            </w:pPr>
            <w:r w:rsidRPr="00FD22BC">
              <w:rPr>
                <w:color w:val="auto"/>
              </w:rPr>
              <w:t>Итого по Восточному макрорайону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i/>
                <w:color w:val="auto"/>
              </w:rPr>
            </w:pPr>
            <w:r w:rsidRPr="00FD22BC">
              <w:rPr>
                <w:b/>
                <w:i/>
                <w:color w:val="auto"/>
              </w:rPr>
              <w:t>119 576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i/>
                <w:color w:val="auto"/>
              </w:rPr>
            </w:pPr>
            <w:r w:rsidRPr="00FD22BC">
              <w:rPr>
                <w:b/>
                <w:i/>
                <w:color w:val="auto"/>
              </w:rPr>
              <w:t>104 387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122 939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104 943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119 998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104 813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116 072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101 809</w:t>
            </w:r>
          </w:p>
        </w:tc>
      </w:tr>
      <w:tr w:rsidR="00FD22BC" w:rsidRPr="00FD22BC" w:rsidTr="001C0385">
        <w:tc>
          <w:tcPr>
            <w:tcW w:w="14709" w:type="dxa"/>
            <w:gridSpan w:val="9"/>
            <w:vAlign w:val="center"/>
          </w:tcPr>
          <w:p w:rsidR="001C0385" w:rsidRPr="00FD22BC" w:rsidRDefault="001C0385" w:rsidP="001C0385">
            <w:pPr>
              <w:pStyle w:val="ab"/>
            </w:pPr>
            <w:r w:rsidRPr="00FD22BC">
              <w:t>Западный макрорайон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6 488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1 364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6 345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1 356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6 114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1 344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5 634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1 319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Балахтинский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6 632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1 947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6 829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1 957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6 436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1 937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5 706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1 898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3 615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1 035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3 444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1 007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3 196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994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2 720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969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4 124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814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3 928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803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3 686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790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3 221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766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Большеулуйский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2 971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737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3 127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747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2 957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738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2 632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721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городской округ Ачинск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29 453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29 575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30 135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29 611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30 011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29 605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30 461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29 628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городской округ Боготол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5 566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19 996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5 577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19 997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5 280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19 981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4 771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19 954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городской округ Назарово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13 910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36 715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14 070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36 724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13 747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36 707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13 387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36 688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городской округ Шарыпово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12 575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8 962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13 234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10 231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13 191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10 228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13 400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10 239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Солнечный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2 777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978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2 831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981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2 755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977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2 659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972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Козульский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6 354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1 933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6 585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1 945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6 324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1 931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5 854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1 906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9 047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651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9 035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651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8 836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640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8 540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624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Новосёловский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4 470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1 630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4 450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1 628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4 263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1 618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3 913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1 600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Тюхтетский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3 416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1 077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3 384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1 074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3 220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1 065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2 913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1 049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Ужурский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10 826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7 332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10 719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7 326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10 414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7 310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9 952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7 286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Шарыповский район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5 656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936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6 267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1 327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6 174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1 322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6 065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1 316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9"/>
              <w:rPr>
                <w:color w:val="auto"/>
              </w:rPr>
            </w:pPr>
            <w:r w:rsidRPr="00FD22BC">
              <w:rPr>
                <w:color w:val="auto"/>
              </w:rPr>
              <w:t>Итого по Западному макрорайону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i/>
                <w:color w:val="auto"/>
              </w:rPr>
            </w:pPr>
            <w:r w:rsidRPr="00FD22BC">
              <w:rPr>
                <w:b/>
                <w:i/>
                <w:color w:val="auto"/>
              </w:rPr>
              <w:t>127 880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i/>
                <w:color w:val="auto"/>
              </w:rPr>
            </w:pPr>
            <w:r w:rsidRPr="00FD22BC">
              <w:rPr>
                <w:b/>
                <w:i/>
                <w:color w:val="auto"/>
              </w:rPr>
              <w:t>115 682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129 960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117 365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126 604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117 187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121 828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116 935</w:t>
            </w:r>
          </w:p>
        </w:tc>
      </w:tr>
      <w:tr w:rsidR="00FD22BC" w:rsidRPr="00FD22BC" w:rsidTr="001C0385">
        <w:tc>
          <w:tcPr>
            <w:tcW w:w="14709" w:type="dxa"/>
            <w:gridSpan w:val="9"/>
            <w:vAlign w:val="center"/>
          </w:tcPr>
          <w:p w:rsidR="001C0385" w:rsidRPr="00FD22BC" w:rsidRDefault="001C0385" w:rsidP="001C0385">
            <w:pPr>
              <w:pStyle w:val="ab"/>
            </w:pPr>
            <w:r w:rsidRPr="00FD22BC">
              <w:t>Южные территории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Минусинск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22 094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7 723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21 905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8 215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21 791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8 749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21 503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9 523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Ермаковский 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6 613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1 503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6 534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1 551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6 379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1 598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6 033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1 672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Идринский 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3 922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892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3 615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905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3 321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915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2 860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944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Каратузский 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5 429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1 338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5 196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1 374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5 078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1 419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4 813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1 488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Краснотуранский 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4 909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926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4 670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941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4 504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962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4 137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992</w:t>
            </w:r>
          </w:p>
        </w:tc>
      </w:tr>
      <w:tr w:rsidR="00FD22BC" w:rsidRPr="00FD22BC" w:rsidTr="001C0385">
        <w:trPr>
          <w:trHeight w:val="85"/>
        </w:trPr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Курагинский 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14 749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3 713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14 596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3 879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14 931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4 081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15 756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4 414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Минусинский 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9 230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1 366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9 758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1 432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10 161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1 494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11 047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1 609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Шушенский 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10 428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2 829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9 799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2 956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9 303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3 102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8 216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3 300</w:t>
            </w:r>
          </w:p>
        </w:tc>
      </w:tr>
      <w:tr w:rsidR="00FD22BC" w:rsidRPr="00FD22BC" w:rsidTr="001C0385">
        <w:tc>
          <w:tcPr>
            <w:tcW w:w="3085" w:type="dxa"/>
          </w:tcPr>
          <w:p w:rsidR="00E819BF" w:rsidRPr="00FD22BC" w:rsidRDefault="00E819BF" w:rsidP="001C0385">
            <w:pPr>
              <w:pStyle w:val="afff9"/>
              <w:rPr>
                <w:color w:val="auto"/>
              </w:rPr>
            </w:pPr>
            <w:r w:rsidRPr="00FD22BC">
              <w:rPr>
                <w:color w:val="auto"/>
              </w:rPr>
              <w:t>Итого по Южным территориям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i/>
                <w:color w:val="auto"/>
              </w:rPr>
            </w:pPr>
            <w:r w:rsidRPr="00FD22BC">
              <w:rPr>
                <w:b/>
                <w:i/>
                <w:color w:val="auto"/>
              </w:rPr>
              <w:t>77 374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i/>
                <w:color w:val="auto"/>
              </w:rPr>
            </w:pPr>
            <w:r w:rsidRPr="00FD22BC">
              <w:rPr>
                <w:b/>
                <w:i/>
                <w:color w:val="auto"/>
              </w:rPr>
              <w:t>20 290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76 073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21 253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75 468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22 320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74 365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23 942</w:t>
            </w:r>
          </w:p>
        </w:tc>
      </w:tr>
      <w:tr w:rsidR="00FD22BC" w:rsidRPr="00FD22BC" w:rsidTr="00A17436">
        <w:tc>
          <w:tcPr>
            <w:tcW w:w="14709" w:type="dxa"/>
            <w:gridSpan w:val="9"/>
          </w:tcPr>
          <w:p w:rsidR="00A17436" w:rsidRPr="00FD22BC" w:rsidRDefault="00A17436" w:rsidP="005A4693">
            <w:pPr>
              <w:pStyle w:val="ab"/>
            </w:pPr>
            <w:r w:rsidRPr="00FD22BC">
              <w:t>Северные территории</w:t>
            </w:r>
          </w:p>
        </w:tc>
      </w:tr>
      <w:tr w:rsidR="00FD22BC" w:rsidRPr="00FD22BC" w:rsidTr="00552575">
        <w:tc>
          <w:tcPr>
            <w:tcW w:w="3085" w:type="dxa"/>
          </w:tcPr>
          <w:p w:rsidR="00E819BF" w:rsidRPr="00FD22BC" w:rsidRDefault="00E819BF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Богучанский 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10 454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4 797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11 757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5 137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12 101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5 446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12 821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5 925</w:t>
            </w:r>
          </w:p>
        </w:tc>
      </w:tr>
      <w:tr w:rsidR="00FD22BC" w:rsidRPr="00FD22BC" w:rsidTr="00552575">
        <w:tc>
          <w:tcPr>
            <w:tcW w:w="3085" w:type="dxa"/>
          </w:tcPr>
          <w:p w:rsidR="00E819BF" w:rsidRPr="00FD22BC" w:rsidRDefault="00E819BF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Енисейск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3 963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2 289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3 881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2 446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3 942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2 623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4 066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2 883</w:t>
            </w:r>
          </w:p>
        </w:tc>
      </w:tr>
      <w:tr w:rsidR="00FD22BC" w:rsidRPr="00FD22BC" w:rsidTr="00552575">
        <w:tc>
          <w:tcPr>
            <w:tcW w:w="3085" w:type="dxa"/>
          </w:tcPr>
          <w:p w:rsidR="00E819BF" w:rsidRPr="00FD22BC" w:rsidRDefault="00E819BF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Лесосибирск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13 446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3 127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12 875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3 279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13 185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3 489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13 859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3 812</w:t>
            </w:r>
          </w:p>
        </w:tc>
      </w:tr>
      <w:tr w:rsidR="00FD22BC" w:rsidRPr="00FD22BC" w:rsidTr="00552575">
        <w:tc>
          <w:tcPr>
            <w:tcW w:w="3085" w:type="dxa"/>
          </w:tcPr>
          <w:p w:rsidR="00E819BF" w:rsidRPr="00FD22BC" w:rsidRDefault="00E819BF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33 837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34 262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33 451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36 757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32 783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39 431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31 280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43 298</w:t>
            </w:r>
          </w:p>
        </w:tc>
      </w:tr>
      <w:tr w:rsidR="00FD22BC" w:rsidRPr="00FD22BC" w:rsidTr="00552575">
        <w:tc>
          <w:tcPr>
            <w:tcW w:w="3085" w:type="dxa"/>
          </w:tcPr>
          <w:p w:rsidR="00E819BF" w:rsidRPr="00FD22BC" w:rsidRDefault="00E819BF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6 071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1 190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5 592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1 200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5 562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1 235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5 486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1 294</w:t>
            </w:r>
          </w:p>
        </w:tc>
      </w:tr>
      <w:tr w:rsidR="00FD22BC" w:rsidRPr="00FD22BC" w:rsidTr="00552575">
        <w:tc>
          <w:tcPr>
            <w:tcW w:w="3085" w:type="dxa"/>
          </w:tcPr>
          <w:p w:rsidR="00E819BF" w:rsidRPr="00FD22BC" w:rsidRDefault="00E819BF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Казачинский 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2 576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820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2 271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832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2 153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854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1 920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894</w:t>
            </w:r>
          </w:p>
        </w:tc>
      </w:tr>
      <w:tr w:rsidR="00FD22BC" w:rsidRPr="00FD22BC" w:rsidTr="00552575">
        <w:tc>
          <w:tcPr>
            <w:tcW w:w="3085" w:type="dxa"/>
          </w:tcPr>
          <w:p w:rsidR="00E819BF" w:rsidRPr="00FD22BC" w:rsidRDefault="00E819BF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Кежемский 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4 209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1 642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4 565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1 763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5 051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1 900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6 090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2 119</w:t>
            </w:r>
          </w:p>
        </w:tc>
      </w:tr>
      <w:tr w:rsidR="00FD22BC" w:rsidRPr="00FD22BC" w:rsidTr="00552575">
        <w:tc>
          <w:tcPr>
            <w:tcW w:w="3085" w:type="dxa"/>
          </w:tcPr>
          <w:p w:rsidR="00E819BF" w:rsidRPr="00FD22BC" w:rsidRDefault="00E819BF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3 673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957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4 327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1 023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4 644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1 068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5 418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1 166</w:t>
            </w:r>
          </w:p>
        </w:tc>
      </w:tr>
      <w:tr w:rsidR="00FD22BC" w:rsidRPr="00FD22BC" w:rsidTr="00552575">
        <w:tc>
          <w:tcPr>
            <w:tcW w:w="3085" w:type="dxa"/>
          </w:tcPr>
          <w:p w:rsidR="00E819BF" w:rsidRPr="00FD22BC" w:rsidRDefault="00E819BF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Пировский 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1 800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637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1 561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641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1 486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652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1 347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680</w:t>
            </w:r>
          </w:p>
        </w:tc>
      </w:tr>
      <w:tr w:rsidR="00FD22BC" w:rsidRPr="00FD22BC" w:rsidTr="00552575">
        <w:tc>
          <w:tcPr>
            <w:tcW w:w="3085" w:type="dxa"/>
          </w:tcPr>
          <w:p w:rsidR="00E819BF" w:rsidRPr="00FD22BC" w:rsidRDefault="00E819BF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2 481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904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3 257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980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3 318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1 020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3 460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1 088</w:t>
            </w:r>
          </w:p>
        </w:tc>
      </w:tr>
      <w:tr w:rsidR="00FD22BC" w:rsidRPr="00FD22BC" w:rsidTr="00552575">
        <w:tc>
          <w:tcPr>
            <w:tcW w:w="3085" w:type="dxa"/>
          </w:tcPr>
          <w:p w:rsidR="00E819BF" w:rsidRPr="00FD22BC" w:rsidRDefault="00E819BF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Таймырский Долгано-Ненецкий 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6 333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2 386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6 367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2 531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6 463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2 692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6 566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2 925</w:t>
            </w:r>
          </w:p>
        </w:tc>
      </w:tr>
      <w:tr w:rsidR="00FD22BC" w:rsidRPr="00FD22BC" w:rsidTr="00552575">
        <w:tc>
          <w:tcPr>
            <w:tcW w:w="3085" w:type="dxa"/>
          </w:tcPr>
          <w:p w:rsidR="00E819BF" w:rsidRPr="00FD22BC" w:rsidRDefault="00E819BF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3 623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1 468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4 192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1 556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4 110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1 613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3 951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1 705</w:t>
            </w:r>
          </w:p>
        </w:tc>
      </w:tr>
      <w:tr w:rsidR="00FD22BC" w:rsidRPr="00FD22BC" w:rsidTr="00552575">
        <w:tc>
          <w:tcPr>
            <w:tcW w:w="3085" w:type="dxa"/>
          </w:tcPr>
          <w:p w:rsidR="00E819BF" w:rsidRPr="00FD22BC" w:rsidRDefault="00E819BF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3 660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1 124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4 101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1 191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4 445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1 255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5 177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1 368</w:t>
            </w:r>
          </w:p>
        </w:tc>
      </w:tr>
      <w:tr w:rsidR="00FD22BC" w:rsidRPr="00FD22BC" w:rsidTr="006F656D">
        <w:tc>
          <w:tcPr>
            <w:tcW w:w="3085" w:type="dxa"/>
          </w:tcPr>
          <w:p w:rsidR="00E819BF" w:rsidRPr="00FD22BC" w:rsidRDefault="00E819BF" w:rsidP="005A4693">
            <w:pPr>
              <w:pStyle w:val="afff9"/>
              <w:rPr>
                <w:color w:val="auto"/>
              </w:rPr>
            </w:pPr>
            <w:r w:rsidRPr="00FD22BC">
              <w:rPr>
                <w:color w:val="auto"/>
              </w:rPr>
              <w:t>Итого по Северным территориям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i/>
                <w:color w:val="auto"/>
              </w:rPr>
            </w:pPr>
            <w:r w:rsidRPr="00FD22BC">
              <w:rPr>
                <w:b/>
                <w:i/>
                <w:color w:val="auto"/>
              </w:rPr>
              <w:t>96 126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i/>
                <w:color w:val="auto"/>
              </w:rPr>
            </w:pPr>
            <w:r w:rsidRPr="00FD22BC">
              <w:rPr>
                <w:b/>
                <w:i/>
                <w:color w:val="auto"/>
              </w:rPr>
              <w:t>55 603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98 197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59 336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99 243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63 278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101 441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69 157</w:t>
            </w:r>
          </w:p>
        </w:tc>
      </w:tr>
      <w:tr w:rsidR="00E819BF" w:rsidRPr="00FD22BC" w:rsidTr="006F656D">
        <w:tc>
          <w:tcPr>
            <w:tcW w:w="3085" w:type="dxa"/>
          </w:tcPr>
          <w:p w:rsidR="00E819BF" w:rsidRPr="00FD22BC" w:rsidRDefault="00E819BF" w:rsidP="005A4693">
            <w:pPr>
              <w:pStyle w:val="afff9"/>
              <w:rPr>
                <w:i w:val="0"/>
                <w:color w:val="auto"/>
              </w:rPr>
            </w:pPr>
            <w:r w:rsidRPr="00FD22BC">
              <w:rPr>
                <w:i w:val="0"/>
                <w:color w:val="auto"/>
              </w:rPr>
              <w:t>Общий итог по Красноярскому краю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796 397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534 694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i w:val="0"/>
                <w:color w:val="auto"/>
              </w:rPr>
            </w:pPr>
            <w:r w:rsidRPr="00FD22BC">
              <w:rPr>
                <w:i w:val="0"/>
                <w:color w:val="auto"/>
              </w:rPr>
              <w:t>821 826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i w:val="0"/>
                <w:color w:val="auto"/>
              </w:rPr>
            </w:pPr>
            <w:r w:rsidRPr="00FD22BC">
              <w:rPr>
                <w:i w:val="0"/>
                <w:color w:val="auto"/>
              </w:rPr>
              <w:t>541 239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i w:val="0"/>
                <w:color w:val="auto"/>
              </w:rPr>
            </w:pPr>
            <w:r w:rsidRPr="00FD22BC">
              <w:rPr>
                <w:i w:val="0"/>
                <w:color w:val="auto"/>
              </w:rPr>
              <w:t>823 115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i w:val="0"/>
                <w:color w:val="auto"/>
              </w:rPr>
            </w:pPr>
            <w:r w:rsidRPr="00FD22BC">
              <w:rPr>
                <w:i w:val="0"/>
                <w:color w:val="auto"/>
              </w:rPr>
              <w:t>519 710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i w:val="0"/>
                <w:color w:val="auto"/>
              </w:rPr>
            </w:pPr>
            <w:r w:rsidRPr="00FD22BC">
              <w:rPr>
                <w:i w:val="0"/>
                <w:color w:val="auto"/>
              </w:rPr>
              <w:t>839 991</w:t>
            </w:r>
          </w:p>
        </w:tc>
        <w:tc>
          <w:tcPr>
            <w:tcW w:w="1453" w:type="dxa"/>
            <w:vAlign w:val="bottom"/>
          </w:tcPr>
          <w:p w:rsidR="00E819BF" w:rsidRPr="00FD22BC" w:rsidRDefault="00E819BF" w:rsidP="001C0385">
            <w:pPr>
              <w:pStyle w:val="afff9"/>
              <w:jc w:val="right"/>
              <w:rPr>
                <w:i w:val="0"/>
                <w:color w:val="auto"/>
              </w:rPr>
            </w:pPr>
            <w:r w:rsidRPr="00FD22BC">
              <w:rPr>
                <w:i w:val="0"/>
                <w:color w:val="auto"/>
              </w:rPr>
              <w:t>528 743</w:t>
            </w:r>
          </w:p>
        </w:tc>
      </w:tr>
    </w:tbl>
    <w:p w:rsidR="00C35126" w:rsidRPr="00FD22BC" w:rsidRDefault="00C35126" w:rsidP="00F7513C"/>
    <w:p w:rsidR="00552575" w:rsidRPr="00FD22BC" w:rsidRDefault="00552575" w:rsidP="00F7513C">
      <w:pPr>
        <w:sectPr w:rsidR="00552575" w:rsidRPr="00FD22BC" w:rsidSect="00C35126">
          <w:footerReference w:type="default" r:id="rId15"/>
          <w:footerReference w:type="first" r:id="rId16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F1140" w:rsidRPr="00FD22BC" w:rsidRDefault="007F1140" w:rsidP="006F1E71">
      <w:pPr>
        <w:pStyle w:val="2"/>
      </w:pPr>
      <w:bookmarkStart w:id="62" w:name="_Toc459971765"/>
      <w:r w:rsidRPr="00FD22BC">
        <w:t>Количество образующихся отходов производства и потребления</w:t>
      </w:r>
      <w:bookmarkEnd w:id="62"/>
    </w:p>
    <w:p w:rsidR="00E819BF" w:rsidRPr="00FD22BC" w:rsidRDefault="00E819BF" w:rsidP="00E819BF">
      <w:r w:rsidRPr="00FD22BC">
        <w:t>Данные о ежегодном образовании отходов производства и потребления (на 2015 год), систематизированные по классам опасности отходов согласно ФККО, а также по муниципальным образованиям/городским округам, приведены в таблице (</w:t>
      </w:r>
      <w:r w:rsidR="00DE5249" w:rsidRPr="00FD22BC">
        <w:fldChar w:fldCharType="begin"/>
      </w:r>
      <w:r w:rsidRPr="00FD22BC">
        <w:instrText xml:space="preserve"> REF _Ref458794141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5</w:t>
      </w:r>
      <w:r w:rsidR="00DE5249" w:rsidRPr="00FD22BC">
        <w:fldChar w:fldCharType="end"/>
      </w:r>
      <w:r w:rsidRPr="00FD22BC">
        <w:t xml:space="preserve">). Данные о ежегодном образовании ТКО (на 2015 год) по источникам образования отходов (юридическим лицам и индивидуальным предпринимателям, приведенным в Приложении 1) по видам отходов согласно ФККО и их классам опасности, </w:t>
      </w:r>
      <w:r w:rsidR="002A472D" w:rsidRPr="00FD22BC">
        <w:t xml:space="preserve">по данным формы федерального статистического наблюдения 2-ТП (отходы) за 2015 год, </w:t>
      </w:r>
      <w:r w:rsidRPr="00FD22BC">
        <w:t xml:space="preserve">приведены в Приложении </w:t>
      </w:r>
      <w:r w:rsidR="002A472D" w:rsidRPr="00FD22BC">
        <w:t>6</w:t>
      </w:r>
      <w:r w:rsidRPr="00FD22BC">
        <w:t xml:space="preserve">. </w:t>
      </w:r>
    </w:p>
    <w:p w:rsidR="00E819BF" w:rsidRPr="00FD22BC" w:rsidRDefault="00E819BF" w:rsidP="00E819BF">
      <w:pPr>
        <w:pStyle w:val="a6"/>
      </w:pPr>
      <w:bookmarkStart w:id="63" w:name="_Ref458794141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5</w:t>
      </w:r>
      <w:r w:rsidR="007A2054">
        <w:rPr>
          <w:noProof/>
        </w:rPr>
        <w:fldChar w:fldCharType="end"/>
      </w:r>
      <w:bookmarkEnd w:id="63"/>
      <w:r w:rsidRPr="00FD22BC">
        <w:t>. Образование</w:t>
      </w:r>
      <w:r w:rsidR="002B4375" w:rsidRPr="00FD22BC">
        <w:t>, наличие на начало и на конец года</w:t>
      </w:r>
      <w:r w:rsidRPr="00FD22BC">
        <w:t xml:space="preserve"> отходов по источникам образования отходов по классам опасности в разрезе муниципальных</w:t>
      </w:r>
      <w:r w:rsidR="00492B91" w:rsidRPr="00FD22BC">
        <w:t xml:space="preserve"> образований Красноярского края</w:t>
      </w:r>
    </w:p>
    <w:tbl>
      <w:tblPr>
        <w:tblW w:w="9360" w:type="dxa"/>
        <w:tblInd w:w="94" w:type="dxa"/>
        <w:tblLook w:val="04A0" w:firstRow="1" w:lastRow="0" w:firstColumn="1" w:lastColumn="0" w:noHBand="0" w:noVBand="1"/>
      </w:tblPr>
      <w:tblGrid>
        <w:gridCol w:w="3660"/>
        <w:gridCol w:w="1900"/>
        <w:gridCol w:w="1900"/>
        <w:gridCol w:w="1900"/>
      </w:tblGrid>
      <w:tr w:rsidR="00FD22BC" w:rsidRPr="00FD22BC" w:rsidTr="00E819BF">
        <w:trPr>
          <w:trHeight w:val="600"/>
          <w:tblHeader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9BF" w:rsidRPr="00FD22BC" w:rsidRDefault="00E819BF" w:rsidP="00E819BF">
            <w:pPr>
              <w:pStyle w:val="affffd"/>
              <w:jc w:val="center"/>
              <w:rPr>
                <w:b/>
                <w:color w:val="auto"/>
              </w:rPr>
            </w:pPr>
            <w:bookmarkStart w:id="64" w:name="_Hlk459762581"/>
            <w:r w:rsidRPr="00FD22BC">
              <w:rPr>
                <w:b/>
                <w:color w:val="auto"/>
              </w:rPr>
              <w:t>МО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BF" w:rsidRPr="00FD22BC" w:rsidRDefault="00E819BF" w:rsidP="00E819BF">
            <w:pPr>
              <w:pStyle w:val="affffd"/>
              <w:jc w:val="center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Наличие отходов на начало года</w:t>
            </w:r>
            <w:r w:rsidR="00881510" w:rsidRPr="00FD22BC">
              <w:rPr>
                <w:b/>
                <w:color w:val="auto"/>
              </w:rPr>
              <w:t>, 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BF" w:rsidRPr="00FD22BC" w:rsidRDefault="00E819BF" w:rsidP="00E819BF">
            <w:pPr>
              <w:pStyle w:val="affffd"/>
              <w:jc w:val="center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Образование отходов</w:t>
            </w:r>
            <w:r w:rsidR="00881510" w:rsidRPr="00FD22BC">
              <w:rPr>
                <w:b/>
                <w:color w:val="auto"/>
              </w:rPr>
              <w:t>, 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BF" w:rsidRPr="00FD22BC" w:rsidRDefault="00E819BF" w:rsidP="00E819BF">
            <w:pPr>
              <w:pStyle w:val="affffd"/>
              <w:jc w:val="center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Наличие отходов на конец года</w:t>
            </w:r>
            <w:r w:rsidR="00881510" w:rsidRPr="00FD22BC">
              <w:rPr>
                <w:b/>
                <w:color w:val="auto"/>
              </w:rPr>
              <w:t>, т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1 класс опасности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 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0,257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Балахтинский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Березовский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Богучанский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Большемуртинский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Большеулуйский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1,820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 Минусинск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0,624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0,001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 Шарыпово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Ачинск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7,748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0,014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Боготол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Бородино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1,072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0,212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Дивногорск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Енисейск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Железногорск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0,374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12,926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0,484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Зеленогорск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9,570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Канск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0,370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Красноярск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2,171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78,908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2,376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Лесосибирск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6,148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0,050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Назарово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1,254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2,899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26,025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1,518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Сосновоборск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0,315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0,059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1,352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0,110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Ермаковский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Зеленогорск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Идринский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Ирбейский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Кежемский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1,639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Козульский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0,363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Краснотуранский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Курагинский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0,306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3,779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0,140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0,336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0,001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Новоселовский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Партизанский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0,547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0,025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Саянский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6,565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Сухобузимский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0,541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0,002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0,778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0,725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0,908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2,047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0,142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Ужурский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Уярский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0,620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2,626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0,685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Шушенский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0,582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0,123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0,264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Итого по МО Красноярского края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7,288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6C0AEE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171,130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6,850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 xml:space="preserve">2 класс опасности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 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6,014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Балахтинский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3,467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0,820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Березовский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0,618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Богучанский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0,530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Большемуртинский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Большеулуйский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0,265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 Минусинск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5,726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0,132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 Шарыпово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0,897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Ачинск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11,340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0,305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Боготол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Бородино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2,340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Дивногорск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0,474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Енисейск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16,054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Железногорск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1,955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2,769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1,772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Зеленогорск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0,494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0,152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Канск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1,841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Красноярск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1,544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101,642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1,185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Лесосибирск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0,313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3,277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0,313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Назарово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1,247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7,063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1,027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Сосновоборск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0,085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0,506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Ермаковский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Идринский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0,349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Ирбейский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153,040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153,040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0,578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Каратузский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0,388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Кежемский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Козульский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0,549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Краснотуранский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1,498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0,300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Курагинский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2,813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0,147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4,587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2,284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15,442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Новоселовский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Партизанский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0,790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1,832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0,381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Саянский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2,499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1,785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Сухобузимский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11,353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2,776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1,672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3,306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0,541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0,297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0,142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Ужурский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4,451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Уярский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1,986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2,730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2,444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Шушенский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0,227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0,071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0,644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1,504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0,644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Итого по МО Красноярского края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166,465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222,896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166,266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 xml:space="preserve">3 класс опасности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 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48,294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0,130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Балахтинский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14,318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Березовский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20,962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1,682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Богучанский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14,557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Большемуртинский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Большеулуйский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47,792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133,721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 Минусинск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20,799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0,129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 Шарыпово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5,886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0,109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Ачинск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0,315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233,536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0,519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Боготол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Бородино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13,273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187,516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3,825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Дивногорск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37,124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Енисейск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0,363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0,544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0,363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Железногорск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1,313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42,464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1,320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Зеленогорск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10,429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80,022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13,835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Канск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0,702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31,072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0,649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Красноярск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533 274,949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521 466,515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534 600,100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Лесосибирск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20,069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65,172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44,289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Назарово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1,978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69,990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0,228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163,472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222,054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153,587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Сосновоборск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1,530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1,058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19 164,816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Ермаковский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3,380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Идринский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3,249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Ирбейский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14,444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6,720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Каратузский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4,932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Кежемский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2,329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Козульский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0,201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11,737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Краснотуранский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8,855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Курагинский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0,372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83,906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0,417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128,200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23,390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3 444,118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0,065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3 996,473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38,485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Новоселовский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0,358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Партизанский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5,140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7,061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31,763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8,501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Саянский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1 105,311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Сухобузимский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54,952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106,198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0,348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11,511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16,573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24,932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2,089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67,037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2,527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Ужурский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18,205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Уярский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15,486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4,584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65,670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6,192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Шушенский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2,405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0,031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1 846,478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58,409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1 847,998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Итого по МО Красноярского края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535 463,416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6C0AEE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551 104,656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536 736,224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 xml:space="preserve">4 класс опасности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 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945,781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0,002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597,428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8,72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Балахтинский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1012,314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Березовский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282,302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4,532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4,482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11,26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Богучанский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1946,019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0,138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Большемуртинский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10111,865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2622,404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10111,865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Большеулуйский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475,52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835,12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489,466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 Минусинск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0,593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1397,847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26,058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 Шарыпово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6497,565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13,9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Ачинск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16,82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51649,896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80,971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Боготол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81,826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Бородино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1987,519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Дивногорск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84,634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629,341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Енисейск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73,47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Железногорск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132,325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3025,494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254,894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Зеленогорск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14699,7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4249,021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14815,55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Канск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1684,947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Красноярск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1829140,222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277701,127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1862743,992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Лесосибирск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5,873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37011,552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2,114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Назарово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9576,3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616,533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9699,101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0,361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20034,483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10,094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Сосновоборск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29,444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189,858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0,445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449,944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1499,592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461,523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625,926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0,194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Ермаковский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60,731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Зеленогорск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27,724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Идринский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132,172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86,922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Ирбейский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18,02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74,935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610,061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Каратузский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32,31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Кежемский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9440,305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Козульский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96,234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Краснотуранский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194,872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Курагинский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2104,946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4,627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78,085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752,254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77,371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321,491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0,044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34291,994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1327,2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0,605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267,17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16,3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Новоселовский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16,882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Партизанский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45,277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18,744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3292,335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159,08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Саянский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0,207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1952,717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Сухобузимский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21,96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72636,633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122,29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244,155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167,661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Тасеевский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20,121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184,953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12,435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Ужурский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4327,192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28,9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Уярский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10698,48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2000209,172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211727,608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1384499,284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Шушенский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1,548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15020,695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9,523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5090,9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271,076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11081,754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Итого по МО Красноярского края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E414D3">
            <w:pPr>
              <w:pStyle w:val="affffd"/>
              <w:jc w:val="right"/>
              <w:rPr>
                <w:b/>
                <w:bCs/>
                <w:color w:val="auto"/>
              </w:rPr>
            </w:pPr>
            <w:r w:rsidRPr="00FD22BC">
              <w:rPr>
                <w:b/>
                <w:bCs/>
                <w:color w:val="auto"/>
              </w:rPr>
              <w:t>3 871 545,567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6C0AEE">
            <w:pPr>
              <w:pStyle w:val="affffd"/>
              <w:jc w:val="right"/>
              <w:rPr>
                <w:b/>
                <w:bCs/>
                <w:color w:val="auto"/>
              </w:rPr>
            </w:pPr>
            <w:r w:rsidRPr="00FD22BC">
              <w:rPr>
                <w:b/>
                <w:bCs/>
                <w:color w:val="auto"/>
              </w:rPr>
              <w:t>786 2</w:t>
            </w:r>
            <w:r w:rsidR="006C0AEE" w:rsidRPr="00FD22BC">
              <w:rPr>
                <w:b/>
                <w:bCs/>
                <w:color w:val="auto"/>
              </w:rPr>
              <w:t>85</w:t>
            </w:r>
            <w:r w:rsidRPr="00FD22BC">
              <w:rPr>
                <w:b/>
                <w:bCs/>
                <w:color w:val="auto"/>
              </w:rPr>
              <w:t>,</w:t>
            </w:r>
            <w:r w:rsidR="006C0AEE" w:rsidRPr="00FD22BC">
              <w:rPr>
                <w:b/>
                <w:bCs/>
                <w:color w:val="auto"/>
              </w:rPr>
              <w:t>516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E414D3">
            <w:pPr>
              <w:pStyle w:val="affffd"/>
              <w:jc w:val="right"/>
              <w:rPr>
                <w:b/>
                <w:bCs/>
                <w:color w:val="auto"/>
              </w:rPr>
            </w:pPr>
            <w:r w:rsidRPr="00FD22BC">
              <w:rPr>
                <w:b/>
                <w:bCs/>
                <w:color w:val="auto"/>
              </w:rPr>
              <w:t>3 296 105,061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b/>
                <w:color w:val="auto"/>
              </w:rPr>
            </w:pPr>
            <w:bookmarkStart w:id="65" w:name="_Hlk459761907"/>
            <w:r w:rsidRPr="00FD22BC">
              <w:rPr>
                <w:b/>
                <w:color w:val="aut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 xml:space="preserve">5 класс опасности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 </w:t>
            </w:r>
          </w:p>
        </w:tc>
      </w:tr>
      <w:bookmarkEnd w:id="65"/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932,180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0,824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324 343,603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1 373,678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Балахтинский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4 325,159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11,240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Березовский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11 823,241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9,807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43,100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25,564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311,347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Богучанский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6 539,104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Большемуртинский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12 376,362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0,341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Большеулуйский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43 538,888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1 903,430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42 168,124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 Минусинск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1,386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316 648,304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308 823,516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 Шарыпово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4 634,883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0,880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Ачинск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299 310 236,100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11 739 051,170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307 399 261,000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Боготол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106,835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Бородино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1 053,115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35 453 143,340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2 021,686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Дивногорск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50,990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4 642,301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Енисейск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3,591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78,359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0,060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Железногорск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1 807,962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19 298,926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1 346,054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Зеленогорск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13 344 165,740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298 745,671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12 296 469,000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Канск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10,654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4 435,522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71,243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Красноярск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6 262 637,680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16 252 585,010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5 899 025,459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Лесосибирск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257,622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318 958,292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169,302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Назарово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623,060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30 434 237,820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252,020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3 835,935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23 686,460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5 817,539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Сосновоборск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78 073,369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42 206,969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37 064,003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575 745,586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7 483,043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578 669,111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6,776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1 164,874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6,776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Ермаковский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1 177,051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Зеленогорск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911,180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Идринский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17 477,354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207,756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Ирбейский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8 569 566,166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105 902,991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Каратузский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1 312,368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Кежемский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26 735,971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Козульский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74,834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1 098,025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35,309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Краснотуранский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68 473,594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0,301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Курагинский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1 037,762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77 769,138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996,902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6,971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5 789 700,555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248 406,170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5 899 538,688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63 343 008,600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31 607 804,340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73 480 370,020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237 614,486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0,200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2,137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3 378,216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289,603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Новоселовский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729,234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Партизанский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612 729,479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690,503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28 894 793,170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725,398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Саянский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9,051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380,680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120 853 300,400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172 432 755,300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129 602 006,400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Сухобузимский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34,809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3 283,207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37,428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138,170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315,226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124,873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Тасеевский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13,121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330 428,576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81 142,596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334 096,970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Ужурский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78 048,228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Уярский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786,422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10 112,917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11 830 083,000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12 050,627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Шушенский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44 050,136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101,890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1 016,036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6,180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Итого по МО Красноярского края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509 950 587,000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6C0AEE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 xml:space="preserve">350 231 </w:t>
            </w:r>
            <w:r w:rsidR="006C0AEE" w:rsidRPr="00FD22BC">
              <w:rPr>
                <w:b/>
                <w:color w:val="auto"/>
              </w:rPr>
              <w:t>672</w:t>
            </w:r>
            <w:r w:rsidRPr="00FD22BC">
              <w:rPr>
                <w:b/>
                <w:color w:val="auto"/>
              </w:rPr>
              <w:t>,</w:t>
            </w:r>
            <w:r w:rsidR="006C0AEE" w:rsidRPr="00FD22BC">
              <w:rPr>
                <w:b/>
                <w:color w:val="auto"/>
              </w:rPr>
              <w:t>953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BF" w:rsidRPr="00FD22BC" w:rsidRDefault="00E819BF" w:rsidP="00E819BF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535 902 968,000</w:t>
            </w:r>
          </w:p>
        </w:tc>
      </w:tr>
      <w:tr w:rsidR="00FD22BC" w:rsidRPr="00FD22BC" w:rsidTr="00056A98">
        <w:trPr>
          <w:trHeight w:val="723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819BF">
            <w:pPr>
              <w:pStyle w:val="affffd"/>
              <w:rPr>
                <w:b/>
                <w:color w:val="aut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FC4C4F">
            <w:pPr>
              <w:pStyle w:val="affffd"/>
              <w:jc w:val="center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 xml:space="preserve">Отходы </w:t>
            </w:r>
            <w:r w:rsidR="00FC4C4F" w:rsidRPr="00FD22BC">
              <w:rPr>
                <w:b/>
                <w:color w:val="auto"/>
              </w:rPr>
              <w:t>без</w:t>
            </w:r>
            <w:r w:rsidRPr="00FD22BC">
              <w:rPr>
                <w:b/>
                <w:color w:val="auto"/>
              </w:rPr>
              <w:t xml:space="preserve"> класса опасности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819BF">
            <w:pPr>
              <w:pStyle w:val="affffd"/>
              <w:rPr>
                <w:b/>
                <w:color w:val="aut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819BF">
            <w:pPr>
              <w:pStyle w:val="affffd"/>
              <w:rPr>
                <w:b/>
                <w:color w:val="auto"/>
              </w:rPr>
            </w:pP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 Минусинск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54,740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 Шарыпово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Ачинск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Красноярск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496 860 263,806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22 141 800,547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505 781 814,398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Курагинский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Новоселовский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40,488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53,193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40,488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rPr>
                <w:b/>
                <w:color w:val="auto"/>
              </w:rPr>
            </w:pPr>
            <w:bookmarkStart w:id="66" w:name="_Hlk459762712"/>
            <w:r w:rsidRPr="00FD22BC">
              <w:rPr>
                <w:b/>
                <w:color w:val="auto"/>
              </w:rPr>
              <w:t>Итого по МО Красноярского края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b/>
                <w:bCs/>
                <w:color w:val="auto"/>
              </w:rPr>
            </w:pPr>
            <w:r w:rsidRPr="00FD22BC">
              <w:rPr>
                <w:b/>
                <w:bCs/>
                <w:color w:val="auto"/>
              </w:rPr>
              <w:t>496 860 304,294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b/>
                <w:bCs/>
                <w:color w:val="auto"/>
              </w:rPr>
            </w:pPr>
            <w:r w:rsidRPr="00FD22BC">
              <w:rPr>
                <w:b/>
                <w:bCs/>
                <w:color w:val="auto"/>
              </w:rPr>
              <w:t>22 141 913,733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3" w:rsidRPr="00FD22BC" w:rsidRDefault="00E414D3" w:rsidP="00E414D3">
            <w:pPr>
              <w:pStyle w:val="affffd"/>
              <w:jc w:val="right"/>
              <w:rPr>
                <w:b/>
                <w:bCs/>
                <w:color w:val="auto"/>
              </w:rPr>
            </w:pPr>
            <w:r w:rsidRPr="00FD22BC">
              <w:rPr>
                <w:b/>
                <w:bCs/>
                <w:color w:val="auto"/>
              </w:rPr>
              <w:t>505 781 854,886</w:t>
            </w:r>
          </w:p>
        </w:tc>
      </w:tr>
      <w:bookmarkEnd w:id="66"/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E819BF">
            <w:pPr>
              <w:pStyle w:val="affffd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E819BF">
            <w:pPr>
              <w:pStyle w:val="affffd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Отходы в целом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E819BF">
            <w:pPr>
              <w:pStyle w:val="affffd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E819BF">
            <w:pPr>
              <w:pStyle w:val="affffd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 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1 932,526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0,826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324 941,192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1 382,528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Балахтинский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5 355,433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12,060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Березовский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12 127,296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11,489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47,724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30,046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322,607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Богучанский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8 500,226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0,138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Большемуртинский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10 112,006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14 998,838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10 112,206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Большеулуйский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44 062,200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2 874,356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42 657,590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 Минусинск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2,225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318 128,040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308 849,836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 Шарыпово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11 646,677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14,889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Ачинск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299 310 253,235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11 790 958,685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307 399 342,822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Боготол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189,102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Бородино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1 066,577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35 455 321,791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2 025,723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Дивногорск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135,722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5 310,340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Енисейск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3,954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168,430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0,423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Железногорск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1 943,929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22 382,579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1 604,524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Зеленогорск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13 358 875,865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303 084,778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12 311 298,541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Канск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11,356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6 153,752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71,892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Красноярск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505 485 320,372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39 193 749,735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514 078 187,510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Лесосибирск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283,925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356 044,441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216,068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Назарово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10 201,367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30 434 926,839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9 951,349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4 002,667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43 976,085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5 983,765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Сосновоборск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78 102,848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42 398,757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37 065,650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576 195,547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28 149,309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579 130,744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6,970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1 791,681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6,970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Ермаковский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1 241,252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Зеленогорск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938,957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Идринский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17 613,124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294,870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Ирбейский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171,138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8 569 655,546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153,040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106 520,603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Каратузский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1 349,998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Кежемский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36 181,644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Козульский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75,045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1 206,908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37,309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Краснотуранский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68 678,932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0,601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Курагинский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1 038,281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79 961,115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997,466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11,598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5 789 780,040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249 294,990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5 899 639,589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63 343 008,600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31 611 572,565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73 480 370,127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1 240,000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275 918,482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1 327,400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2,742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3 683,977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305,903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Новоселовский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40,488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799,667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40,488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Партизанский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612 780,044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717,127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28 898 119,646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893,385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Саянский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11,766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394,834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120 853 300,400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172 435 821,717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129 602 006,400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Сухобузимский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111,742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76 037,932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37,778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275,525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578,351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321,680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Тасеевский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13,801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330 451,369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81 396,930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334 112,216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Ужурский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82 398,146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28,900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Уярский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11 500,452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0,000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2 010 329,279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12 041 881,632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1 396 559,232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Шушенский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1,551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59 074,045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111,638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6 938,022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1 347,289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98" w:rsidRPr="00FD22BC" w:rsidRDefault="00056A98" w:rsidP="00056A9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12 936,576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E2" w:rsidRPr="00FD22BC" w:rsidRDefault="00321DE2" w:rsidP="00E819BF">
            <w:pPr>
              <w:pStyle w:val="affffd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Итого по МО Красноярского края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E2" w:rsidRPr="00FD22BC" w:rsidRDefault="00321DE2" w:rsidP="00321DE2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1 011 218 074,015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E2" w:rsidRPr="00FD22BC" w:rsidRDefault="00321DE2" w:rsidP="00321DE2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373 711 750,266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E2" w:rsidRPr="00FD22BC" w:rsidRDefault="00321DE2" w:rsidP="00321DE2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1 045 517 837,317</w:t>
            </w:r>
          </w:p>
        </w:tc>
      </w:tr>
      <w:tr w:rsidR="00FD22BC" w:rsidRPr="00FD22BC" w:rsidTr="00E819B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E2" w:rsidRPr="00FD22BC" w:rsidRDefault="00321DE2" w:rsidP="00E819BF">
            <w:pPr>
              <w:pStyle w:val="affffd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E2" w:rsidRPr="00FD22BC" w:rsidRDefault="00321DE2" w:rsidP="00321DE2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1 011 221 166,867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E2" w:rsidRPr="00FD22BC" w:rsidRDefault="00321DE2" w:rsidP="00321DE2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373 716 706,705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E2" w:rsidRPr="00FD22BC" w:rsidRDefault="00321DE2" w:rsidP="00321DE2">
            <w:pPr>
              <w:pStyle w:val="affffd"/>
              <w:jc w:val="right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1 045 517 850,000</w:t>
            </w:r>
          </w:p>
        </w:tc>
      </w:tr>
      <w:bookmarkEnd w:id="64"/>
    </w:tbl>
    <w:p w:rsidR="007F1140" w:rsidRPr="00FD22BC" w:rsidRDefault="007F1140" w:rsidP="007F1140"/>
    <w:p w:rsidR="007A601B" w:rsidRPr="00FD22BC" w:rsidRDefault="007A601B" w:rsidP="007F1140">
      <w:r w:rsidRPr="00FD22BC">
        <w:t>Основное количество отходов (</w:t>
      </w:r>
      <w:r w:rsidR="009467DF" w:rsidRPr="00FD22BC">
        <w:t xml:space="preserve">около </w:t>
      </w:r>
      <w:r w:rsidR="00842545" w:rsidRPr="00FD22BC">
        <w:t xml:space="preserve">90 </w:t>
      </w:r>
      <w:r w:rsidRPr="00FD22BC">
        <w:t xml:space="preserve">%) образуется </w:t>
      </w:r>
      <w:r w:rsidR="00207599" w:rsidRPr="00FD22BC">
        <w:t xml:space="preserve">в результате осущенствления хозяйственной деятельности </w:t>
      </w:r>
      <w:r w:rsidR="007624CF" w:rsidRPr="00FD22BC">
        <w:t xml:space="preserve">71 </w:t>
      </w:r>
      <w:r w:rsidR="00207599" w:rsidRPr="00FD22BC">
        <w:t>промышленного объекта. Перечень</w:t>
      </w:r>
      <w:r w:rsidR="007624CF" w:rsidRPr="00FD22BC">
        <w:t xml:space="preserve"> промышленных предприятий</w:t>
      </w:r>
      <w:r w:rsidR="00207599" w:rsidRPr="00FD22BC">
        <w:t xml:space="preserve"> прилагается (Приложение 1</w:t>
      </w:r>
      <w:r w:rsidR="001A36FA" w:rsidRPr="00FD22BC">
        <w:t>5</w:t>
      </w:r>
      <w:r w:rsidR="00207599" w:rsidRPr="00FD22BC">
        <w:t>).</w:t>
      </w:r>
      <w:r w:rsidRPr="00FD22BC">
        <w:t xml:space="preserve"> </w:t>
      </w:r>
    </w:p>
    <w:p w:rsidR="00A4084C" w:rsidRPr="00FD22BC" w:rsidRDefault="00A4084C" w:rsidP="007F1140">
      <w:pPr>
        <w:pStyle w:val="1"/>
      </w:pPr>
      <w:bookmarkStart w:id="67" w:name="_Toc437943393"/>
      <w:bookmarkStart w:id="68" w:name="_Toc438046145"/>
      <w:bookmarkStart w:id="69" w:name="_Toc438046207"/>
      <w:bookmarkStart w:id="70" w:name="OLE_LINK33"/>
      <w:bookmarkStart w:id="71" w:name="_Toc459971766"/>
      <w:bookmarkStart w:id="72" w:name="OLE_LINK104"/>
      <w:bookmarkStart w:id="73" w:name="OLE_LINK105"/>
      <w:r w:rsidRPr="00FD22BC">
        <w:t xml:space="preserve">Целевые показатели по обезвреживанию, утилизации и размещению </w:t>
      </w:r>
      <w:bookmarkEnd w:id="67"/>
      <w:bookmarkEnd w:id="68"/>
      <w:bookmarkEnd w:id="69"/>
      <w:bookmarkEnd w:id="70"/>
      <w:r w:rsidRPr="00FD22BC">
        <w:t>отходов</w:t>
      </w:r>
      <w:bookmarkEnd w:id="71"/>
      <w:r w:rsidRPr="00FD22BC">
        <w:t xml:space="preserve"> </w:t>
      </w:r>
    </w:p>
    <w:p w:rsidR="00540FD4" w:rsidRPr="00FD22BC" w:rsidRDefault="00A4084C" w:rsidP="0008367E">
      <w:bookmarkStart w:id="74" w:name="_Toc437943394"/>
      <w:bookmarkStart w:id="75" w:name="_Toc438046146"/>
      <w:bookmarkStart w:id="76" w:name="_Toc438046208"/>
      <w:bookmarkEnd w:id="72"/>
      <w:bookmarkEnd w:id="73"/>
      <w:r w:rsidRPr="00FD22BC">
        <w:t xml:space="preserve">Целевые показатели, характеризующие деятельность по обращению с твердыми бытовыми отходами, отражают эффективность обращения с отходами, в т.ч. с ТКО в результате реализации ТСО. </w:t>
      </w:r>
    </w:p>
    <w:p w:rsidR="00E7353D" w:rsidRPr="00FD22BC" w:rsidRDefault="00E7353D" w:rsidP="0008367E">
      <w:r w:rsidRPr="00FD22BC">
        <w:t>Целевые показатели приведены в общем объеме отходов без разбивки по видам и классам опасности, в связи с чем</w:t>
      </w:r>
      <w:r w:rsidR="00F13B4C" w:rsidRPr="00FD22BC">
        <w:t>,</w:t>
      </w:r>
      <w:r w:rsidRPr="00FD22BC">
        <w:t xml:space="preserve"> данный раздел будет доработан после организации учета отходов регионалными операторами.</w:t>
      </w:r>
    </w:p>
    <w:p w:rsidR="00A4084C" w:rsidRPr="00FD22BC" w:rsidRDefault="00A4084C" w:rsidP="006F1E71">
      <w:pPr>
        <w:pStyle w:val="2"/>
      </w:pPr>
      <w:bookmarkStart w:id="77" w:name="_Toc459971767"/>
      <w:r w:rsidRPr="00FD22BC">
        <w:t xml:space="preserve">Установленные в Красноярском крае целевые показатели по </w:t>
      </w:r>
      <w:bookmarkEnd w:id="74"/>
      <w:bookmarkEnd w:id="75"/>
      <w:bookmarkEnd w:id="76"/>
      <w:r w:rsidRPr="00FD22BC">
        <w:t>обезвреживанию, утилизации и размещению отходов и достигнутые значения указанных целевых показателей</w:t>
      </w:r>
      <w:bookmarkEnd w:id="77"/>
    </w:p>
    <w:p w:rsidR="00A4084C" w:rsidRPr="00FD22BC" w:rsidRDefault="00A4084C" w:rsidP="00112ADD">
      <w:r w:rsidRPr="00FD22BC">
        <w:t>Постановлением Правительства Красноярского края от 30.09.2013 N 512-п (ред. от 15.12.2015) «Об утверждении государственной программы Красноярского края «Охрана окружающей среды, воспроизводство природных ресурсов», утверждена подпрограмма «Обращение с отходами на территории Красноярского края на 2014-2018 годы» [</w:t>
      </w:r>
      <w:r w:rsidR="00DE5249" w:rsidRPr="00FD22BC">
        <w:fldChar w:fldCharType="begin"/>
      </w:r>
      <w:r w:rsidRPr="00FD22BC">
        <w:instrText xml:space="preserve"> REF _Ref448395943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rPr>
          <w:noProof/>
        </w:rPr>
        <w:t>22</w:t>
      </w:r>
      <w:r w:rsidR="00DE5249" w:rsidRPr="00FD22BC">
        <w:fldChar w:fldCharType="end"/>
      </w:r>
      <w:r w:rsidRPr="00FD22BC">
        <w:t xml:space="preserve">]. В качестве целевого индикатора данной подпрограммы установлена </w:t>
      </w:r>
      <w:r w:rsidRPr="00FD22BC">
        <w:rPr>
          <w:u w:val="single"/>
        </w:rPr>
        <w:t>доля городских округов и муниципальных районов, обеспеченных санкционированными местами размещения или обезвреживания ТБО</w:t>
      </w:r>
      <w:r w:rsidRPr="00FD22BC">
        <w:t>. Согласно этой программе, к 2018 году должен быть достигнут показатель 60,7% муниципальных образований, обеспеченных санкционированными местами размещения</w:t>
      </w:r>
      <w:r w:rsidR="0008367E" w:rsidRPr="00FD22BC">
        <w:t xml:space="preserve"> или обезвреживания</w:t>
      </w:r>
      <w:r w:rsidRPr="00FD22BC">
        <w:t xml:space="preserve">. </w:t>
      </w:r>
    </w:p>
    <w:p w:rsidR="00A4084C" w:rsidRPr="00FD22BC" w:rsidRDefault="005B5C9D" w:rsidP="00112ADD">
      <w:bookmarkStart w:id="78" w:name="OLE_LINK28"/>
      <w:bookmarkStart w:id="79" w:name="OLE_LINK29"/>
      <w:bookmarkStart w:id="80" w:name="OLE_LINK32"/>
      <w:r w:rsidRPr="00FD22BC">
        <w:t>Оценка д</w:t>
      </w:r>
      <w:r w:rsidR="00A4084C" w:rsidRPr="00FD22BC">
        <w:t>остижени</w:t>
      </w:r>
      <w:r w:rsidRPr="00FD22BC">
        <w:t>я</w:t>
      </w:r>
      <w:r w:rsidR="00A4084C" w:rsidRPr="00FD22BC">
        <w:t xml:space="preserve"> этого целевого показателя на начало 2016 г. и на временные срезы 2020, 2025 и 2035 гг. при выполнении мероприятий ТСО приведен</w:t>
      </w:r>
      <w:r w:rsidRPr="00FD22BC">
        <w:t>а</w:t>
      </w:r>
      <w:r w:rsidR="00A4084C" w:rsidRPr="00FD22BC">
        <w:t xml:space="preserve"> в таблице (</w:t>
      </w:r>
      <w:r w:rsidR="00DE5249" w:rsidRPr="00FD22BC">
        <w:fldChar w:fldCharType="begin"/>
      </w:r>
      <w:r w:rsidR="00A4084C" w:rsidRPr="00FD22BC">
        <w:instrText xml:space="preserve"> REF _Ref459844370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6</w:t>
      </w:r>
      <w:r w:rsidR="00DE5249" w:rsidRPr="00FD22BC">
        <w:fldChar w:fldCharType="end"/>
      </w:r>
      <w:r w:rsidR="00A4084C" w:rsidRPr="00FD22BC">
        <w:t xml:space="preserve">). </w:t>
      </w:r>
      <w:bookmarkEnd w:id="78"/>
      <w:bookmarkEnd w:id="79"/>
      <w:bookmarkEnd w:id="80"/>
      <w:r w:rsidR="00A4084C" w:rsidRPr="00FD22BC">
        <w:t>Следует отметить, что будут созданы межмуниципальные полигоны, на которые будут направляться ТКО нескольких муниципальных образований, и наличие мусороперегрузочных станций, откуда ТКО будут направляться на объекты размещения, также рассматривается в качестве обеспеченности муниципального образования санкционированными местами размещения.</w:t>
      </w:r>
    </w:p>
    <w:p w:rsidR="00A4084C" w:rsidRPr="00FD22BC" w:rsidRDefault="00A4084C" w:rsidP="00112ADD"/>
    <w:p w:rsidR="00A4084C" w:rsidRPr="00FD22BC" w:rsidRDefault="00A4084C" w:rsidP="00533C8C">
      <w:pPr>
        <w:pStyle w:val="a6"/>
      </w:pPr>
      <w:bookmarkStart w:id="81" w:name="_Ref459844370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6</w:t>
      </w:r>
      <w:r w:rsidR="007A2054">
        <w:rPr>
          <w:noProof/>
        </w:rPr>
        <w:fldChar w:fldCharType="end"/>
      </w:r>
      <w:bookmarkEnd w:id="81"/>
      <w:r w:rsidRPr="00FD22BC">
        <w:t xml:space="preserve">. Достижение целевого показателя «Доля городских округов и муниципальных районов, обеспеченных санкционированными местами размещения или обезвреживания ТБО».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12"/>
        <w:gridCol w:w="1589"/>
        <w:gridCol w:w="1590"/>
        <w:gridCol w:w="1589"/>
        <w:gridCol w:w="1590"/>
      </w:tblGrid>
      <w:tr w:rsidR="00FD22BC" w:rsidRPr="00FD22BC" w:rsidTr="00E667A9">
        <w:trPr>
          <w:tblHeader/>
        </w:trPr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b"/>
            </w:pPr>
            <w:r w:rsidRPr="00FD22BC">
              <w:t>МО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b"/>
            </w:pPr>
            <w:r w:rsidRPr="00FD22BC">
              <w:t>2016</w:t>
            </w:r>
            <w:r w:rsidR="00E667A9" w:rsidRPr="00FD22BC">
              <w:t xml:space="preserve"> г.</w:t>
            </w: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b"/>
            </w:pPr>
            <w:r w:rsidRPr="00FD22BC">
              <w:t>2020</w:t>
            </w:r>
            <w:r w:rsidR="00E667A9" w:rsidRPr="00FD22BC">
              <w:t xml:space="preserve"> г.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b"/>
            </w:pPr>
            <w:r w:rsidRPr="00FD22BC">
              <w:t>2025</w:t>
            </w:r>
            <w:r w:rsidR="00E667A9" w:rsidRPr="00FD22BC">
              <w:t xml:space="preserve"> г.</w:t>
            </w: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b"/>
            </w:pPr>
            <w:r w:rsidRPr="00FD22BC">
              <w:t>2035</w:t>
            </w:r>
            <w:r w:rsidR="00E667A9" w:rsidRPr="00FD22BC">
              <w:t xml:space="preserve"> г.</w:t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b/>
                <w:bCs/>
                <w:color w:val="auto"/>
                <w:szCs w:val="20"/>
              </w:rPr>
            </w:pPr>
            <w:r w:rsidRPr="00FD22BC">
              <w:rPr>
                <w:b/>
                <w:bCs/>
                <w:color w:val="auto"/>
                <w:szCs w:val="20"/>
              </w:rPr>
              <w:t>Центарльный макрорайон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Берёзовский район</w:t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Большемуртинский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г.о. Дивногорск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г.о. Кедровый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г.о. Красноярск</w:t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г.о. Сосновоборск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Емельяновский район</w:t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ЗАТО Железногорск</w:t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Манский район</w:t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Сухобузимский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b/>
                <w:bCs/>
                <w:color w:val="auto"/>
                <w:szCs w:val="20"/>
              </w:rPr>
            </w:pPr>
            <w:r w:rsidRPr="00FD22BC">
              <w:rPr>
                <w:b/>
                <w:bCs/>
                <w:color w:val="auto"/>
                <w:szCs w:val="20"/>
              </w:rPr>
              <w:t>Восточный макрорайон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Абанский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г.о. Бородино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г.о. Канск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Дзержинский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ЗАТО Зеленогорск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Иланский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Ирбейский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Канский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Нижнеингашский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Партизанский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Рыбинский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Саянский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Тасеевский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Уярский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b/>
                <w:bCs/>
                <w:color w:val="auto"/>
                <w:szCs w:val="20"/>
              </w:rPr>
            </w:pPr>
            <w:r w:rsidRPr="00FD22BC">
              <w:rPr>
                <w:b/>
                <w:bCs/>
                <w:color w:val="auto"/>
                <w:szCs w:val="20"/>
              </w:rPr>
              <w:t>Западный макрорайон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Ачинский район</w:t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Балахтинский район</w:t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Бирилюсский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Боготольский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Большеулуйский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453E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г.о. Ачинск</w:t>
            </w:r>
          </w:p>
        </w:tc>
        <w:tc>
          <w:tcPr>
            <w:tcW w:w="1589" w:type="dxa"/>
          </w:tcPr>
          <w:p w:rsidR="00782611" w:rsidRPr="00FD22BC" w:rsidRDefault="0078453E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г.о. Боготол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г.о. Назарово</w:t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г.о. Шарыпово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ЗАТО Солнечный</w:t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Козульский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Назаровский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453E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Новосёловский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Тюхтетский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Ужурский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Шарыповский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b/>
                <w:bCs/>
                <w:color w:val="auto"/>
                <w:szCs w:val="20"/>
              </w:rPr>
            </w:pPr>
            <w:r w:rsidRPr="00FD22BC">
              <w:rPr>
                <w:b/>
                <w:bCs/>
                <w:color w:val="auto"/>
                <w:szCs w:val="20"/>
              </w:rPr>
              <w:t>Южный макрорайон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г.о. Минусинск</w:t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Ермаковский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Идринский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Каратузский 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Краснотуранский  район</w:t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Курагинский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Минусинский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Шушенский район</w:t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b/>
                <w:bCs/>
                <w:color w:val="auto"/>
                <w:szCs w:val="20"/>
              </w:rPr>
            </w:pPr>
            <w:r w:rsidRPr="00FD22BC">
              <w:rPr>
                <w:b/>
                <w:bCs/>
                <w:color w:val="auto"/>
                <w:szCs w:val="20"/>
              </w:rPr>
              <w:t>Северные территории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Богучанский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г.о. Енисейск</w:t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г.о. Лесосибирск</w:t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г.о. Норильск</w:t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Енисейский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Казачинский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 xml:space="preserve">Кежемский </w:t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Мотыгинский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Пировский район</w:t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 xml:space="preserve">Северо-Енисейский </w:t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Таймырский Долгано-Ненецкий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Туруханский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FD22BC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Эвенкийский район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89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  <w:tc>
          <w:tcPr>
            <w:tcW w:w="1590" w:type="dxa"/>
          </w:tcPr>
          <w:p w:rsidR="00782611" w:rsidRPr="00FD22BC" w:rsidRDefault="00782611" w:rsidP="0078261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sym w:font="Wingdings" w:char="F0FC"/>
            </w:r>
          </w:p>
        </w:tc>
      </w:tr>
      <w:tr w:rsidR="00782611" w:rsidRPr="00FD22BC" w:rsidTr="0078453E">
        <w:tc>
          <w:tcPr>
            <w:tcW w:w="3212" w:type="dxa"/>
            <w:vAlign w:val="bottom"/>
          </w:tcPr>
          <w:p w:rsidR="00782611" w:rsidRPr="00FD22BC" w:rsidRDefault="00782611" w:rsidP="00782611">
            <w:pPr>
              <w:pStyle w:val="affffd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Целевой показатель</w:t>
            </w:r>
          </w:p>
        </w:tc>
        <w:tc>
          <w:tcPr>
            <w:tcW w:w="1589" w:type="dxa"/>
            <w:vAlign w:val="bottom"/>
          </w:tcPr>
          <w:p w:rsidR="00782611" w:rsidRPr="00FD22BC" w:rsidRDefault="0078453E" w:rsidP="0078453E">
            <w:pPr>
              <w:pStyle w:val="affffd"/>
              <w:jc w:val="center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34</w:t>
            </w:r>
            <w:r w:rsidR="00782611" w:rsidRPr="00FD22BC">
              <w:rPr>
                <w:b/>
                <w:color w:val="auto"/>
              </w:rPr>
              <w:t>%</w:t>
            </w: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82%</w:t>
            </w:r>
          </w:p>
        </w:tc>
        <w:tc>
          <w:tcPr>
            <w:tcW w:w="1589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100%</w:t>
            </w:r>
          </w:p>
        </w:tc>
        <w:tc>
          <w:tcPr>
            <w:tcW w:w="1590" w:type="dxa"/>
            <w:vAlign w:val="bottom"/>
          </w:tcPr>
          <w:p w:rsidR="00782611" w:rsidRPr="00FD22BC" w:rsidRDefault="00782611" w:rsidP="00782611">
            <w:pPr>
              <w:pStyle w:val="affffd"/>
              <w:jc w:val="center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100%</w:t>
            </w:r>
          </w:p>
        </w:tc>
      </w:tr>
    </w:tbl>
    <w:p w:rsidR="00A4084C" w:rsidRPr="00FD22BC" w:rsidRDefault="00A4084C" w:rsidP="00533C8C"/>
    <w:p w:rsidR="00A4084C" w:rsidRPr="00FD22BC" w:rsidRDefault="00A4084C" w:rsidP="00112ADD">
      <w:r w:rsidRPr="00FD22BC">
        <w:t xml:space="preserve">На начало 2016 г. в </w:t>
      </w:r>
      <w:r w:rsidR="0078453E" w:rsidRPr="00FD22BC">
        <w:t>21</w:t>
      </w:r>
      <w:r w:rsidRPr="00FD22BC">
        <w:t xml:space="preserve"> муниципальн</w:t>
      </w:r>
      <w:r w:rsidR="0078453E" w:rsidRPr="00FD22BC">
        <w:t>ом</w:t>
      </w:r>
      <w:r w:rsidRPr="00FD22BC">
        <w:t xml:space="preserve"> образовани</w:t>
      </w:r>
      <w:r w:rsidR="0078453E" w:rsidRPr="00FD22BC">
        <w:t>и</w:t>
      </w:r>
      <w:r w:rsidRPr="00FD22BC">
        <w:t xml:space="preserve"> имеются объекты размещения ТКО, внесенные в ГРОРО (</w:t>
      </w:r>
      <w:r w:rsidR="00DE5249" w:rsidRPr="00FD22BC">
        <w:fldChar w:fldCharType="begin"/>
      </w:r>
      <w:r w:rsidRPr="00FD22BC">
        <w:instrText xml:space="preserve"> REF _Ref448406172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24</w:t>
      </w:r>
      <w:r w:rsidR="00DE5249" w:rsidRPr="00FD22BC">
        <w:fldChar w:fldCharType="end"/>
      </w:r>
      <w:r w:rsidRPr="00FD22BC">
        <w:t xml:space="preserve">, </w:t>
      </w:r>
      <w:r w:rsidR="00DE5249" w:rsidRPr="00FD22BC">
        <w:fldChar w:fldCharType="begin"/>
      </w:r>
      <w:r w:rsidRPr="00FD22BC">
        <w:instrText xml:space="preserve"> REF _Ref448406176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28</w:t>
      </w:r>
      <w:r w:rsidR="00DE5249" w:rsidRPr="00FD22BC">
        <w:fldChar w:fldCharType="end"/>
      </w:r>
      <w:r w:rsidRPr="00FD22BC">
        <w:t xml:space="preserve">, </w:t>
      </w:r>
      <w:r w:rsidR="00DE5249" w:rsidRPr="00FD22BC">
        <w:fldChar w:fldCharType="begin"/>
      </w:r>
      <w:r w:rsidRPr="00FD22BC">
        <w:instrText xml:space="preserve"> REF _Ref448406177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32</w:t>
      </w:r>
      <w:r w:rsidR="00DE5249" w:rsidRPr="00FD22BC">
        <w:fldChar w:fldCharType="end"/>
      </w:r>
      <w:r w:rsidRPr="00FD22BC">
        <w:t>), из них полигон в Ужуре обслуживает также ЗАТО Солнечный т.е., 3</w:t>
      </w:r>
      <w:r w:rsidR="0078453E" w:rsidRPr="00FD22BC">
        <w:t>4</w:t>
      </w:r>
      <w:r w:rsidRPr="00FD22BC">
        <w:t>% муниципальных образований обеспечен</w:t>
      </w:r>
      <w:r w:rsidR="0008367E" w:rsidRPr="00FD22BC">
        <w:t>о</w:t>
      </w:r>
      <w:r w:rsidRPr="00FD22BC">
        <w:t xml:space="preserve"> объектами захоронения. При выполнении мероприятий </w:t>
      </w:r>
      <w:r w:rsidR="000B2C18" w:rsidRPr="00FD22BC">
        <w:t>ТСО, к 2018 </w:t>
      </w:r>
      <w:r w:rsidRPr="00FD22BC">
        <w:t xml:space="preserve">г. </w:t>
      </w:r>
      <w:r w:rsidR="0008367E" w:rsidRPr="00FD22BC">
        <w:t xml:space="preserve">в Красноярском крае </w:t>
      </w:r>
      <w:r w:rsidRPr="00FD22BC">
        <w:t xml:space="preserve">будут введены полигоны еще в 9 муниципальных образованиях, а еще в 11 муниципальных образованиях должны быть сооружены </w:t>
      </w:r>
      <w:r w:rsidR="000B2C18" w:rsidRPr="00FD22BC">
        <w:t xml:space="preserve">мусороперегрузочные станции. </w:t>
      </w:r>
      <w:r w:rsidRPr="00FD22BC">
        <w:t xml:space="preserve">Таким образом, значение целевого показателя «доля городских округов и муниципальных районов, обеспеченных санкционированными местами размещения или обезвреживания ТБО» составит 64%. </w:t>
      </w:r>
    </w:p>
    <w:p w:rsidR="00E667A9" w:rsidRPr="00FD22BC" w:rsidRDefault="006F1E71" w:rsidP="006F1E71">
      <w:pPr>
        <w:pStyle w:val="2"/>
      </w:pPr>
      <w:bookmarkStart w:id="82" w:name="_Toc459971768"/>
      <w:bookmarkStart w:id="83" w:name="OLE_LINK34"/>
      <w:bookmarkStart w:id="84" w:name="OLE_LINK35"/>
      <w:r w:rsidRPr="00FD22BC">
        <w:t>Целевые показатели по обезвреживанию, утилизации и размещению ТКО в Красноярском крае</w:t>
      </w:r>
      <w:bookmarkEnd w:id="82"/>
      <w:r w:rsidR="00E667A9" w:rsidRPr="00FD22BC">
        <w:t xml:space="preserve"> </w:t>
      </w:r>
    </w:p>
    <w:bookmarkEnd w:id="83"/>
    <w:bookmarkEnd w:id="84"/>
    <w:p w:rsidR="005B5C9D" w:rsidRPr="00FD22BC" w:rsidRDefault="005B5C9D" w:rsidP="005B5C9D">
      <w:r w:rsidRPr="00FD22BC">
        <w:t xml:space="preserve">В Российской Федерации целевой показатель в области обращения с твердыми коммунальными отходами, утвержден в Постановлении Правительства РФ от 15.04.2014 </w:t>
      </w:r>
      <w:r w:rsidR="0008367E" w:rsidRPr="00FD22BC">
        <w:t>№</w:t>
      </w:r>
      <w:r w:rsidRPr="00FD22BC">
        <w:t xml:space="preserve">326 "Об утверждении </w:t>
      </w:r>
      <w:bookmarkStart w:id="85" w:name="OLE_LINK70"/>
      <w:bookmarkStart w:id="86" w:name="OLE_LINK71"/>
      <w:r w:rsidRPr="00FD22BC">
        <w:t>государственной программы Российской Федерации "Охрана окружающей среды" на 2012 - 2020 годы" [</w:t>
      </w:r>
      <w:r w:rsidR="00DE5249" w:rsidRPr="00FD22BC">
        <w:fldChar w:fldCharType="begin"/>
      </w:r>
      <w:r w:rsidRPr="00FD22BC">
        <w:instrText xml:space="preserve"> REF _Ref459885980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rPr>
          <w:noProof/>
        </w:rPr>
        <w:t>9</w:t>
      </w:r>
      <w:r w:rsidR="00DE5249" w:rsidRPr="00FD22BC">
        <w:fldChar w:fldCharType="end"/>
      </w:r>
      <w:r w:rsidRPr="00FD22BC">
        <w:t>]:</w:t>
      </w:r>
      <w:bookmarkEnd w:id="85"/>
      <w:bookmarkEnd w:id="86"/>
    </w:p>
    <w:p w:rsidR="005B5C9D" w:rsidRPr="00FD22BC" w:rsidRDefault="005B5C9D" w:rsidP="005B5C9D">
      <w:pPr>
        <w:numPr>
          <w:ilvl w:val="0"/>
          <w:numId w:val="20"/>
        </w:numPr>
      </w:pPr>
      <w:r w:rsidRPr="00FD22BC">
        <w:t xml:space="preserve">целевой показатель 1.16 "Доля использованных и обезвреженных твердых бытовых отходов в общем объеме образованных твердых отходов". </w:t>
      </w:r>
    </w:p>
    <w:p w:rsidR="005B5C9D" w:rsidRPr="00FD22BC" w:rsidRDefault="005B5C9D" w:rsidP="005B5C9D">
      <w:bookmarkStart w:id="87" w:name="OLE_LINK36"/>
      <w:r w:rsidRPr="00FD22BC">
        <w:t>Численные значения данного показателя (индикатора) за 2007-2020 гг. в соответс</w:t>
      </w:r>
      <w:r w:rsidR="0008367E" w:rsidRPr="00FD22BC">
        <w:t>т</w:t>
      </w:r>
      <w:r w:rsidRPr="00FD22BC">
        <w:t xml:space="preserve">вии с «Государственной программой Российской Федерации "Охрана окружающей среды" на 2012 - 2020 годы» </w:t>
      </w:r>
      <w:bookmarkEnd w:id="87"/>
      <w:r w:rsidRPr="00FD22BC">
        <w:t>приведены в таблице (</w:t>
      </w:r>
      <w:r w:rsidR="008A7DE2" w:rsidRPr="00FD22BC">
        <w:fldChar w:fldCharType="begin"/>
      </w:r>
      <w:r w:rsidR="008A7DE2" w:rsidRPr="00FD22BC">
        <w:instrText xml:space="preserve"> REF _Ref459886236 \h  \* MERGEFORMAT </w:instrText>
      </w:r>
      <w:r w:rsidR="008A7DE2" w:rsidRPr="00FD22BC">
        <w:fldChar w:fldCharType="separate"/>
      </w:r>
      <w:r w:rsidR="00AC668F" w:rsidRPr="00FD22BC">
        <w:t>Таблица 7</w:t>
      </w:r>
      <w:r w:rsidR="008A7DE2" w:rsidRPr="00FD22BC">
        <w:fldChar w:fldCharType="end"/>
      </w:r>
      <w:r w:rsidRPr="00FD22BC">
        <w:t>).</w:t>
      </w:r>
    </w:p>
    <w:p w:rsidR="006F1E71" w:rsidRPr="00FD22BC" w:rsidRDefault="006F1E71" w:rsidP="006F1E71">
      <w:bookmarkStart w:id="88" w:name="OLE_LINK37"/>
      <w:bookmarkStart w:id="89" w:name="OLE_LINK38"/>
      <w:bookmarkStart w:id="90" w:name="OLE_LINK39"/>
      <w:bookmarkStart w:id="91" w:name="OLE_LINK19"/>
      <w:bookmarkStart w:id="92" w:name="OLE_LINK20"/>
      <w:r w:rsidRPr="00FD22BC">
        <w:t xml:space="preserve">Перечень целевых показателей эффективности ТСО </w:t>
      </w:r>
      <w:bookmarkEnd w:id="88"/>
      <w:bookmarkEnd w:id="89"/>
      <w:bookmarkEnd w:id="90"/>
      <w:r w:rsidR="007D75FF" w:rsidRPr="00FD22BC">
        <w:t xml:space="preserve">для ТКО </w:t>
      </w:r>
      <w:r w:rsidRPr="00FD22BC">
        <w:t>разработан в соответствии с целями и задачами проектов «Генеральные схемы очистки территорий населенных пунктов Западного, Восточного, Центрального макрорайонов Красноярского края» [</w:t>
      </w:r>
      <w:r w:rsidR="00DE5249" w:rsidRPr="00FD22BC">
        <w:fldChar w:fldCharType="begin"/>
      </w:r>
      <w:r w:rsidRPr="00FD22BC">
        <w:instrText xml:space="preserve"> REF _Ref442634026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rPr>
          <w:noProof/>
        </w:rPr>
        <w:t>30</w:t>
      </w:r>
      <w:r w:rsidR="00DE5249" w:rsidRPr="00FD22BC">
        <w:fldChar w:fldCharType="end"/>
      </w:r>
      <w:r w:rsidRPr="00FD22BC">
        <w:t>] и «Генеральные схемы очистки территорий населенных пунктов Северных и Южных территорий Красноярского края» [</w:t>
      </w:r>
      <w:r w:rsidR="00DE5249" w:rsidRPr="00FD22BC">
        <w:fldChar w:fldCharType="begin"/>
      </w:r>
      <w:r w:rsidRPr="00FD22BC">
        <w:instrText xml:space="preserve"> REF _Ref442633990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rPr>
          <w:noProof/>
        </w:rPr>
        <w:t>28</w:t>
      </w:r>
      <w:r w:rsidR="00DE5249" w:rsidRPr="00FD22BC">
        <w:fldChar w:fldCharType="end"/>
      </w:r>
      <w:r w:rsidRPr="00FD22BC">
        <w:t>] с учетом специфики региона и рекомендуемых способов обращения с ТКО. При разработке целевых показателей учтены рекомендации «Комплексной стратегии обращения с твердыми коммунальными (бытовыми) отходами в Российской Федерации» [</w:t>
      </w:r>
      <w:r w:rsidR="00DE5249" w:rsidRPr="00FD22BC">
        <w:fldChar w:fldCharType="begin"/>
      </w:r>
      <w:r w:rsidRPr="00FD22BC">
        <w:instrText xml:space="preserve"> REF _Ref439070160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rPr>
          <w:noProof/>
        </w:rPr>
        <w:t>6</w:t>
      </w:r>
      <w:r w:rsidR="00DE5249" w:rsidRPr="00FD22BC">
        <w:fldChar w:fldCharType="end"/>
      </w:r>
      <w:r w:rsidRPr="00FD22BC">
        <w:t>] к содержанию целевых показателей, устанавливаемых в федеральных и региональных программах в области обращения с отходами.</w:t>
      </w:r>
    </w:p>
    <w:p w:rsidR="006F1E71" w:rsidRPr="00FD22BC" w:rsidRDefault="006F1E71" w:rsidP="006F1E71">
      <w:r w:rsidRPr="00FD22BC">
        <w:t xml:space="preserve">В основу значений целевых показателей заложены количественные результаты выполнения мероприятий, которые, в свою очередь, определены с использованием результатов расчета мощностей и баланса потоков отходов. Целевые значения показателей отражают полноту выполнения запланированных мероприятий ТСО. </w:t>
      </w:r>
    </w:p>
    <w:p w:rsidR="006F1E71" w:rsidRPr="00FD22BC" w:rsidRDefault="006F1E71" w:rsidP="006F1E71">
      <w:r w:rsidRPr="00FD22BC">
        <w:t>Перечень целевых показателей эффективности ТСО:</w:t>
      </w:r>
    </w:p>
    <w:p w:rsidR="006F1E71" w:rsidRPr="00FD22BC" w:rsidRDefault="0008367E" w:rsidP="006F1E71">
      <w:pPr>
        <w:numPr>
          <w:ilvl w:val="0"/>
          <w:numId w:val="22"/>
        </w:numPr>
      </w:pPr>
      <w:r w:rsidRPr="00FD22BC">
        <w:t xml:space="preserve">доля </w:t>
      </w:r>
      <w:r w:rsidR="006F1E71" w:rsidRPr="00FD22BC">
        <w:t>ТКО, направляемых на захоронение</w:t>
      </w:r>
      <w:r w:rsidR="007D75FF" w:rsidRPr="00FD22BC">
        <w:t>, % массовых</w:t>
      </w:r>
      <w:r w:rsidR="006F1E71" w:rsidRPr="00FD22BC">
        <w:t>;</w:t>
      </w:r>
    </w:p>
    <w:p w:rsidR="006F1E71" w:rsidRPr="00FD22BC" w:rsidRDefault="0008367E" w:rsidP="006F1E71">
      <w:pPr>
        <w:numPr>
          <w:ilvl w:val="0"/>
          <w:numId w:val="22"/>
        </w:numPr>
      </w:pPr>
      <w:r w:rsidRPr="00FD22BC">
        <w:t xml:space="preserve">доля </w:t>
      </w:r>
      <w:r w:rsidR="006F1E71" w:rsidRPr="00FD22BC">
        <w:t>ТКО, подвергающихся обезвреживанию в общей массе образовавшихся ТКО, не менее</w:t>
      </w:r>
      <w:r w:rsidR="007D75FF" w:rsidRPr="00FD22BC">
        <w:t>, % массовых</w:t>
      </w:r>
      <w:r w:rsidR="006F1E71" w:rsidRPr="00FD22BC">
        <w:t>;</w:t>
      </w:r>
    </w:p>
    <w:p w:rsidR="006F1E71" w:rsidRPr="00FD22BC" w:rsidRDefault="0008367E" w:rsidP="006F1E71">
      <w:pPr>
        <w:numPr>
          <w:ilvl w:val="0"/>
          <w:numId w:val="22"/>
        </w:numPr>
      </w:pPr>
      <w:r w:rsidRPr="00FD22BC">
        <w:t xml:space="preserve">доля </w:t>
      </w:r>
      <w:r w:rsidR="006F1E71" w:rsidRPr="00FD22BC">
        <w:t>ТКО, подвергающихся термическому обезвреживанию (сжиганию) в общей массе образовавшихся ТКО, не менее</w:t>
      </w:r>
      <w:r w:rsidR="007D75FF" w:rsidRPr="00FD22BC">
        <w:t>, % массовых</w:t>
      </w:r>
      <w:r w:rsidR="006F1E71" w:rsidRPr="00FD22BC">
        <w:t>;</w:t>
      </w:r>
    </w:p>
    <w:p w:rsidR="006F1E71" w:rsidRPr="00FD22BC" w:rsidRDefault="0008367E" w:rsidP="006F1E71">
      <w:pPr>
        <w:numPr>
          <w:ilvl w:val="0"/>
          <w:numId w:val="22"/>
        </w:numPr>
      </w:pPr>
      <w:r w:rsidRPr="00FD22BC">
        <w:t xml:space="preserve">доля </w:t>
      </w:r>
      <w:r w:rsidR="006F1E71" w:rsidRPr="00FD22BC">
        <w:t>ТКО, использованных в качестве энергетических ресурсов, не менее</w:t>
      </w:r>
      <w:r w:rsidR="007D75FF" w:rsidRPr="00FD22BC">
        <w:t>, % массовых</w:t>
      </w:r>
      <w:r w:rsidR="006F1E71" w:rsidRPr="00FD22BC">
        <w:t>;</w:t>
      </w:r>
    </w:p>
    <w:p w:rsidR="006F1E71" w:rsidRPr="00FD22BC" w:rsidRDefault="0008367E" w:rsidP="006F1E71">
      <w:pPr>
        <w:numPr>
          <w:ilvl w:val="0"/>
          <w:numId w:val="22"/>
        </w:numPr>
      </w:pPr>
      <w:r w:rsidRPr="00FD22BC">
        <w:t xml:space="preserve">доля </w:t>
      </w:r>
      <w:r w:rsidR="006F1E71" w:rsidRPr="00FD22BC">
        <w:t>ТКО, использованных в качестве вторичного сырья, не менее</w:t>
      </w:r>
      <w:r w:rsidR="007D75FF" w:rsidRPr="00FD22BC">
        <w:t>, % массовых</w:t>
      </w:r>
      <w:r w:rsidR="006F1E71" w:rsidRPr="00FD22BC">
        <w:t xml:space="preserve">. </w:t>
      </w:r>
    </w:p>
    <w:p w:rsidR="006F1E71" w:rsidRPr="00FD22BC" w:rsidRDefault="006F1E71" w:rsidP="006F1E71">
      <w:r w:rsidRPr="00FD22BC">
        <w:t>Оценка целевых показателей, характеризующих деятельность по обращению с твердыми коммунальными отходами, на 2015, 2020, 2025 и 2035 годы, по территориям Красноярского края, приведена в таблицах (</w:t>
      </w:r>
      <w:r w:rsidR="00DE5249" w:rsidRPr="00FD22BC">
        <w:fldChar w:fldCharType="begin"/>
      </w:r>
      <w:r w:rsidRPr="00FD22BC">
        <w:instrText xml:space="preserve"> REF _Ref439078902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8</w:t>
      </w:r>
      <w:r w:rsidR="00DE5249" w:rsidRPr="00FD22BC">
        <w:fldChar w:fldCharType="end"/>
      </w:r>
      <w:r w:rsidR="008E68A5" w:rsidRPr="00FD22BC">
        <w:t xml:space="preserve"> </w:t>
      </w:r>
      <w:r w:rsidRPr="00FD22BC">
        <w:t>-</w:t>
      </w:r>
      <w:r w:rsidR="008E68A5" w:rsidRPr="00FD22BC">
        <w:t xml:space="preserve"> </w:t>
      </w:r>
      <w:r w:rsidR="00DE5249" w:rsidRPr="00FD22BC">
        <w:fldChar w:fldCharType="begin"/>
      </w:r>
      <w:r w:rsidRPr="00FD22BC">
        <w:instrText xml:space="preserve"> REF _Ref439079106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10</w:t>
      </w:r>
      <w:r w:rsidR="00DE5249" w:rsidRPr="00FD22BC">
        <w:fldChar w:fldCharType="end"/>
      </w:r>
      <w:r w:rsidRPr="00FD22BC">
        <w:t xml:space="preserve">). </w:t>
      </w:r>
    </w:p>
    <w:p w:rsidR="008234BC" w:rsidRPr="00FD22BC" w:rsidRDefault="008234BC" w:rsidP="008234BC">
      <w:r w:rsidRPr="00FD22BC">
        <w:t xml:space="preserve">Таким образом, целевой показатель «Доля использованных и обезвреженных твердых бытовых отходов в общем объеме образованных твердых отходов», установленный </w:t>
      </w:r>
      <w:r w:rsidR="0012037D" w:rsidRPr="00FD22BC">
        <w:t xml:space="preserve">в Государственной программе Российской Федерации </w:t>
      </w:r>
      <w:r w:rsidR="0008367E" w:rsidRPr="00FD22BC">
        <w:t>«</w:t>
      </w:r>
      <w:r w:rsidR="0012037D" w:rsidRPr="00FD22BC">
        <w:t>Охрана окружающей среды</w:t>
      </w:r>
      <w:r w:rsidR="0008367E" w:rsidRPr="00FD22BC">
        <w:t>»</w:t>
      </w:r>
      <w:r w:rsidR="0012037D" w:rsidRPr="00FD22BC">
        <w:t xml:space="preserve"> на 2012-2020 годы [</w:t>
      </w:r>
      <w:r w:rsidR="00DE5249" w:rsidRPr="00FD22BC">
        <w:fldChar w:fldCharType="begin"/>
      </w:r>
      <w:r w:rsidR="0012037D" w:rsidRPr="00FD22BC">
        <w:instrText xml:space="preserve"> REF _Ref459885980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rPr>
          <w:noProof/>
        </w:rPr>
        <w:t>9</w:t>
      </w:r>
      <w:r w:rsidR="00DE5249" w:rsidRPr="00FD22BC">
        <w:fldChar w:fldCharType="end"/>
      </w:r>
      <w:r w:rsidR="0012037D" w:rsidRPr="00FD22BC">
        <w:t>]</w:t>
      </w:r>
      <w:r w:rsidR="0012037D" w:rsidRPr="00FD22BC">
        <w:rPr>
          <w:szCs w:val="20"/>
        </w:rPr>
        <w:t xml:space="preserve"> 37,91</w:t>
      </w:r>
      <w:r w:rsidR="0008367E" w:rsidRPr="00FD22BC">
        <w:rPr>
          <w:szCs w:val="20"/>
        </w:rPr>
        <w:t xml:space="preserve">% </w:t>
      </w:r>
      <w:r w:rsidR="0012037D" w:rsidRPr="00FD22BC">
        <w:rPr>
          <w:szCs w:val="20"/>
        </w:rPr>
        <w:t>должен быть выполнен в Красноярском крае</w:t>
      </w:r>
      <w:r w:rsidR="00115862" w:rsidRPr="00FD22BC">
        <w:rPr>
          <w:szCs w:val="20"/>
        </w:rPr>
        <w:t xml:space="preserve"> к </w:t>
      </w:r>
      <w:r w:rsidR="006C75B3" w:rsidRPr="00FD22BC">
        <w:rPr>
          <w:szCs w:val="20"/>
        </w:rPr>
        <w:t>2025 г. (</w:t>
      </w:r>
      <w:r w:rsidR="00DE5249" w:rsidRPr="00FD22BC">
        <w:rPr>
          <w:szCs w:val="20"/>
        </w:rPr>
        <w:fldChar w:fldCharType="begin"/>
      </w:r>
      <w:r w:rsidR="006C75B3" w:rsidRPr="00FD22BC">
        <w:rPr>
          <w:szCs w:val="20"/>
        </w:rPr>
        <w:instrText xml:space="preserve"> REF _Ref439078902 \h </w:instrText>
      </w:r>
      <w:r w:rsidR="00FD22BC">
        <w:rPr>
          <w:szCs w:val="20"/>
        </w:rPr>
        <w:instrText xml:space="preserve"> \* MERGEFORMAT </w:instrText>
      </w:r>
      <w:r w:rsidR="00DE5249" w:rsidRPr="00FD22BC">
        <w:rPr>
          <w:szCs w:val="20"/>
        </w:rPr>
      </w:r>
      <w:r w:rsidR="00DE5249" w:rsidRPr="00FD22BC">
        <w:rPr>
          <w:szCs w:val="20"/>
        </w:rPr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8</w:t>
      </w:r>
      <w:r w:rsidR="00DE5249" w:rsidRPr="00FD22BC">
        <w:rPr>
          <w:szCs w:val="20"/>
        </w:rPr>
        <w:fldChar w:fldCharType="end"/>
      </w:r>
      <w:r w:rsidR="006C75B3" w:rsidRPr="00FD22BC">
        <w:rPr>
          <w:szCs w:val="20"/>
        </w:rPr>
        <w:t>-</w:t>
      </w:r>
      <w:r w:rsidR="00DE5249" w:rsidRPr="00FD22BC">
        <w:rPr>
          <w:szCs w:val="20"/>
        </w:rPr>
        <w:fldChar w:fldCharType="begin"/>
      </w:r>
      <w:r w:rsidR="006C75B3" w:rsidRPr="00FD22BC">
        <w:rPr>
          <w:szCs w:val="20"/>
        </w:rPr>
        <w:instrText xml:space="preserve"> REF _Ref439079106 \h </w:instrText>
      </w:r>
      <w:r w:rsidR="00FD22BC">
        <w:rPr>
          <w:szCs w:val="20"/>
        </w:rPr>
        <w:instrText xml:space="preserve"> \* MERGEFORMAT </w:instrText>
      </w:r>
      <w:r w:rsidR="00DE5249" w:rsidRPr="00FD22BC">
        <w:rPr>
          <w:szCs w:val="20"/>
        </w:rPr>
      </w:r>
      <w:r w:rsidR="00DE5249" w:rsidRPr="00FD22BC">
        <w:rPr>
          <w:szCs w:val="20"/>
        </w:rPr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10</w:t>
      </w:r>
      <w:r w:rsidR="00DE5249" w:rsidRPr="00FD22BC">
        <w:rPr>
          <w:szCs w:val="20"/>
        </w:rPr>
        <w:fldChar w:fldCharType="end"/>
      </w:r>
      <w:r w:rsidR="006C75B3" w:rsidRPr="00FD22BC">
        <w:rPr>
          <w:szCs w:val="20"/>
        </w:rPr>
        <w:t>)</w:t>
      </w:r>
      <w:r w:rsidR="0012037D" w:rsidRPr="00FD22BC">
        <w:t xml:space="preserve">. </w:t>
      </w:r>
    </w:p>
    <w:p w:rsidR="005B5C9D" w:rsidRPr="00FD22BC" w:rsidRDefault="005B5C9D" w:rsidP="005B5C9D"/>
    <w:p w:rsidR="008234BC" w:rsidRPr="00FD22BC" w:rsidRDefault="008234BC" w:rsidP="005B5C9D">
      <w:pPr>
        <w:sectPr w:rsidR="008234BC" w:rsidRPr="00FD22BC" w:rsidSect="00034ED5">
          <w:footerReference w:type="default" r:id="rId17"/>
          <w:footerReference w:type="first" r:id="rId1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B5C9D" w:rsidRPr="00FD22BC" w:rsidRDefault="005B5C9D" w:rsidP="006F1E71"/>
    <w:p w:rsidR="005B5C9D" w:rsidRPr="00FD22BC" w:rsidRDefault="005B5C9D" w:rsidP="005B5C9D">
      <w:pPr>
        <w:pStyle w:val="a6"/>
      </w:pPr>
      <w:bookmarkStart w:id="93" w:name="_Ref459886236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7</w:t>
      </w:r>
      <w:r w:rsidR="007A2054">
        <w:rPr>
          <w:noProof/>
        </w:rPr>
        <w:fldChar w:fldCharType="end"/>
      </w:r>
      <w:bookmarkEnd w:id="93"/>
      <w:r w:rsidRPr="00FD22BC">
        <w:t xml:space="preserve">. </w:t>
      </w:r>
      <w:r w:rsidR="006F1E71" w:rsidRPr="00FD22BC">
        <w:t xml:space="preserve">Численные значения показателей (индикаторов) в сфере обращения с отходами за 2007-2020 гг. в соответтсвии с «Государственной программой Российской Федерации "Охрана окружающей среды" на 2012 - 2020 годы». </w:t>
      </w:r>
    </w:p>
    <w:tbl>
      <w:tblPr>
        <w:tblStyle w:val="af3"/>
        <w:tblW w:w="4974" w:type="pct"/>
        <w:tblLayout w:type="fixed"/>
        <w:tblLook w:val="04A0" w:firstRow="1" w:lastRow="0" w:firstColumn="1" w:lastColumn="0" w:noHBand="0" w:noVBand="1"/>
      </w:tblPr>
      <w:tblGrid>
        <w:gridCol w:w="5778"/>
        <w:gridCol w:w="811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FD22BC" w:rsidRPr="00FD22BC" w:rsidTr="006F1E71">
        <w:trPr>
          <w:tblHeader/>
        </w:trPr>
        <w:tc>
          <w:tcPr>
            <w:tcW w:w="5778" w:type="dxa"/>
            <w:vMerge w:val="restart"/>
            <w:vAlign w:val="center"/>
          </w:tcPr>
          <w:p w:rsidR="005B5C9D" w:rsidRPr="00FD22BC" w:rsidRDefault="005B5C9D" w:rsidP="006F1E71">
            <w:pPr>
              <w:pStyle w:val="ab"/>
            </w:pPr>
            <w:r w:rsidRPr="00FD22BC">
              <w:t>Наименование показателя (индикатора)</w:t>
            </w:r>
          </w:p>
        </w:tc>
        <w:tc>
          <w:tcPr>
            <w:tcW w:w="8931" w:type="dxa"/>
            <w:gridSpan w:val="11"/>
          </w:tcPr>
          <w:p w:rsidR="005B5C9D" w:rsidRPr="00FD22BC" w:rsidRDefault="005B5C9D" w:rsidP="006F1E71">
            <w:pPr>
              <w:pStyle w:val="ab"/>
            </w:pPr>
            <w:r w:rsidRPr="00FD22BC">
              <w:t>Значения показателей, %</w:t>
            </w:r>
          </w:p>
        </w:tc>
      </w:tr>
      <w:tr w:rsidR="00FD22BC" w:rsidRPr="00FD22BC" w:rsidTr="006F1E71">
        <w:trPr>
          <w:tblHeader/>
        </w:trPr>
        <w:tc>
          <w:tcPr>
            <w:tcW w:w="5778" w:type="dxa"/>
            <w:vMerge/>
          </w:tcPr>
          <w:p w:rsidR="005B5C9D" w:rsidRPr="00FD22BC" w:rsidRDefault="005B5C9D" w:rsidP="006F1E71">
            <w:pPr>
              <w:pStyle w:val="ab"/>
            </w:pPr>
          </w:p>
        </w:tc>
        <w:tc>
          <w:tcPr>
            <w:tcW w:w="811" w:type="dxa"/>
          </w:tcPr>
          <w:p w:rsidR="005B5C9D" w:rsidRPr="00FD22BC" w:rsidRDefault="005B5C9D" w:rsidP="006F1E71">
            <w:pPr>
              <w:pStyle w:val="ab"/>
            </w:pPr>
            <w:r w:rsidRPr="00FD22BC">
              <w:t>2007 год</w:t>
            </w:r>
          </w:p>
        </w:tc>
        <w:tc>
          <w:tcPr>
            <w:tcW w:w="812" w:type="dxa"/>
          </w:tcPr>
          <w:p w:rsidR="005B5C9D" w:rsidRPr="00FD22BC" w:rsidRDefault="005B5C9D" w:rsidP="006F1E71">
            <w:pPr>
              <w:pStyle w:val="ab"/>
            </w:pPr>
            <w:r w:rsidRPr="00FD22BC">
              <w:t>2011 год</w:t>
            </w:r>
          </w:p>
        </w:tc>
        <w:tc>
          <w:tcPr>
            <w:tcW w:w="812" w:type="dxa"/>
          </w:tcPr>
          <w:p w:rsidR="005B5C9D" w:rsidRPr="00FD22BC" w:rsidRDefault="005B5C9D" w:rsidP="006F1E71">
            <w:pPr>
              <w:pStyle w:val="ab"/>
            </w:pPr>
            <w:r w:rsidRPr="00FD22BC">
              <w:t>2012 год</w:t>
            </w:r>
          </w:p>
        </w:tc>
        <w:tc>
          <w:tcPr>
            <w:tcW w:w="812" w:type="dxa"/>
          </w:tcPr>
          <w:p w:rsidR="005B5C9D" w:rsidRPr="00FD22BC" w:rsidRDefault="005B5C9D" w:rsidP="006F1E71">
            <w:pPr>
              <w:pStyle w:val="ab"/>
            </w:pPr>
            <w:r w:rsidRPr="00FD22BC">
              <w:t>2013 год</w:t>
            </w:r>
          </w:p>
        </w:tc>
        <w:tc>
          <w:tcPr>
            <w:tcW w:w="812" w:type="dxa"/>
          </w:tcPr>
          <w:p w:rsidR="005B5C9D" w:rsidRPr="00FD22BC" w:rsidRDefault="005B5C9D" w:rsidP="006F1E71">
            <w:pPr>
              <w:pStyle w:val="ab"/>
            </w:pPr>
            <w:r w:rsidRPr="00FD22BC">
              <w:t>2014 год</w:t>
            </w:r>
          </w:p>
        </w:tc>
        <w:tc>
          <w:tcPr>
            <w:tcW w:w="812" w:type="dxa"/>
          </w:tcPr>
          <w:p w:rsidR="005B5C9D" w:rsidRPr="00FD22BC" w:rsidRDefault="005B5C9D" w:rsidP="006F1E71">
            <w:pPr>
              <w:pStyle w:val="ab"/>
            </w:pPr>
            <w:r w:rsidRPr="00FD22BC">
              <w:t>2015 год</w:t>
            </w:r>
          </w:p>
        </w:tc>
        <w:tc>
          <w:tcPr>
            <w:tcW w:w="812" w:type="dxa"/>
          </w:tcPr>
          <w:p w:rsidR="005B5C9D" w:rsidRPr="00FD22BC" w:rsidRDefault="005B5C9D" w:rsidP="006F1E71">
            <w:pPr>
              <w:pStyle w:val="ab"/>
            </w:pPr>
            <w:r w:rsidRPr="00FD22BC">
              <w:t>2016 год</w:t>
            </w:r>
          </w:p>
        </w:tc>
        <w:tc>
          <w:tcPr>
            <w:tcW w:w="812" w:type="dxa"/>
          </w:tcPr>
          <w:p w:rsidR="005B5C9D" w:rsidRPr="00FD22BC" w:rsidRDefault="005B5C9D" w:rsidP="006F1E71">
            <w:pPr>
              <w:pStyle w:val="ab"/>
            </w:pPr>
            <w:r w:rsidRPr="00FD22BC">
              <w:t>2017 год</w:t>
            </w:r>
          </w:p>
        </w:tc>
        <w:tc>
          <w:tcPr>
            <w:tcW w:w="812" w:type="dxa"/>
          </w:tcPr>
          <w:p w:rsidR="005B5C9D" w:rsidRPr="00FD22BC" w:rsidRDefault="005B5C9D" w:rsidP="006F1E71">
            <w:pPr>
              <w:pStyle w:val="ab"/>
            </w:pPr>
            <w:r w:rsidRPr="00FD22BC">
              <w:t>2018 год</w:t>
            </w:r>
          </w:p>
        </w:tc>
        <w:tc>
          <w:tcPr>
            <w:tcW w:w="812" w:type="dxa"/>
          </w:tcPr>
          <w:p w:rsidR="005B5C9D" w:rsidRPr="00FD22BC" w:rsidRDefault="005B5C9D" w:rsidP="006F1E71">
            <w:pPr>
              <w:pStyle w:val="ab"/>
            </w:pPr>
            <w:r w:rsidRPr="00FD22BC">
              <w:t>2019 год</w:t>
            </w:r>
          </w:p>
        </w:tc>
        <w:tc>
          <w:tcPr>
            <w:tcW w:w="812" w:type="dxa"/>
          </w:tcPr>
          <w:p w:rsidR="005B5C9D" w:rsidRPr="00FD22BC" w:rsidRDefault="005B5C9D" w:rsidP="006F1E71">
            <w:pPr>
              <w:pStyle w:val="ab"/>
            </w:pPr>
            <w:r w:rsidRPr="00FD22BC">
              <w:t>2020 год</w:t>
            </w:r>
          </w:p>
        </w:tc>
      </w:tr>
      <w:tr w:rsidR="00FD22BC" w:rsidRPr="00FD22BC" w:rsidTr="006F1E71">
        <w:tc>
          <w:tcPr>
            <w:tcW w:w="5778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Показатель 1.2 "Доля использованных и обезвреженных отходов производства и потребления от общего количества образующихся отходов I - IV класса опасности"</w:t>
            </w:r>
          </w:p>
        </w:tc>
        <w:tc>
          <w:tcPr>
            <w:tcW w:w="811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36,6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73,9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77,1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79,9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80,2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80,5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80,8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81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81,3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81,6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82</w:t>
            </w:r>
          </w:p>
        </w:tc>
      </w:tr>
      <w:tr w:rsidR="00FD22BC" w:rsidRPr="00FD22BC" w:rsidTr="006F1E71">
        <w:tc>
          <w:tcPr>
            <w:tcW w:w="5778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Показатель 1.16 "</w:t>
            </w:r>
            <w:bookmarkStart w:id="94" w:name="OLE_LINK66"/>
            <w:bookmarkStart w:id="95" w:name="OLE_LINK69"/>
            <w:r w:rsidRPr="00FD22BC">
              <w:rPr>
                <w:color w:val="auto"/>
                <w:szCs w:val="20"/>
              </w:rPr>
              <w:t>Доля использованных и обезвреженных твердых бытовых отходов в общем объеме образованных твердых отходов</w:t>
            </w:r>
            <w:bookmarkEnd w:id="94"/>
            <w:bookmarkEnd w:id="95"/>
            <w:r w:rsidRPr="00FD22BC">
              <w:rPr>
                <w:color w:val="auto"/>
                <w:szCs w:val="20"/>
              </w:rPr>
              <w:t>"</w:t>
            </w:r>
          </w:p>
        </w:tc>
        <w:tc>
          <w:tcPr>
            <w:tcW w:w="811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26,75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29,54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30,47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31,4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32,33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33,26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34,19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35,12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36,05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36,98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bookmarkStart w:id="96" w:name="OLE_LINK65"/>
            <w:r w:rsidRPr="00FD22BC">
              <w:rPr>
                <w:color w:val="auto"/>
                <w:szCs w:val="20"/>
              </w:rPr>
              <w:t>37,91</w:t>
            </w:r>
            <w:bookmarkEnd w:id="96"/>
          </w:p>
        </w:tc>
      </w:tr>
      <w:tr w:rsidR="00FD22BC" w:rsidRPr="00FD22BC" w:rsidTr="006F1E71">
        <w:tc>
          <w:tcPr>
            <w:tcW w:w="5778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Показатель 1.17 "Объем образованных отходов по отношению к 2007 году"</w:t>
            </w:r>
          </w:p>
        </w:tc>
        <w:tc>
          <w:tcPr>
            <w:tcW w:w="811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100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40,58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41,36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42,34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43,38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44,42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45,16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45,92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46,69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47,47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48,27</w:t>
            </w:r>
          </w:p>
        </w:tc>
      </w:tr>
      <w:tr w:rsidR="00FD22BC" w:rsidRPr="00FD22BC" w:rsidTr="006F1E71">
        <w:tc>
          <w:tcPr>
            <w:tcW w:w="5778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Показатель 1.18 "Объем образованных отходов (I класс опасности) по отношению к 2007 году"</w:t>
            </w:r>
          </w:p>
        </w:tc>
        <w:tc>
          <w:tcPr>
            <w:tcW w:w="811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100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85,12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86,75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88,8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90,99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93,16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94,73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96,31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97,93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99,57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101,24</w:t>
            </w:r>
          </w:p>
        </w:tc>
      </w:tr>
      <w:tr w:rsidR="00FD22BC" w:rsidRPr="00FD22BC" w:rsidTr="006F1E71">
        <w:tc>
          <w:tcPr>
            <w:tcW w:w="5778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Показатель 1.19 "Объем образованных отходов (II класс опасности) по отношению к 2007 году"</w:t>
            </w:r>
          </w:p>
        </w:tc>
        <w:tc>
          <w:tcPr>
            <w:tcW w:w="811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100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55,71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56,78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58,12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59,55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60,98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62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63,04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64,09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65,17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66,26</w:t>
            </w:r>
          </w:p>
        </w:tc>
      </w:tr>
      <w:tr w:rsidR="00FD22BC" w:rsidRPr="00FD22BC" w:rsidTr="006F1E71">
        <w:tc>
          <w:tcPr>
            <w:tcW w:w="5778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Показатель 1.20 "Объем образованных отходов (III класс опасности) по отношению к 2007 году"</w:t>
            </w:r>
          </w:p>
        </w:tc>
        <w:tc>
          <w:tcPr>
            <w:tcW w:w="811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100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150,18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153,06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156,67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160,54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164,37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167,13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169,93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172,78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175,68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178,62</w:t>
            </w:r>
          </w:p>
        </w:tc>
      </w:tr>
      <w:tr w:rsidR="00FD22BC" w:rsidRPr="00FD22BC" w:rsidTr="006F1E71">
        <w:tc>
          <w:tcPr>
            <w:tcW w:w="5778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Показатель 1.21 "Объем образованных отходов (IV класс опасности) по отношению к 2007 году"</w:t>
            </w:r>
          </w:p>
        </w:tc>
        <w:tc>
          <w:tcPr>
            <w:tcW w:w="811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100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36,1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36,79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37,66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38,59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39,51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40,17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40,85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41,53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42,23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42,94</w:t>
            </w:r>
          </w:p>
        </w:tc>
      </w:tr>
      <w:tr w:rsidR="00FD22BC" w:rsidRPr="00FD22BC" w:rsidTr="006F1E71">
        <w:tc>
          <w:tcPr>
            <w:tcW w:w="5778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Показатель 1.22 "Объем образованных отходов I - IV класса опасности, которые не были обезврежены и использованы, по отношению к 2007 году"</w:t>
            </w:r>
          </w:p>
        </w:tc>
        <w:tc>
          <w:tcPr>
            <w:tcW w:w="811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100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16,71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13,14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13,44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13,56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13,66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13,68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13,75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13,75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13,75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13,74</w:t>
            </w:r>
          </w:p>
        </w:tc>
      </w:tr>
      <w:tr w:rsidR="00FD22BC" w:rsidRPr="00FD22BC" w:rsidTr="006F1E71">
        <w:tc>
          <w:tcPr>
            <w:tcW w:w="5778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Показатель 1.23 "Объем образованных отходов, которые не были обезврежены и использованы (I класс опасности), по отношению к 2007 году"</w:t>
            </w:r>
          </w:p>
        </w:tc>
        <w:tc>
          <w:tcPr>
            <w:tcW w:w="811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100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70,2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67,97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65,91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63,79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61,47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58,59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55,6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52,5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49,27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41,75</w:t>
            </w:r>
          </w:p>
        </w:tc>
      </w:tr>
      <w:tr w:rsidR="00FD22BC" w:rsidRPr="00FD22BC" w:rsidTr="006F1E71">
        <w:tc>
          <w:tcPr>
            <w:tcW w:w="5778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Показатель 1.24 "Объем образованных отходов, которые не были обезврежены и использованы (II класс опасности), по отношению к 2007 году"</w:t>
            </w:r>
          </w:p>
        </w:tc>
        <w:tc>
          <w:tcPr>
            <w:tcW w:w="811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100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63,42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62,94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62,7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62,47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55,56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57,66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54,87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51,98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48,97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45,85</w:t>
            </w:r>
          </w:p>
        </w:tc>
      </w:tr>
      <w:tr w:rsidR="00FD22BC" w:rsidRPr="00FD22BC" w:rsidTr="006F1E71">
        <w:tc>
          <w:tcPr>
            <w:tcW w:w="5778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Показатель 1.25 "Объем образованных отходов, которые не были обезврежены и использованы (III класс опасности), по отношению к 2007 году"</w:t>
            </w:r>
          </w:p>
        </w:tc>
        <w:tc>
          <w:tcPr>
            <w:tcW w:w="811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100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244,05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191,33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195,84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197,67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199,3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199,51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200,73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200,86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200,93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200,95</w:t>
            </w:r>
          </w:p>
        </w:tc>
      </w:tr>
      <w:tr w:rsidR="005B5C9D" w:rsidRPr="00FD22BC" w:rsidTr="006F1E71">
        <w:tc>
          <w:tcPr>
            <w:tcW w:w="5778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Показатель 1.26 "Объем образованных отходов, которые не были обезврежены и использованы (IV класс опасности), по отношению к 2007 году"</w:t>
            </w:r>
          </w:p>
        </w:tc>
        <w:tc>
          <w:tcPr>
            <w:tcW w:w="811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100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29,7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23,29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23,84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24,06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24,26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24,28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24,43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24,45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24,46</w:t>
            </w:r>
          </w:p>
        </w:tc>
        <w:tc>
          <w:tcPr>
            <w:tcW w:w="812" w:type="dxa"/>
            <w:shd w:val="clear" w:color="auto" w:fill="auto"/>
          </w:tcPr>
          <w:p w:rsidR="005B5C9D" w:rsidRPr="00FD22BC" w:rsidRDefault="005B5C9D" w:rsidP="006F1E71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24,46</w:t>
            </w:r>
          </w:p>
        </w:tc>
      </w:tr>
    </w:tbl>
    <w:p w:rsidR="005B5C9D" w:rsidRPr="00FD22BC" w:rsidRDefault="005B5C9D" w:rsidP="006F1E71">
      <w:pPr>
        <w:spacing w:line="240" w:lineRule="auto"/>
      </w:pPr>
    </w:p>
    <w:bookmarkEnd w:id="91"/>
    <w:bookmarkEnd w:id="92"/>
    <w:p w:rsidR="005B5C9D" w:rsidRPr="00FD22BC" w:rsidRDefault="005B5C9D" w:rsidP="006F1E71">
      <w:pPr>
        <w:spacing w:line="240" w:lineRule="auto"/>
        <w:ind w:left="709" w:firstLine="0"/>
      </w:pPr>
    </w:p>
    <w:p w:rsidR="0008367E" w:rsidRPr="00FD22BC" w:rsidRDefault="0008367E" w:rsidP="006F1E71">
      <w:pPr>
        <w:spacing w:line="240" w:lineRule="auto"/>
        <w:ind w:left="709" w:firstLine="0"/>
        <w:sectPr w:rsidR="0008367E" w:rsidRPr="00FD22BC" w:rsidSect="006F1E71">
          <w:footerReference w:type="default" r:id="rId19"/>
          <w:footerReference w:type="first" r:id="rId20"/>
          <w:pgSz w:w="16838" w:h="11906" w:orient="landscape" w:code="9"/>
          <w:pgMar w:top="1701" w:right="1134" w:bottom="851" w:left="1134" w:header="709" w:footer="737" w:gutter="0"/>
          <w:cols w:space="708"/>
          <w:titlePg/>
          <w:docGrid w:linePitch="360"/>
        </w:sectPr>
      </w:pPr>
    </w:p>
    <w:p w:rsidR="006F1E71" w:rsidRPr="00FD22BC" w:rsidRDefault="006F1E71" w:rsidP="006F1E71">
      <w:pPr>
        <w:pStyle w:val="2"/>
      </w:pPr>
      <w:bookmarkStart w:id="97" w:name="_Toc459971769"/>
      <w:bookmarkStart w:id="98" w:name="OLE_LINK78"/>
      <w:bookmarkStart w:id="99" w:name="OLE_LINK79"/>
      <w:r w:rsidRPr="00FD22BC">
        <w:t>Целевые показатели по обезвреживанию, утилизации и размещению отходов производства и потребления в Красноярском крае</w:t>
      </w:r>
      <w:bookmarkEnd w:id="97"/>
      <w:r w:rsidRPr="00FD22BC">
        <w:t xml:space="preserve"> </w:t>
      </w:r>
    </w:p>
    <w:bookmarkEnd w:id="98"/>
    <w:bookmarkEnd w:id="99"/>
    <w:p w:rsidR="005B5C9D" w:rsidRPr="00FD22BC" w:rsidRDefault="005B5C9D" w:rsidP="005B5C9D">
      <w:r w:rsidRPr="00FD22BC">
        <w:t>В Российской Федерации целевые показатели в области обращения с отходами, в том числе с твердыми коммунальными отходами, утверждены в Постановлении Правительства РФ от 15.04.2014 N 326 "Об утверждении государственной программы Российской Федерации "Охрана окружающей среды" на 2012 - 2020 годы" [</w:t>
      </w:r>
      <w:r w:rsidR="00DE5249" w:rsidRPr="00FD22BC">
        <w:fldChar w:fldCharType="begin"/>
      </w:r>
      <w:r w:rsidRPr="00FD22BC">
        <w:instrText xml:space="preserve"> REF _Ref459885980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rPr>
          <w:noProof/>
        </w:rPr>
        <w:t>9</w:t>
      </w:r>
      <w:r w:rsidR="00DE5249" w:rsidRPr="00FD22BC">
        <w:fldChar w:fldCharType="end"/>
      </w:r>
      <w:r w:rsidRPr="00FD22BC">
        <w:t>]:</w:t>
      </w:r>
    </w:p>
    <w:p w:rsidR="005B5C9D" w:rsidRPr="00FD22BC" w:rsidRDefault="005B5C9D" w:rsidP="005B5C9D">
      <w:pPr>
        <w:numPr>
          <w:ilvl w:val="0"/>
          <w:numId w:val="20"/>
        </w:numPr>
      </w:pPr>
      <w:r w:rsidRPr="00FD22BC">
        <w:t>целевой показатель 1.2 "Доля использованных и обезвреженных отходов производства и потребления в общем количестве образующихся отходов I - IV класса опасности";</w:t>
      </w:r>
    </w:p>
    <w:p w:rsidR="005B5C9D" w:rsidRPr="00FD22BC" w:rsidRDefault="005B5C9D" w:rsidP="005B5C9D">
      <w:pPr>
        <w:numPr>
          <w:ilvl w:val="0"/>
          <w:numId w:val="20"/>
        </w:numPr>
      </w:pPr>
      <w:r w:rsidRPr="00FD22BC">
        <w:t>целевые показатели 1.17 - 1.21 "Объем образованных отходов I - IV класса опасности, в том числе по классам опасности";</w:t>
      </w:r>
    </w:p>
    <w:p w:rsidR="005B5C9D" w:rsidRPr="00FD22BC" w:rsidRDefault="005B5C9D" w:rsidP="005B5C9D">
      <w:pPr>
        <w:numPr>
          <w:ilvl w:val="0"/>
          <w:numId w:val="20"/>
        </w:numPr>
      </w:pPr>
      <w:r w:rsidRPr="00FD22BC">
        <w:t xml:space="preserve">целевые показатели 1.22 - 1.26 "Объем образованных отходов I - IV класса опасности, которые не были обезврежены и использованы, в том числе по классам опасности". </w:t>
      </w:r>
    </w:p>
    <w:p w:rsidR="005353C7" w:rsidRPr="00FD22BC" w:rsidRDefault="005353C7" w:rsidP="005353C7">
      <w:r w:rsidRPr="00FD22BC">
        <w:t>Целевые показатели (индикаторы) по обезвреживанию, утилизации и размещению отходов производства и потребления в Красноярском крае предложены на основе данных целевых показателей:</w:t>
      </w:r>
    </w:p>
    <w:p w:rsidR="005353C7" w:rsidRPr="00FD22BC" w:rsidRDefault="005353C7" w:rsidP="005353C7">
      <w:pPr>
        <w:numPr>
          <w:ilvl w:val="0"/>
          <w:numId w:val="20"/>
        </w:numPr>
      </w:pPr>
      <w:r w:rsidRPr="00FD22BC">
        <w:t>Доля использованных и обезвреженных отходов производства и потребления в общем количестве образующихся отходов I - IV класса опасности;</w:t>
      </w:r>
    </w:p>
    <w:p w:rsidR="005353C7" w:rsidRPr="00FD22BC" w:rsidRDefault="005353C7" w:rsidP="005353C7">
      <w:pPr>
        <w:numPr>
          <w:ilvl w:val="0"/>
          <w:numId w:val="20"/>
        </w:numPr>
      </w:pPr>
      <w:r w:rsidRPr="00FD22BC">
        <w:t>Объем образованных отходов I - IV класса опасности, в том числе по классам опасности;</w:t>
      </w:r>
    </w:p>
    <w:p w:rsidR="005353C7" w:rsidRPr="00FD22BC" w:rsidRDefault="005353C7" w:rsidP="005353C7">
      <w:pPr>
        <w:numPr>
          <w:ilvl w:val="0"/>
          <w:numId w:val="20"/>
        </w:numPr>
      </w:pPr>
      <w:r w:rsidRPr="00FD22BC">
        <w:t xml:space="preserve">Объем образованных отходов I - IV класса опасности, которые не были обезврежены и использованы, в том числе по классам опасности. </w:t>
      </w:r>
    </w:p>
    <w:p w:rsidR="005353C7" w:rsidRPr="00FD22BC" w:rsidRDefault="005353C7" w:rsidP="005353C7">
      <w:r w:rsidRPr="00FD22BC">
        <w:t>Численные значения данных показателей (индикаторов) за 2007-2020 гг. в соответствии с «Государственной программой Российской Федерации "Охрана окружающей среды" на 2012 - 2020 годы» приведены в таблице (</w:t>
      </w:r>
      <w:r w:rsidR="00DE5249" w:rsidRPr="00FD22BC">
        <w:fldChar w:fldCharType="begin"/>
      </w:r>
      <w:r w:rsidRPr="00FD22BC">
        <w:instrText xml:space="preserve"> REF _Ref459886236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7</w:t>
      </w:r>
      <w:r w:rsidR="00DE5249" w:rsidRPr="00FD22BC">
        <w:fldChar w:fldCharType="end"/>
      </w:r>
      <w:r w:rsidRPr="00FD22BC">
        <w:t>).</w:t>
      </w:r>
    </w:p>
    <w:p w:rsidR="005353C7" w:rsidRPr="00FD22BC" w:rsidRDefault="005353C7" w:rsidP="005B5C9D">
      <w:r w:rsidRPr="00FD22BC">
        <w:t>Оценка значения индикаторов на 2015 г. для Красноярского края была выполнена на основании форм статотчетности 2-ТП (отходы) (</w:t>
      </w:r>
      <w:r w:rsidR="00DE5249" w:rsidRPr="00FD22BC">
        <w:fldChar w:fldCharType="begin"/>
      </w:r>
      <w:r w:rsidRPr="00FD22BC">
        <w:instrText xml:space="preserve"> REF _Ref459921350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11</w:t>
      </w:r>
      <w:r w:rsidR="00DE5249" w:rsidRPr="00FD22BC">
        <w:fldChar w:fldCharType="end"/>
      </w:r>
      <w:r w:rsidRPr="00FD22BC">
        <w:t>). Значения индикаторов на временные срезы реализации ТСО Красноярского края (2020, 2025, 2030 и 2035 гг.) рассчитывались методом линейной экстраполяции на основе параметров тенденции, определенных для соответствующих показателей и приведенных в Постановлении Правительства РФ от 15.04.2014 № 326. Порядок изменения основных показателей описан уравнением: Y = 0,2893X + 79,611; показатель R2 составил 0,9961, что свидетельствует о высокой степени адекватности выбранной модели (</w:t>
      </w:r>
      <w:r w:rsidR="00DE5249" w:rsidRPr="00FD22BC">
        <w:fldChar w:fldCharType="begin"/>
      </w:r>
      <w:r w:rsidRPr="00FD22BC">
        <w:instrText xml:space="preserve"> REF _Ref459921350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11</w:t>
      </w:r>
      <w:r w:rsidR="00DE5249" w:rsidRPr="00FD22BC">
        <w:fldChar w:fldCharType="end"/>
      </w:r>
      <w:r w:rsidRPr="00FD22BC">
        <w:t>).</w:t>
      </w:r>
    </w:p>
    <w:p w:rsidR="00A4084C" w:rsidRPr="00FD22BC" w:rsidRDefault="00A4084C" w:rsidP="00034ED5">
      <w:pPr>
        <w:ind w:left="709" w:firstLine="0"/>
      </w:pPr>
    </w:p>
    <w:p w:rsidR="008234BC" w:rsidRPr="00FD22BC" w:rsidRDefault="008234BC" w:rsidP="00034ED5">
      <w:pPr>
        <w:ind w:left="709" w:firstLine="0"/>
        <w:sectPr w:rsidR="008234BC" w:rsidRPr="00FD22BC" w:rsidSect="00034ED5">
          <w:footerReference w:type="default" r:id="rId21"/>
          <w:footerReference w:type="first" r:id="rId2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4084C" w:rsidRPr="00FD22BC" w:rsidRDefault="00A4084C" w:rsidP="00431AB8">
      <w:pPr>
        <w:pStyle w:val="a6"/>
      </w:pPr>
      <w:bookmarkStart w:id="100" w:name="_Ref439078902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8</w:t>
      </w:r>
      <w:r w:rsidR="007A2054">
        <w:rPr>
          <w:noProof/>
        </w:rPr>
        <w:fldChar w:fldCharType="end"/>
      </w:r>
      <w:bookmarkEnd w:id="100"/>
      <w:r w:rsidRPr="00FD22BC">
        <w:t>. Оценка целевых показателей, характеризующих деятельность по обращению с ТКО на Южных территориях Красноярского края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7"/>
        <w:gridCol w:w="1784"/>
        <w:gridCol w:w="1425"/>
        <w:gridCol w:w="1351"/>
        <w:gridCol w:w="1351"/>
        <w:gridCol w:w="1348"/>
      </w:tblGrid>
      <w:tr w:rsidR="00FD22BC" w:rsidRPr="00FD22BC" w:rsidTr="005353C7">
        <w:trPr>
          <w:trHeight w:val="20"/>
          <w:tblHeader/>
        </w:trPr>
        <w:tc>
          <w:tcPr>
            <w:tcW w:w="2545" w:type="pct"/>
            <w:vMerge w:val="restart"/>
            <w:vAlign w:val="center"/>
            <w:hideMark/>
          </w:tcPr>
          <w:p w:rsidR="00A4084C" w:rsidRPr="00FD22BC" w:rsidRDefault="00A4084C" w:rsidP="005353C7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D22BC">
              <w:rPr>
                <w:b/>
                <w:bCs/>
                <w:sz w:val="20"/>
                <w:szCs w:val="20"/>
              </w:rPr>
              <w:t>Целевой показатель</w:t>
            </w:r>
          </w:p>
        </w:tc>
        <w:tc>
          <w:tcPr>
            <w:tcW w:w="603" w:type="pct"/>
            <w:vMerge w:val="restart"/>
            <w:vAlign w:val="center"/>
            <w:hideMark/>
          </w:tcPr>
          <w:p w:rsidR="00A4084C" w:rsidRPr="00FD22BC" w:rsidRDefault="00A4084C" w:rsidP="005353C7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D22BC">
              <w:rPr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851" w:type="pct"/>
            <w:gridSpan w:val="4"/>
            <w:vAlign w:val="center"/>
            <w:hideMark/>
          </w:tcPr>
          <w:p w:rsidR="00A4084C" w:rsidRPr="00FD22BC" w:rsidRDefault="00A4084C" w:rsidP="005353C7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D22BC">
              <w:rPr>
                <w:b/>
                <w:bCs/>
                <w:sz w:val="20"/>
                <w:szCs w:val="20"/>
              </w:rPr>
              <w:t>Целевое значение</w:t>
            </w:r>
          </w:p>
        </w:tc>
      </w:tr>
      <w:tr w:rsidR="00FD22BC" w:rsidRPr="00FD22BC" w:rsidTr="005353C7">
        <w:trPr>
          <w:trHeight w:val="20"/>
          <w:tblHeader/>
        </w:trPr>
        <w:tc>
          <w:tcPr>
            <w:tcW w:w="2545" w:type="pct"/>
            <w:vMerge/>
            <w:vAlign w:val="center"/>
            <w:hideMark/>
          </w:tcPr>
          <w:p w:rsidR="00A4084C" w:rsidRPr="00FD22BC" w:rsidRDefault="00A4084C" w:rsidP="005353C7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A4084C" w:rsidRPr="00FD22BC" w:rsidRDefault="00A4084C" w:rsidP="005353C7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Align w:val="center"/>
            <w:hideMark/>
          </w:tcPr>
          <w:p w:rsidR="00A4084C" w:rsidRPr="00FD22BC" w:rsidRDefault="00A4084C" w:rsidP="005353C7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D22BC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457" w:type="pct"/>
            <w:vAlign w:val="center"/>
            <w:hideMark/>
          </w:tcPr>
          <w:p w:rsidR="00A4084C" w:rsidRPr="00FD22BC" w:rsidRDefault="00A4084C" w:rsidP="005353C7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D22BC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457" w:type="pct"/>
            <w:vAlign w:val="center"/>
            <w:hideMark/>
          </w:tcPr>
          <w:p w:rsidR="00A4084C" w:rsidRPr="00FD22BC" w:rsidRDefault="00A4084C" w:rsidP="005353C7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D22B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456" w:type="pct"/>
            <w:vAlign w:val="center"/>
            <w:hideMark/>
          </w:tcPr>
          <w:p w:rsidR="00A4084C" w:rsidRPr="00FD22BC" w:rsidRDefault="00A4084C" w:rsidP="005353C7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D22BC">
              <w:rPr>
                <w:b/>
                <w:bCs/>
                <w:sz w:val="20"/>
                <w:szCs w:val="20"/>
              </w:rPr>
              <w:t>2035</w:t>
            </w:r>
          </w:p>
        </w:tc>
      </w:tr>
      <w:tr w:rsidR="00FD22BC" w:rsidRPr="00FD22BC" w:rsidTr="008234BC">
        <w:trPr>
          <w:trHeight w:val="20"/>
        </w:trPr>
        <w:tc>
          <w:tcPr>
            <w:tcW w:w="2545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101" w:name="_Hlk459922464"/>
            <w:bookmarkStart w:id="102" w:name="_Hlk459906424"/>
            <w:bookmarkStart w:id="103" w:name="_Hlk459903296"/>
            <w:r w:rsidRPr="00FD22BC">
              <w:rPr>
                <w:sz w:val="20"/>
                <w:szCs w:val="20"/>
              </w:rPr>
              <w:t>Количество образующихся ТКО</w:t>
            </w:r>
          </w:p>
        </w:tc>
        <w:tc>
          <w:tcPr>
            <w:tcW w:w="603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тонн/год</w:t>
            </w:r>
          </w:p>
        </w:tc>
        <w:tc>
          <w:tcPr>
            <w:tcW w:w="482" w:type="pct"/>
            <w:vAlign w:val="bottom"/>
            <w:hideMark/>
          </w:tcPr>
          <w:p w:rsidR="008234BC" w:rsidRPr="00FD22BC" w:rsidRDefault="008234BC" w:rsidP="008234BC">
            <w:pPr>
              <w:pStyle w:val="affffd"/>
              <w:jc w:val="right"/>
              <w:rPr>
                <w:rFonts w:eastAsia="Times New Roman"/>
                <w:color w:val="auto"/>
              </w:rPr>
            </w:pPr>
            <w:r w:rsidRPr="00FD22BC">
              <w:rPr>
                <w:color w:val="auto"/>
              </w:rPr>
              <w:t>97 664</w:t>
            </w:r>
          </w:p>
        </w:tc>
        <w:tc>
          <w:tcPr>
            <w:tcW w:w="457" w:type="pct"/>
            <w:vAlign w:val="bottom"/>
            <w:hideMark/>
          </w:tcPr>
          <w:p w:rsidR="008234BC" w:rsidRPr="00FD22BC" w:rsidRDefault="008234BC" w:rsidP="008234BC">
            <w:pPr>
              <w:pStyle w:val="affffd"/>
              <w:jc w:val="right"/>
              <w:rPr>
                <w:rFonts w:eastAsia="Times New Roman"/>
                <w:color w:val="auto"/>
              </w:rPr>
            </w:pPr>
            <w:r w:rsidRPr="00FD22BC">
              <w:rPr>
                <w:color w:val="auto"/>
              </w:rPr>
              <w:t>97 328</w:t>
            </w:r>
          </w:p>
        </w:tc>
        <w:tc>
          <w:tcPr>
            <w:tcW w:w="457" w:type="pct"/>
            <w:vAlign w:val="bottom"/>
            <w:hideMark/>
          </w:tcPr>
          <w:p w:rsidR="008234BC" w:rsidRPr="00FD22BC" w:rsidRDefault="008234BC" w:rsidP="008234BC">
            <w:pPr>
              <w:pStyle w:val="affffd"/>
              <w:jc w:val="right"/>
              <w:rPr>
                <w:rFonts w:eastAsia="Times New Roman"/>
                <w:color w:val="auto"/>
              </w:rPr>
            </w:pPr>
            <w:r w:rsidRPr="00FD22BC">
              <w:rPr>
                <w:color w:val="auto"/>
              </w:rPr>
              <w:t>97 790</w:t>
            </w:r>
          </w:p>
        </w:tc>
        <w:tc>
          <w:tcPr>
            <w:tcW w:w="456" w:type="pct"/>
            <w:vAlign w:val="bottom"/>
            <w:hideMark/>
          </w:tcPr>
          <w:p w:rsidR="008234BC" w:rsidRPr="00FD22BC" w:rsidRDefault="008234BC" w:rsidP="008234BC">
            <w:pPr>
              <w:pStyle w:val="affffd"/>
              <w:jc w:val="right"/>
              <w:rPr>
                <w:rFonts w:eastAsia="Times New Roman"/>
                <w:color w:val="auto"/>
              </w:rPr>
            </w:pPr>
            <w:r w:rsidRPr="00FD22BC">
              <w:rPr>
                <w:color w:val="auto"/>
              </w:rPr>
              <w:t>98 305</w:t>
            </w:r>
          </w:p>
        </w:tc>
      </w:tr>
      <w:tr w:rsidR="00FD22BC" w:rsidRPr="00FD22BC" w:rsidTr="008234BC">
        <w:trPr>
          <w:trHeight w:val="20"/>
        </w:trPr>
        <w:tc>
          <w:tcPr>
            <w:tcW w:w="2545" w:type="pct"/>
            <w:hideMark/>
          </w:tcPr>
          <w:p w:rsidR="00A4084C" w:rsidRPr="00FD22BC" w:rsidRDefault="00A4084C" w:rsidP="0089047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Количество образующихся ТКО на душу населения</w:t>
            </w:r>
          </w:p>
        </w:tc>
        <w:tc>
          <w:tcPr>
            <w:tcW w:w="603" w:type="pct"/>
            <w:hideMark/>
          </w:tcPr>
          <w:p w:rsidR="00A4084C" w:rsidRPr="00FD22BC" w:rsidRDefault="00A4084C" w:rsidP="008904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тонн/(год-чел)</w:t>
            </w:r>
          </w:p>
        </w:tc>
        <w:tc>
          <w:tcPr>
            <w:tcW w:w="482" w:type="pct"/>
            <w:hideMark/>
          </w:tcPr>
          <w:p w:rsidR="00A4084C" w:rsidRPr="00FD22BC" w:rsidRDefault="00A4084C" w:rsidP="00D6001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0,465</w:t>
            </w:r>
          </w:p>
        </w:tc>
        <w:tc>
          <w:tcPr>
            <w:tcW w:w="457" w:type="pct"/>
            <w:hideMark/>
          </w:tcPr>
          <w:p w:rsidR="00A4084C" w:rsidRPr="00FD22BC" w:rsidRDefault="00A4084C" w:rsidP="00DF0889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 xml:space="preserve">0,420 </w:t>
            </w:r>
          </w:p>
        </w:tc>
        <w:tc>
          <w:tcPr>
            <w:tcW w:w="457" w:type="pct"/>
            <w:hideMark/>
          </w:tcPr>
          <w:p w:rsidR="00A4084C" w:rsidRPr="00FD22BC" w:rsidRDefault="00A4084C" w:rsidP="00D6001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0,436</w:t>
            </w:r>
          </w:p>
        </w:tc>
        <w:tc>
          <w:tcPr>
            <w:tcW w:w="456" w:type="pct"/>
            <w:hideMark/>
          </w:tcPr>
          <w:p w:rsidR="00A4084C" w:rsidRPr="00FD22BC" w:rsidRDefault="00A4084C" w:rsidP="00D6001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0,468</w:t>
            </w:r>
          </w:p>
        </w:tc>
      </w:tr>
      <w:tr w:rsidR="00FD22BC" w:rsidRPr="00FD22BC" w:rsidTr="00AB4D4A">
        <w:trPr>
          <w:trHeight w:val="20"/>
        </w:trPr>
        <w:tc>
          <w:tcPr>
            <w:tcW w:w="2545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Количество ТКО, направляемых на захоронение</w:t>
            </w:r>
          </w:p>
        </w:tc>
        <w:tc>
          <w:tcPr>
            <w:tcW w:w="603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тонн/год</w:t>
            </w:r>
          </w:p>
        </w:tc>
        <w:tc>
          <w:tcPr>
            <w:tcW w:w="482" w:type="pct"/>
            <w:vAlign w:val="bottom"/>
            <w:hideMark/>
          </w:tcPr>
          <w:p w:rsidR="008234BC" w:rsidRPr="00FD22BC" w:rsidRDefault="008234BC" w:rsidP="00AB4D4A">
            <w:pPr>
              <w:pStyle w:val="affffd"/>
              <w:jc w:val="right"/>
              <w:rPr>
                <w:rFonts w:eastAsia="Times New Roman"/>
                <w:color w:val="auto"/>
              </w:rPr>
            </w:pPr>
            <w:r w:rsidRPr="00FD22BC">
              <w:rPr>
                <w:color w:val="auto"/>
              </w:rPr>
              <w:t>97 664</w:t>
            </w:r>
          </w:p>
        </w:tc>
        <w:tc>
          <w:tcPr>
            <w:tcW w:w="457" w:type="pct"/>
            <w:vAlign w:val="bottom"/>
            <w:hideMark/>
          </w:tcPr>
          <w:p w:rsidR="008234BC" w:rsidRPr="00FD22BC" w:rsidRDefault="008234BC" w:rsidP="00AB4D4A">
            <w:pPr>
              <w:pStyle w:val="affffd"/>
              <w:jc w:val="right"/>
              <w:rPr>
                <w:rFonts w:eastAsia="Times New Roman"/>
                <w:color w:val="auto"/>
              </w:rPr>
            </w:pPr>
            <w:r w:rsidRPr="00FD22BC">
              <w:rPr>
                <w:color w:val="auto"/>
              </w:rPr>
              <w:t>97 328</w:t>
            </w:r>
          </w:p>
        </w:tc>
        <w:tc>
          <w:tcPr>
            <w:tcW w:w="457" w:type="pct"/>
            <w:hideMark/>
          </w:tcPr>
          <w:p w:rsidR="008234BC" w:rsidRPr="00FD22BC" w:rsidRDefault="008234BC" w:rsidP="008234B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 xml:space="preserve">57 695 </w:t>
            </w:r>
          </w:p>
        </w:tc>
        <w:tc>
          <w:tcPr>
            <w:tcW w:w="456" w:type="pct"/>
            <w:hideMark/>
          </w:tcPr>
          <w:p w:rsidR="008234BC" w:rsidRPr="00FD22BC" w:rsidRDefault="008234BC" w:rsidP="008234B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 xml:space="preserve">58 000 </w:t>
            </w:r>
          </w:p>
        </w:tc>
      </w:tr>
      <w:bookmarkEnd w:id="101"/>
      <w:tr w:rsidR="00FD22BC" w:rsidRPr="00FD22BC" w:rsidTr="008234BC">
        <w:trPr>
          <w:trHeight w:val="20"/>
        </w:trPr>
        <w:tc>
          <w:tcPr>
            <w:tcW w:w="2545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Доля ТКО, направляемых на захоронение</w:t>
            </w:r>
          </w:p>
        </w:tc>
        <w:tc>
          <w:tcPr>
            <w:tcW w:w="603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масс.%</w:t>
            </w:r>
          </w:p>
        </w:tc>
        <w:tc>
          <w:tcPr>
            <w:tcW w:w="482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100</w:t>
            </w:r>
          </w:p>
        </w:tc>
        <w:tc>
          <w:tcPr>
            <w:tcW w:w="457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100</w:t>
            </w:r>
          </w:p>
        </w:tc>
        <w:tc>
          <w:tcPr>
            <w:tcW w:w="457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59</w:t>
            </w:r>
          </w:p>
        </w:tc>
        <w:tc>
          <w:tcPr>
            <w:tcW w:w="456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59</w:t>
            </w:r>
          </w:p>
        </w:tc>
      </w:tr>
      <w:bookmarkEnd w:id="102"/>
      <w:tr w:rsidR="00FD22BC" w:rsidRPr="00FD22BC" w:rsidTr="008234BC">
        <w:trPr>
          <w:trHeight w:val="20"/>
        </w:trPr>
        <w:tc>
          <w:tcPr>
            <w:tcW w:w="2545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Доля ТКО, подвергающихся обезвреживанию в общей массе образовавшихся ТКО, не менее</w:t>
            </w:r>
          </w:p>
        </w:tc>
        <w:tc>
          <w:tcPr>
            <w:tcW w:w="603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масс.%</w:t>
            </w:r>
          </w:p>
        </w:tc>
        <w:tc>
          <w:tcPr>
            <w:tcW w:w="482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  <w:tc>
          <w:tcPr>
            <w:tcW w:w="457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  <w:tc>
          <w:tcPr>
            <w:tcW w:w="457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100</w:t>
            </w:r>
          </w:p>
        </w:tc>
        <w:tc>
          <w:tcPr>
            <w:tcW w:w="456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100</w:t>
            </w:r>
          </w:p>
        </w:tc>
      </w:tr>
      <w:tr w:rsidR="00FD22BC" w:rsidRPr="00FD22BC" w:rsidTr="008234BC">
        <w:trPr>
          <w:trHeight w:val="20"/>
        </w:trPr>
        <w:tc>
          <w:tcPr>
            <w:tcW w:w="2545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Доля ТКО, подвергающихся термическому обезвреживанию (сжиганию) в общей массе образовавшихся ТКО, не менее</w:t>
            </w:r>
          </w:p>
        </w:tc>
        <w:tc>
          <w:tcPr>
            <w:tcW w:w="603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масс.%</w:t>
            </w:r>
          </w:p>
        </w:tc>
        <w:tc>
          <w:tcPr>
            <w:tcW w:w="482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  <w:tc>
          <w:tcPr>
            <w:tcW w:w="457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  <w:tc>
          <w:tcPr>
            <w:tcW w:w="457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</w:tr>
      <w:tr w:rsidR="00FD22BC" w:rsidRPr="00FD22BC" w:rsidTr="008234BC">
        <w:trPr>
          <w:trHeight w:val="20"/>
        </w:trPr>
        <w:tc>
          <w:tcPr>
            <w:tcW w:w="2545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Доля ТКО, использованных в качестве энергетических ресурсов, не менее</w:t>
            </w:r>
          </w:p>
        </w:tc>
        <w:tc>
          <w:tcPr>
            <w:tcW w:w="603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масс.%</w:t>
            </w:r>
          </w:p>
        </w:tc>
        <w:tc>
          <w:tcPr>
            <w:tcW w:w="482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  <w:tc>
          <w:tcPr>
            <w:tcW w:w="457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  <w:tc>
          <w:tcPr>
            <w:tcW w:w="457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</w:tr>
      <w:tr w:rsidR="008234BC" w:rsidRPr="00FD22BC" w:rsidTr="008234BC">
        <w:trPr>
          <w:trHeight w:val="20"/>
        </w:trPr>
        <w:tc>
          <w:tcPr>
            <w:tcW w:w="2545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Доля ТКО, использованных в качестве вторичного сырья, не менее</w:t>
            </w:r>
          </w:p>
        </w:tc>
        <w:tc>
          <w:tcPr>
            <w:tcW w:w="603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масс.%</w:t>
            </w:r>
          </w:p>
        </w:tc>
        <w:tc>
          <w:tcPr>
            <w:tcW w:w="482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  <w:tc>
          <w:tcPr>
            <w:tcW w:w="457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  <w:tc>
          <w:tcPr>
            <w:tcW w:w="457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16</w:t>
            </w:r>
          </w:p>
        </w:tc>
        <w:tc>
          <w:tcPr>
            <w:tcW w:w="456" w:type="pct"/>
            <w:hideMark/>
          </w:tcPr>
          <w:p w:rsidR="008234BC" w:rsidRPr="00FD22BC" w:rsidRDefault="008234BC" w:rsidP="0089047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16</w:t>
            </w:r>
          </w:p>
        </w:tc>
      </w:tr>
      <w:bookmarkEnd w:id="103"/>
    </w:tbl>
    <w:p w:rsidR="00A4084C" w:rsidRPr="00FD22BC" w:rsidRDefault="00A4084C" w:rsidP="00431AB8">
      <w:pPr>
        <w:spacing w:line="240" w:lineRule="auto"/>
        <w:rPr>
          <w:sz w:val="20"/>
        </w:rPr>
      </w:pPr>
    </w:p>
    <w:p w:rsidR="00A4084C" w:rsidRPr="00FD22BC" w:rsidRDefault="00A4084C" w:rsidP="00431AB8">
      <w:pPr>
        <w:pStyle w:val="a6"/>
      </w:pPr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9</w:t>
      </w:r>
      <w:r w:rsidR="007A2054">
        <w:rPr>
          <w:noProof/>
        </w:rPr>
        <w:fldChar w:fldCharType="end"/>
      </w:r>
      <w:r w:rsidRPr="00FD22BC">
        <w:t>.</w:t>
      </w:r>
      <w:r w:rsidRPr="00FD22B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D22BC">
        <w:t>Оценка целевых показателей, характеризующих деятельность по обращению с ТКО на Северных территориях Красноярского края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7"/>
        <w:gridCol w:w="1784"/>
        <w:gridCol w:w="1425"/>
        <w:gridCol w:w="1351"/>
        <w:gridCol w:w="1351"/>
        <w:gridCol w:w="1348"/>
      </w:tblGrid>
      <w:tr w:rsidR="00FD22BC" w:rsidRPr="00FD22BC" w:rsidTr="005353C7">
        <w:trPr>
          <w:trHeight w:val="20"/>
          <w:tblHeader/>
        </w:trPr>
        <w:tc>
          <w:tcPr>
            <w:tcW w:w="2545" w:type="pct"/>
            <w:vMerge w:val="restart"/>
            <w:vAlign w:val="bottom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D22BC">
              <w:rPr>
                <w:b/>
                <w:bCs/>
                <w:sz w:val="20"/>
                <w:szCs w:val="20"/>
              </w:rPr>
              <w:t>Целевой показатель</w:t>
            </w:r>
          </w:p>
        </w:tc>
        <w:tc>
          <w:tcPr>
            <w:tcW w:w="603" w:type="pct"/>
            <w:vMerge w:val="restart"/>
            <w:vAlign w:val="bottom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D22BC">
              <w:rPr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851" w:type="pct"/>
            <w:gridSpan w:val="4"/>
            <w:vAlign w:val="bottom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D22BC">
              <w:rPr>
                <w:b/>
                <w:bCs/>
                <w:sz w:val="20"/>
                <w:szCs w:val="20"/>
              </w:rPr>
              <w:t>Целевое значение</w:t>
            </w:r>
          </w:p>
        </w:tc>
      </w:tr>
      <w:tr w:rsidR="00FD22BC" w:rsidRPr="00FD22BC" w:rsidTr="005353C7">
        <w:trPr>
          <w:trHeight w:val="20"/>
          <w:tblHeader/>
        </w:trPr>
        <w:tc>
          <w:tcPr>
            <w:tcW w:w="2545" w:type="pct"/>
            <w:vMerge/>
            <w:vAlign w:val="center"/>
            <w:hideMark/>
          </w:tcPr>
          <w:p w:rsidR="00A4084C" w:rsidRPr="00FD22BC" w:rsidRDefault="00A4084C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A4084C" w:rsidRPr="00FD22BC" w:rsidRDefault="00A4084C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Align w:val="bottom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D22BC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457" w:type="pct"/>
            <w:vAlign w:val="bottom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D22BC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457" w:type="pct"/>
            <w:vAlign w:val="bottom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D22B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456" w:type="pct"/>
            <w:vAlign w:val="bottom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D22BC">
              <w:rPr>
                <w:b/>
                <w:bCs/>
                <w:sz w:val="20"/>
                <w:szCs w:val="20"/>
              </w:rPr>
              <w:t>2035</w:t>
            </w:r>
          </w:p>
        </w:tc>
      </w:tr>
      <w:tr w:rsidR="00FD22BC" w:rsidRPr="00FD22BC" w:rsidTr="008234BC">
        <w:trPr>
          <w:trHeight w:val="20"/>
        </w:trPr>
        <w:tc>
          <w:tcPr>
            <w:tcW w:w="2545" w:type="pct"/>
            <w:hideMark/>
          </w:tcPr>
          <w:p w:rsidR="008234BC" w:rsidRPr="00FD22BC" w:rsidRDefault="008234B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104" w:name="_Hlk459922472"/>
            <w:bookmarkStart w:id="105" w:name="_Hlk459906427"/>
            <w:r w:rsidRPr="00FD22BC">
              <w:rPr>
                <w:sz w:val="20"/>
                <w:szCs w:val="20"/>
              </w:rPr>
              <w:t>Количество образующихся ТКО</w:t>
            </w:r>
          </w:p>
        </w:tc>
        <w:tc>
          <w:tcPr>
            <w:tcW w:w="603" w:type="pct"/>
            <w:hideMark/>
          </w:tcPr>
          <w:p w:rsidR="008234BC" w:rsidRPr="00FD22BC" w:rsidRDefault="008234B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тонн/год</w:t>
            </w:r>
          </w:p>
        </w:tc>
        <w:tc>
          <w:tcPr>
            <w:tcW w:w="482" w:type="pct"/>
            <w:hideMark/>
          </w:tcPr>
          <w:p w:rsidR="008234BC" w:rsidRPr="00FD22BC" w:rsidRDefault="008234BC" w:rsidP="008234BC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151 729</w:t>
            </w:r>
          </w:p>
        </w:tc>
        <w:tc>
          <w:tcPr>
            <w:tcW w:w="457" w:type="pct"/>
            <w:hideMark/>
          </w:tcPr>
          <w:p w:rsidR="008234BC" w:rsidRPr="00FD22BC" w:rsidRDefault="008234BC" w:rsidP="008234BC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157 519</w:t>
            </w:r>
          </w:p>
        </w:tc>
        <w:tc>
          <w:tcPr>
            <w:tcW w:w="457" w:type="pct"/>
            <w:hideMark/>
          </w:tcPr>
          <w:p w:rsidR="008234BC" w:rsidRPr="00FD22BC" w:rsidRDefault="008234BC" w:rsidP="008234BC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162 517</w:t>
            </w:r>
          </w:p>
        </w:tc>
        <w:tc>
          <w:tcPr>
            <w:tcW w:w="456" w:type="pct"/>
            <w:hideMark/>
          </w:tcPr>
          <w:p w:rsidR="008234BC" w:rsidRPr="00FD22BC" w:rsidRDefault="008234BC" w:rsidP="008234BC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170 598</w:t>
            </w:r>
          </w:p>
        </w:tc>
      </w:tr>
      <w:tr w:rsidR="00FD22BC" w:rsidRPr="00FD22BC" w:rsidTr="008234BC">
        <w:trPr>
          <w:trHeight w:val="20"/>
        </w:trPr>
        <w:tc>
          <w:tcPr>
            <w:tcW w:w="2545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Количество образующихся ТКО на душу населения</w:t>
            </w:r>
          </w:p>
        </w:tc>
        <w:tc>
          <w:tcPr>
            <w:tcW w:w="603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тонн/(год-чел)</w:t>
            </w:r>
          </w:p>
        </w:tc>
        <w:tc>
          <w:tcPr>
            <w:tcW w:w="482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0,327</w:t>
            </w:r>
          </w:p>
        </w:tc>
        <w:tc>
          <w:tcPr>
            <w:tcW w:w="457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0,344</w:t>
            </w:r>
          </w:p>
        </w:tc>
        <w:tc>
          <w:tcPr>
            <w:tcW w:w="457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0,360</w:t>
            </w:r>
          </w:p>
        </w:tc>
        <w:tc>
          <w:tcPr>
            <w:tcW w:w="456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0,376</w:t>
            </w:r>
          </w:p>
        </w:tc>
      </w:tr>
      <w:tr w:rsidR="00FD22BC" w:rsidRPr="00FD22BC" w:rsidTr="008234BC">
        <w:trPr>
          <w:trHeight w:val="20"/>
        </w:trPr>
        <w:tc>
          <w:tcPr>
            <w:tcW w:w="2545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Количество ТКО, направляемых на захоронение</w:t>
            </w:r>
          </w:p>
        </w:tc>
        <w:tc>
          <w:tcPr>
            <w:tcW w:w="603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тонн/год</w:t>
            </w:r>
          </w:p>
        </w:tc>
        <w:tc>
          <w:tcPr>
            <w:tcW w:w="482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151 130</w:t>
            </w:r>
          </w:p>
        </w:tc>
        <w:tc>
          <w:tcPr>
            <w:tcW w:w="457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 xml:space="preserve">135 465 </w:t>
            </w:r>
          </w:p>
        </w:tc>
        <w:tc>
          <w:tcPr>
            <w:tcW w:w="457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 xml:space="preserve">48 755 </w:t>
            </w:r>
          </w:p>
        </w:tc>
        <w:tc>
          <w:tcPr>
            <w:tcW w:w="456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 xml:space="preserve">37 531 </w:t>
            </w:r>
          </w:p>
        </w:tc>
      </w:tr>
      <w:bookmarkEnd w:id="104"/>
      <w:tr w:rsidR="00FD22BC" w:rsidRPr="00FD22BC" w:rsidTr="008234BC">
        <w:trPr>
          <w:trHeight w:val="20"/>
        </w:trPr>
        <w:tc>
          <w:tcPr>
            <w:tcW w:w="2545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Доля ТКО, направляемых на захоронение</w:t>
            </w:r>
          </w:p>
        </w:tc>
        <w:tc>
          <w:tcPr>
            <w:tcW w:w="603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масс.%</w:t>
            </w:r>
          </w:p>
        </w:tc>
        <w:tc>
          <w:tcPr>
            <w:tcW w:w="482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100</w:t>
            </w:r>
          </w:p>
        </w:tc>
        <w:tc>
          <w:tcPr>
            <w:tcW w:w="457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86</w:t>
            </w:r>
          </w:p>
        </w:tc>
        <w:tc>
          <w:tcPr>
            <w:tcW w:w="457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30</w:t>
            </w:r>
          </w:p>
        </w:tc>
        <w:tc>
          <w:tcPr>
            <w:tcW w:w="456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22</w:t>
            </w:r>
          </w:p>
        </w:tc>
      </w:tr>
      <w:bookmarkEnd w:id="105"/>
      <w:tr w:rsidR="00FD22BC" w:rsidRPr="00FD22BC" w:rsidTr="008234BC">
        <w:trPr>
          <w:trHeight w:val="20"/>
        </w:trPr>
        <w:tc>
          <w:tcPr>
            <w:tcW w:w="2545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Доля ТКО, подвергающихся обезвреживанию в общей массе образовавшихся ТКО, не менее</w:t>
            </w:r>
          </w:p>
        </w:tc>
        <w:tc>
          <w:tcPr>
            <w:tcW w:w="603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масс.%</w:t>
            </w:r>
          </w:p>
        </w:tc>
        <w:tc>
          <w:tcPr>
            <w:tcW w:w="482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  <w:tc>
          <w:tcPr>
            <w:tcW w:w="457" w:type="pct"/>
            <w:hideMark/>
          </w:tcPr>
          <w:p w:rsidR="00A4084C" w:rsidRPr="00FD22BC" w:rsidRDefault="0008367E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27</w:t>
            </w:r>
          </w:p>
        </w:tc>
        <w:tc>
          <w:tcPr>
            <w:tcW w:w="457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90</w:t>
            </w:r>
          </w:p>
        </w:tc>
        <w:tc>
          <w:tcPr>
            <w:tcW w:w="456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99,8</w:t>
            </w:r>
          </w:p>
        </w:tc>
      </w:tr>
      <w:tr w:rsidR="00FD22BC" w:rsidRPr="00FD22BC" w:rsidTr="008234BC">
        <w:trPr>
          <w:trHeight w:val="20"/>
        </w:trPr>
        <w:tc>
          <w:tcPr>
            <w:tcW w:w="2545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Доля ТКО, подвергающихся термическому обезвреживанию (сжиганию) в общей массе образовавшихся ТКО, не менее</w:t>
            </w:r>
          </w:p>
        </w:tc>
        <w:tc>
          <w:tcPr>
            <w:tcW w:w="603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масс.%</w:t>
            </w:r>
          </w:p>
        </w:tc>
        <w:tc>
          <w:tcPr>
            <w:tcW w:w="482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  <w:tc>
          <w:tcPr>
            <w:tcW w:w="457" w:type="pct"/>
            <w:hideMark/>
          </w:tcPr>
          <w:p w:rsidR="00A4084C" w:rsidRPr="00FD22BC" w:rsidRDefault="0008367E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27</w:t>
            </w:r>
          </w:p>
        </w:tc>
        <w:tc>
          <w:tcPr>
            <w:tcW w:w="457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79</w:t>
            </w:r>
          </w:p>
        </w:tc>
        <w:tc>
          <w:tcPr>
            <w:tcW w:w="456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88</w:t>
            </w:r>
          </w:p>
        </w:tc>
      </w:tr>
      <w:tr w:rsidR="00FD22BC" w:rsidRPr="00FD22BC" w:rsidTr="008234BC">
        <w:trPr>
          <w:trHeight w:val="20"/>
        </w:trPr>
        <w:tc>
          <w:tcPr>
            <w:tcW w:w="2545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Доля ТКО, использованных в качестве энергетических ресурсов, не менее</w:t>
            </w:r>
          </w:p>
        </w:tc>
        <w:tc>
          <w:tcPr>
            <w:tcW w:w="603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масс.%</w:t>
            </w:r>
          </w:p>
        </w:tc>
        <w:tc>
          <w:tcPr>
            <w:tcW w:w="482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  <w:tc>
          <w:tcPr>
            <w:tcW w:w="457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  <w:tc>
          <w:tcPr>
            <w:tcW w:w="457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44</w:t>
            </w:r>
          </w:p>
        </w:tc>
        <w:tc>
          <w:tcPr>
            <w:tcW w:w="456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44</w:t>
            </w:r>
          </w:p>
        </w:tc>
      </w:tr>
      <w:tr w:rsidR="00A4084C" w:rsidRPr="00FD22BC" w:rsidTr="008234BC">
        <w:trPr>
          <w:trHeight w:val="20"/>
        </w:trPr>
        <w:tc>
          <w:tcPr>
            <w:tcW w:w="2545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Доля ТКО, использованных в качестве вторичного сырья, не менее</w:t>
            </w:r>
          </w:p>
        </w:tc>
        <w:tc>
          <w:tcPr>
            <w:tcW w:w="603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масс.%</w:t>
            </w:r>
          </w:p>
        </w:tc>
        <w:tc>
          <w:tcPr>
            <w:tcW w:w="482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  <w:tc>
          <w:tcPr>
            <w:tcW w:w="457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  <w:tc>
          <w:tcPr>
            <w:tcW w:w="457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12</w:t>
            </w:r>
          </w:p>
        </w:tc>
        <w:tc>
          <w:tcPr>
            <w:tcW w:w="456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12</w:t>
            </w:r>
          </w:p>
        </w:tc>
      </w:tr>
    </w:tbl>
    <w:p w:rsidR="00A4084C" w:rsidRPr="00FD22BC" w:rsidRDefault="00A4084C" w:rsidP="00431AB8">
      <w:pPr>
        <w:spacing w:line="240" w:lineRule="auto"/>
        <w:rPr>
          <w:sz w:val="20"/>
        </w:rPr>
      </w:pPr>
    </w:p>
    <w:p w:rsidR="00A4084C" w:rsidRPr="00FD22BC" w:rsidRDefault="00A4084C" w:rsidP="00431AB8">
      <w:pPr>
        <w:pStyle w:val="a6"/>
      </w:pPr>
      <w:bookmarkStart w:id="106" w:name="_Ref439079106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10</w:t>
      </w:r>
      <w:r w:rsidR="007A2054">
        <w:rPr>
          <w:noProof/>
        </w:rPr>
        <w:fldChar w:fldCharType="end"/>
      </w:r>
      <w:bookmarkEnd w:id="106"/>
      <w:r w:rsidRPr="00FD22BC">
        <w:t>.</w:t>
      </w:r>
      <w:r w:rsidRPr="00FD22B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D22BC">
        <w:t>Оценка целевых показателей, характеризующих деятельность по обращению с ТКО на Центральных территориях (Центральный, Восточный и Западный макрорайоны) Красноярского края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0"/>
        <w:gridCol w:w="1810"/>
        <w:gridCol w:w="1473"/>
        <w:gridCol w:w="1180"/>
        <w:gridCol w:w="1180"/>
        <w:gridCol w:w="1183"/>
      </w:tblGrid>
      <w:tr w:rsidR="00FD22BC" w:rsidRPr="00FD22BC" w:rsidTr="005353C7">
        <w:trPr>
          <w:trHeight w:val="20"/>
          <w:tblHeader/>
        </w:trPr>
        <w:tc>
          <w:tcPr>
            <w:tcW w:w="2692" w:type="pct"/>
            <w:vMerge w:val="restart"/>
            <w:vAlign w:val="bottom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D22BC">
              <w:rPr>
                <w:b/>
                <w:bCs/>
                <w:sz w:val="20"/>
                <w:szCs w:val="20"/>
              </w:rPr>
              <w:t>Целевой показатель</w:t>
            </w:r>
          </w:p>
        </w:tc>
        <w:tc>
          <w:tcPr>
            <w:tcW w:w="612" w:type="pct"/>
            <w:vMerge w:val="restart"/>
            <w:vAlign w:val="bottom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D22BC">
              <w:rPr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696" w:type="pct"/>
            <w:gridSpan w:val="4"/>
            <w:vAlign w:val="bottom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D22BC">
              <w:rPr>
                <w:b/>
                <w:bCs/>
                <w:sz w:val="20"/>
                <w:szCs w:val="20"/>
              </w:rPr>
              <w:t>Целевое значение</w:t>
            </w:r>
          </w:p>
        </w:tc>
      </w:tr>
      <w:tr w:rsidR="00FD22BC" w:rsidRPr="00FD22BC" w:rsidTr="005353C7">
        <w:trPr>
          <w:trHeight w:val="20"/>
          <w:tblHeader/>
        </w:trPr>
        <w:tc>
          <w:tcPr>
            <w:tcW w:w="2692" w:type="pct"/>
            <w:vMerge/>
            <w:vAlign w:val="center"/>
            <w:hideMark/>
          </w:tcPr>
          <w:p w:rsidR="00A4084C" w:rsidRPr="00FD22BC" w:rsidRDefault="00A4084C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A4084C" w:rsidRPr="00FD22BC" w:rsidRDefault="00A4084C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pct"/>
            <w:vAlign w:val="bottom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D22BC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99" w:type="pct"/>
            <w:vAlign w:val="bottom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D22BC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99" w:type="pct"/>
            <w:vAlign w:val="bottom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D22B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400" w:type="pct"/>
            <w:vAlign w:val="bottom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D22BC">
              <w:rPr>
                <w:b/>
                <w:bCs/>
                <w:sz w:val="20"/>
                <w:szCs w:val="20"/>
              </w:rPr>
              <w:t>2035</w:t>
            </w:r>
          </w:p>
        </w:tc>
      </w:tr>
      <w:tr w:rsidR="00FD22BC" w:rsidRPr="00FD22BC" w:rsidTr="00645460">
        <w:trPr>
          <w:trHeight w:val="20"/>
        </w:trPr>
        <w:tc>
          <w:tcPr>
            <w:tcW w:w="2692" w:type="pct"/>
            <w:hideMark/>
          </w:tcPr>
          <w:p w:rsidR="008234BC" w:rsidRPr="00FD22BC" w:rsidRDefault="008234B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107" w:name="_Hlk459903884"/>
            <w:bookmarkStart w:id="108" w:name="_Hlk459906437"/>
            <w:r w:rsidRPr="00FD22BC">
              <w:rPr>
                <w:sz w:val="20"/>
                <w:szCs w:val="20"/>
              </w:rPr>
              <w:t>Количество образующихся ТКО</w:t>
            </w:r>
          </w:p>
        </w:tc>
        <w:tc>
          <w:tcPr>
            <w:tcW w:w="612" w:type="pct"/>
            <w:hideMark/>
          </w:tcPr>
          <w:p w:rsidR="008234BC" w:rsidRPr="00FD22BC" w:rsidRDefault="008234B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тонн/год</w:t>
            </w:r>
          </w:p>
        </w:tc>
        <w:tc>
          <w:tcPr>
            <w:tcW w:w="498" w:type="pct"/>
            <w:vAlign w:val="bottom"/>
            <w:hideMark/>
          </w:tcPr>
          <w:p w:rsidR="008234BC" w:rsidRPr="00FD22BC" w:rsidRDefault="008234BC" w:rsidP="008234BC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1 081 698</w:t>
            </w:r>
          </w:p>
        </w:tc>
        <w:tc>
          <w:tcPr>
            <w:tcW w:w="399" w:type="pct"/>
            <w:vAlign w:val="bottom"/>
            <w:hideMark/>
          </w:tcPr>
          <w:p w:rsidR="008234BC" w:rsidRPr="00FD22BC" w:rsidRDefault="008234BC" w:rsidP="008234BC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1 105 998</w:t>
            </w:r>
          </w:p>
        </w:tc>
        <w:tc>
          <w:tcPr>
            <w:tcW w:w="399" w:type="pct"/>
            <w:vAlign w:val="bottom"/>
            <w:hideMark/>
          </w:tcPr>
          <w:p w:rsidR="008234BC" w:rsidRPr="00FD22BC" w:rsidRDefault="008234BC" w:rsidP="008234BC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1 080 318</w:t>
            </w:r>
          </w:p>
        </w:tc>
        <w:tc>
          <w:tcPr>
            <w:tcW w:w="400" w:type="pct"/>
            <w:vAlign w:val="bottom"/>
            <w:hideMark/>
          </w:tcPr>
          <w:p w:rsidR="008234BC" w:rsidRPr="00FD22BC" w:rsidRDefault="008234BC" w:rsidP="008234BC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1 100 517</w:t>
            </w:r>
          </w:p>
        </w:tc>
      </w:tr>
      <w:tr w:rsidR="00FD22BC" w:rsidRPr="00FD22BC" w:rsidTr="00645460">
        <w:trPr>
          <w:trHeight w:val="20"/>
        </w:trPr>
        <w:tc>
          <w:tcPr>
            <w:tcW w:w="2692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Количество образующихся ТКО на душу населения</w:t>
            </w:r>
          </w:p>
        </w:tc>
        <w:tc>
          <w:tcPr>
            <w:tcW w:w="612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тонн/(год-чел)</w:t>
            </w:r>
          </w:p>
        </w:tc>
        <w:tc>
          <w:tcPr>
            <w:tcW w:w="498" w:type="pct"/>
            <w:vAlign w:val="bottom"/>
            <w:hideMark/>
          </w:tcPr>
          <w:p w:rsidR="00A4084C" w:rsidRPr="00FD22BC" w:rsidRDefault="00A4084C" w:rsidP="00080F09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0,504</w:t>
            </w:r>
          </w:p>
        </w:tc>
        <w:tc>
          <w:tcPr>
            <w:tcW w:w="399" w:type="pct"/>
            <w:vAlign w:val="bottom"/>
            <w:hideMark/>
          </w:tcPr>
          <w:p w:rsidR="00A4084C" w:rsidRPr="00FD22BC" w:rsidRDefault="00A4084C" w:rsidP="00080F09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0,515</w:t>
            </w:r>
          </w:p>
        </w:tc>
        <w:tc>
          <w:tcPr>
            <w:tcW w:w="399" w:type="pct"/>
            <w:vAlign w:val="bottom"/>
            <w:hideMark/>
          </w:tcPr>
          <w:p w:rsidR="00A4084C" w:rsidRPr="00FD22BC" w:rsidRDefault="00A4084C" w:rsidP="00080F09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0,519</w:t>
            </w:r>
          </w:p>
        </w:tc>
        <w:tc>
          <w:tcPr>
            <w:tcW w:w="400" w:type="pct"/>
            <w:vAlign w:val="bottom"/>
            <w:hideMark/>
          </w:tcPr>
          <w:p w:rsidR="00A4084C" w:rsidRPr="00FD22BC" w:rsidRDefault="00A4084C" w:rsidP="00080F09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0,533</w:t>
            </w:r>
          </w:p>
        </w:tc>
      </w:tr>
      <w:tr w:rsidR="00FD22BC" w:rsidRPr="00FD22BC" w:rsidTr="00645460">
        <w:trPr>
          <w:trHeight w:val="20"/>
        </w:trPr>
        <w:tc>
          <w:tcPr>
            <w:tcW w:w="2692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Количество ТКО, направляемых на захоронение</w:t>
            </w:r>
          </w:p>
        </w:tc>
        <w:tc>
          <w:tcPr>
            <w:tcW w:w="612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тонн/год</w:t>
            </w:r>
          </w:p>
        </w:tc>
        <w:tc>
          <w:tcPr>
            <w:tcW w:w="498" w:type="pct"/>
            <w:vAlign w:val="bottom"/>
            <w:hideMark/>
          </w:tcPr>
          <w:p w:rsidR="00A4084C" w:rsidRPr="00FD22BC" w:rsidRDefault="00A4084C" w:rsidP="00B0611F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 xml:space="preserve">1 065 557 </w:t>
            </w:r>
          </w:p>
        </w:tc>
        <w:tc>
          <w:tcPr>
            <w:tcW w:w="399" w:type="pct"/>
            <w:vAlign w:val="bottom"/>
            <w:hideMark/>
          </w:tcPr>
          <w:p w:rsidR="00A4084C" w:rsidRPr="00FD22BC" w:rsidRDefault="00A86760" w:rsidP="00A86760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 xml:space="preserve">723 822 </w:t>
            </w:r>
          </w:p>
        </w:tc>
        <w:tc>
          <w:tcPr>
            <w:tcW w:w="399" w:type="pct"/>
            <w:vAlign w:val="bottom"/>
            <w:hideMark/>
          </w:tcPr>
          <w:p w:rsidR="00A4084C" w:rsidRPr="00FD22BC" w:rsidRDefault="00A4084C" w:rsidP="00B0611F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673 177</w:t>
            </w:r>
          </w:p>
        </w:tc>
        <w:tc>
          <w:tcPr>
            <w:tcW w:w="400" w:type="pct"/>
            <w:vAlign w:val="bottom"/>
            <w:hideMark/>
          </w:tcPr>
          <w:p w:rsidR="00A4084C" w:rsidRPr="00FD22BC" w:rsidRDefault="00A4084C" w:rsidP="00B0611F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675 579</w:t>
            </w:r>
          </w:p>
        </w:tc>
      </w:tr>
      <w:bookmarkEnd w:id="107"/>
      <w:tr w:rsidR="00FD22BC" w:rsidRPr="00FD22BC" w:rsidTr="00AB4D4A">
        <w:trPr>
          <w:trHeight w:val="20"/>
        </w:trPr>
        <w:tc>
          <w:tcPr>
            <w:tcW w:w="2692" w:type="pct"/>
            <w:hideMark/>
          </w:tcPr>
          <w:p w:rsidR="008234BC" w:rsidRPr="00FD22BC" w:rsidRDefault="008234B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 xml:space="preserve">Доля ТКО, направляемых на захоронение </w:t>
            </w:r>
          </w:p>
        </w:tc>
        <w:tc>
          <w:tcPr>
            <w:tcW w:w="612" w:type="pct"/>
            <w:hideMark/>
          </w:tcPr>
          <w:p w:rsidR="008234BC" w:rsidRPr="00FD22BC" w:rsidRDefault="008234B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масс.%</w:t>
            </w:r>
          </w:p>
        </w:tc>
        <w:tc>
          <w:tcPr>
            <w:tcW w:w="498" w:type="pct"/>
            <w:vAlign w:val="bottom"/>
            <w:hideMark/>
          </w:tcPr>
          <w:p w:rsidR="008234BC" w:rsidRPr="00FD22BC" w:rsidRDefault="008234BC" w:rsidP="008234BC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98,5%</w:t>
            </w:r>
          </w:p>
        </w:tc>
        <w:tc>
          <w:tcPr>
            <w:tcW w:w="399" w:type="pct"/>
            <w:vAlign w:val="bottom"/>
            <w:hideMark/>
          </w:tcPr>
          <w:p w:rsidR="008234BC" w:rsidRPr="00FD22BC" w:rsidRDefault="00A86760" w:rsidP="008234BC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65</w:t>
            </w:r>
            <w:r w:rsidR="008234BC" w:rsidRPr="00FD22BC">
              <w:rPr>
                <w:color w:val="auto"/>
              </w:rPr>
              <w:t>,4%</w:t>
            </w:r>
          </w:p>
        </w:tc>
        <w:tc>
          <w:tcPr>
            <w:tcW w:w="399" w:type="pct"/>
            <w:vAlign w:val="bottom"/>
            <w:hideMark/>
          </w:tcPr>
          <w:p w:rsidR="008234BC" w:rsidRPr="00FD22BC" w:rsidRDefault="008234BC" w:rsidP="008234BC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62,3%</w:t>
            </w:r>
          </w:p>
        </w:tc>
        <w:tc>
          <w:tcPr>
            <w:tcW w:w="400" w:type="pct"/>
            <w:vAlign w:val="bottom"/>
            <w:hideMark/>
          </w:tcPr>
          <w:p w:rsidR="008234BC" w:rsidRPr="00FD22BC" w:rsidRDefault="008234BC" w:rsidP="008234BC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61,4%</w:t>
            </w:r>
          </w:p>
        </w:tc>
      </w:tr>
      <w:bookmarkEnd w:id="108"/>
      <w:tr w:rsidR="00FD22BC" w:rsidRPr="00FD22BC" w:rsidTr="00645460">
        <w:trPr>
          <w:trHeight w:val="20"/>
        </w:trPr>
        <w:tc>
          <w:tcPr>
            <w:tcW w:w="2692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Доля ТКО, подвергающихся обезвреживанию в общей массе образовавшихся ТКО, не менее</w:t>
            </w:r>
          </w:p>
        </w:tc>
        <w:tc>
          <w:tcPr>
            <w:tcW w:w="612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масс.%</w:t>
            </w:r>
          </w:p>
        </w:tc>
        <w:tc>
          <w:tcPr>
            <w:tcW w:w="498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  <w:tc>
          <w:tcPr>
            <w:tcW w:w="399" w:type="pct"/>
            <w:hideMark/>
          </w:tcPr>
          <w:p w:rsidR="00A4084C" w:rsidRPr="00FD22BC" w:rsidRDefault="00A4084C" w:rsidP="0020437F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32</w:t>
            </w:r>
          </w:p>
        </w:tc>
        <w:tc>
          <w:tcPr>
            <w:tcW w:w="399" w:type="pct"/>
            <w:hideMark/>
          </w:tcPr>
          <w:p w:rsidR="00A4084C" w:rsidRPr="00FD22BC" w:rsidRDefault="00A4084C" w:rsidP="0020437F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98</w:t>
            </w:r>
          </w:p>
        </w:tc>
        <w:tc>
          <w:tcPr>
            <w:tcW w:w="400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100</w:t>
            </w:r>
          </w:p>
        </w:tc>
      </w:tr>
      <w:tr w:rsidR="00FD22BC" w:rsidRPr="00FD22BC" w:rsidTr="00645460">
        <w:trPr>
          <w:trHeight w:val="20"/>
        </w:trPr>
        <w:tc>
          <w:tcPr>
            <w:tcW w:w="2692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Доля ТКО, подвергающихся термическому обезвреживанию (сжиганию) в общей массе образовавшихся ТКО, не менее</w:t>
            </w:r>
          </w:p>
        </w:tc>
        <w:tc>
          <w:tcPr>
            <w:tcW w:w="612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масс.%</w:t>
            </w:r>
          </w:p>
        </w:tc>
        <w:tc>
          <w:tcPr>
            <w:tcW w:w="498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  <w:tc>
          <w:tcPr>
            <w:tcW w:w="399" w:type="pct"/>
            <w:hideMark/>
          </w:tcPr>
          <w:p w:rsidR="00A4084C" w:rsidRPr="00FD22BC" w:rsidRDefault="00A4084C" w:rsidP="0020437F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  <w:tc>
          <w:tcPr>
            <w:tcW w:w="399" w:type="pct"/>
            <w:hideMark/>
          </w:tcPr>
          <w:p w:rsidR="00A4084C" w:rsidRPr="00FD22BC" w:rsidRDefault="00A4084C" w:rsidP="0020437F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hideMark/>
          </w:tcPr>
          <w:p w:rsidR="00A4084C" w:rsidRPr="00FD22BC" w:rsidRDefault="00A4084C" w:rsidP="0020437F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</w:tr>
      <w:tr w:rsidR="00FD22BC" w:rsidRPr="00FD22BC" w:rsidTr="00645460">
        <w:trPr>
          <w:trHeight w:val="20"/>
        </w:trPr>
        <w:tc>
          <w:tcPr>
            <w:tcW w:w="2692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Доля ТКО, использованных в качестве энергетических ресурсов, не менее</w:t>
            </w:r>
          </w:p>
        </w:tc>
        <w:tc>
          <w:tcPr>
            <w:tcW w:w="612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масс.%</w:t>
            </w:r>
          </w:p>
        </w:tc>
        <w:tc>
          <w:tcPr>
            <w:tcW w:w="498" w:type="pct"/>
            <w:hideMark/>
          </w:tcPr>
          <w:p w:rsidR="00A4084C" w:rsidRPr="00FD22BC" w:rsidRDefault="00A4084C" w:rsidP="0020437F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  <w:tc>
          <w:tcPr>
            <w:tcW w:w="399" w:type="pct"/>
            <w:hideMark/>
          </w:tcPr>
          <w:p w:rsidR="00A4084C" w:rsidRPr="00FD22BC" w:rsidRDefault="00A4084C" w:rsidP="0020437F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  <w:tc>
          <w:tcPr>
            <w:tcW w:w="399" w:type="pct"/>
            <w:hideMark/>
          </w:tcPr>
          <w:p w:rsidR="00A4084C" w:rsidRPr="00FD22BC" w:rsidRDefault="00A4084C" w:rsidP="0020437F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hideMark/>
          </w:tcPr>
          <w:p w:rsidR="00A4084C" w:rsidRPr="00FD22BC" w:rsidRDefault="00A4084C" w:rsidP="0020437F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0</w:t>
            </w:r>
          </w:p>
        </w:tc>
      </w:tr>
      <w:tr w:rsidR="00A4084C" w:rsidRPr="00FD22BC" w:rsidTr="00645460">
        <w:trPr>
          <w:trHeight w:val="20"/>
        </w:trPr>
        <w:tc>
          <w:tcPr>
            <w:tcW w:w="2692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Доля ТКО, использованных в качестве вторичного сырья, не менее</w:t>
            </w:r>
          </w:p>
        </w:tc>
        <w:tc>
          <w:tcPr>
            <w:tcW w:w="612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масс.%</w:t>
            </w:r>
          </w:p>
        </w:tc>
        <w:tc>
          <w:tcPr>
            <w:tcW w:w="498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1,5</w:t>
            </w:r>
          </w:p>
        </w:tc>
        <w:tc>
          <w:tcPr>
            <w:tcW w:w="399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9</w:t>
            </w:r>
          </w:p>
        </w:tc>
        <w:tc>
          <w:tcPr>
            <w:tcW w:w="399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hideMark/>
          </w:tcPr>
          <w:p w:rsidR="00A4084C" w:rsidRPr="00FD22BC" w:rsidRDefault="00A4084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FD22BC">
              <w:rPr>
                <w:sz w:val="20"/>
                <w:szCs w:val="20"/>
              </w:rPr>
              <w:t>14,4</w:t>
            </w:r>
          </w:p>
        </w:tc>
      </w:tr>
    </w:tbl>
    <w:p w:rsidR="00A4084C" w:rsidRPr="00FD22BC" w:rsidRDefault="00A4084C" w:rsidP="00431AB8">
      <w:pPr>
        <w:ind w:firstLine="0"/>
        <w:jc w:val="left"/>
      </w:pPr>
    </w:p>
    <w:p w:rsidR="00AB4D4A" w:rsidRPr="00FD22BC" w:rsidRDefault="00F064F5" w:rsidP="00F064F5">
      <w:pPr>
        <w:pStyle w:val="a6"/>
      </w:pPr>
      <w:bookmarkStart w:id="109" w:name="_Ref459921350"/>
      <w:bookmarkStart w:id="110" w:name="_Ref459921346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11</w:t>
      </w:r>
      <w:r w:rsidR="007A2054">
        <w:rPr>
          <w:noProof/>
        </w:rPr>
        <w:fldChar w:fldCharType="end"/>
      </w:r>
      <w:bookmarkEnd w:id="109"/>
      <w:r w:rsidRPr="00FD22BC">
        <w:t xml:space="preserve">. </w:t>
      </w:r>
      <w:r w:rsidR="0008367E" w:rsidRPr="00FD22BC">
        <w:t>Оценка ц</w:t>
      </w:r>
      <w:r w:rsidRPr="00FD22BC">
        <w:t>елевы</w:t>
      </w:r>
      <w:r w:rsidR="0008367E" w:rsidRPr="00FD22BC">
        <w:t>х</w:t>
      </w:r>
      <w:r w:rsidRPr="00FD22BC">
        <w:t xml:space="preserve"> показател</w:t>
      </w:r>
      <w:r w:rsidR="0008367E" w:rsidRPr="00FD22BC">
        <w:t>ей</w:t>
      </w:r>
      <w:r w:rsidRPr="00FD22BC">
        <w:t xml:space="preserve"> по обезвреживанию, утилизации и размещению отходов производства и потребления в Красноярском крае.</w:t>
      </w:r>
      <w:bookmarkEnd w:id="110"/>
      <w:r w:rsidRPr="00FD22BC">
        <w:t xml:space="preserve"> </w:t>
      </w:r>
    </w:p>
    <w:tbl>
      <w:tblPr>
        <w:tblW w:w="4974" w:type="pct"/>
        <w:tblLayout w:type="fixed"/>
        <w:tblLook w:val="04A0" w:firstRow="1" w:lastRow="0" w:firstColumn="1" w:lastColumn="0" w:noHBand="0" w:noVBand="1"/>
      </w:tblPr>
      <w:tblGrid>
        <w:gridCol w:w="2093"/>
        <w:gridCol w:w="5245"/>
        <w:gridCol w:w="1474"/>
        <w:gridCol w:w="1474"/>
        <w:gridCol w:w="1474"/>
        <w:gridCol w:w="1474"/>
        <w:gridCol w:w="1475"/>
      </w:tblGrid>
      <w:tr w:rsidR="00FD22BC" w:rsidRPr="00FD22BC" w:rsidTr="00FA779A">
        <w:trPr>
          <w:trHeight w:val="113"/>
          <w:tblHeader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79A" w:rsidRPr="00FD22BC" w:rsidRDefault="00FA779A" w:rsidP="00FA779A">
            <w:pPr>
              <w:pStyle w:val="ab"/>
            </w:pPr>
            <w:r w:rsidRPr="00FD22BC">
              <w:t>Наименование показателя (индикатора)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FA779A">
            <w:pPr>
              <w:pStyle w:val="ab"/>
            </w:pPr>
            <w:r w:rsidRPr="00FD22BC">
              <w:t>2015 г.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FA779A">
            <w:pPr>
              <w:pStyle w:val="ab"/>
            </w:pPr>
            <w:r w:rsidRPr="00FD22BC">
              <w:t>2020 г.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FA779A">
            <w:pPr>
              <w:pStyle w:val="ab"/>
            </w:pPr>
            <w:r w:rsidRPr="00FD22BC">
              <w:t>2025 г.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FA779A">
            <w:pPr>
              <w:pStyle w:val="ab"/>
            </w:pPr>
            <w:r w:rsidRPr="00FD22BC">
              <w:t>2030 г.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FA779A">
            <w:pPr>
              <w:pStyle w:val="ab"/>
            </w:pPr>
            <w:r w:rsidRPr="00FD22BC">
              <w:t>2035 г.</w:t>
            </w:r>
          </w:p>
        </w:tc>
      </w:tr>
      <w:tr w:rsidR="00FD22BC" w:rsidRPr="00FD22BC" w:rsidTr="00FA779A">
        <w:trPr>
          <w:trHeight w:val="113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FA779A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(I-IV класс опасности)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FA779A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Образование отходов, 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6 648 512,2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7 224 756,5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7 893 789,5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8 538 248,8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9 182 708,1</w:t>
            </w:r>
          </w:p>
        </w:tc>
      </w:tr>
      <w:tr w:rsidR="00FD22BC" w:rsidRPr="00FD22BC" w:rsidTr="00FA779A">
        <w:trPr>
          <w:trHeight w:val="11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FA779A">
            <w:pPr>
              <w:pStyle w:val="affffd"/>
              <w:rPr>
                <w:color w:val="auto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FA779A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Не обезврежено и не использовано, 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4 626 048,6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3 784 834,6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2 943 681,2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2 102 496,8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1 261 312,4</w:t>
            </w:r>
          </w:p>
        </w:tc>
      </w:tr>
      <w:tr w:rsidR="00FD22BC" w:rsidRPr="00FD22BC" w:rsidTr="00FA779A">
        <w:trPr>
          <w:trHeight w:val="11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FA779A">
            <w:pPr>
              <w:pStyle w:val="affffd"/>
              <w:rPr>
                <w:color w:val="auto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FA779A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Доля обезвреженных и/ или использованных отходов,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30,4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47,6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62,7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75,4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86,3</w:t>
            </w:r>
          </w:p>
        </w:tc>
      </w:tr>
      <w:tr w:rsidR="00FD22BC" w:rsidRPr="00FD22BC" w:rsidTr="00FA779A">
        <w:trPr>
          <w:trHeight w:val="113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FA779A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(I класс опасности)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A539B5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Образование отходов, 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710,1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771,6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843,1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912,0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980,8</w:t>
            </w:r>
          </w:p>
        </w:tc>
      </w:tr>
      <w:tr w:rsidR="00FD22BC" w:rsidRPr="00FD22BC" w:rsidTr="00FA779A">
        <w:trPr>
          <w:trHeight w:val="11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FA779A">
            <w:pPr>
              <w:pStyle w:val="affffd"/>
              <w:rPr>
                <w:color w:val="auto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A539B5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Не обезврежено и не использовано, 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370,0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251,3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186,5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98,7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10,9</w:t>
            </w:r>
          </w:p>
        </w:tc>
      </w:tr>
      <w:tr w:rsidR="00FD22BC" w:rsidRPr="00FD22BC" w:rsidTr="00FA779A">
        <w:trPr>
          <w:trHeight w:val="11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FA779A">
            <w:pPr>
              <w:pStyle w:val="affffd"/>
              <w:rPr>
                <w:color w:val="auto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A539B5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Доля обезвреженных и/ или использованных отходов,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47,9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67,4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77,9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89,2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98,9</w:t>
            </w:r>
          </w:p>
        </w:tc>
      </w:tr>
      <w:tr w:rsidR="00FD22BC" w:rsidRPr="00FD22BC" w:rsidTr="00FA779A">
        <w:trPr>
          <w:trHeight w:val="113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FA779A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(II класс опасности)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A539B5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Образование отходов, 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701,5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762,3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832,9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900,9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968,8</w:t>
            </w:r>
          </w:p>
        </w:tc>
      </w:tr>
      <w:tr w:rsidR="00FD22BC" w:rsidRPr="00FD22BC" w:rsidTr="00FA779A">
        <w:trPr>
          <w:trHeight w:val="11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FA779A">
            <w:pPr>
              <w:pStyle w:val="affffd"/>
              <w:rPr>
                <w:color w:val="auto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A539B5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Не обезврежено и не использовано, 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248,0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204,7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168,0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123,3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78,6</w:t>
            </w:r>
          </w:p>
        </w:tc>
      </w:tr>
      <w:tr w:rsidR="00FD22BC" w:rsidRPr="00FD22BC" w:rsidTr="00FA779A">
        <w:trPr>
          <w:trHeight w:val="11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FA779A">
            <w:pPr>
              <w:pStyle w:val="affffd"/>
              <w:rPr>
                <w:color w:val="auto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A539B5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Доля обезвреженных и/ или использованных отходов,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64,6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73,1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79,8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86,3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91,9</w:t>
            </w:r>
          </w:p>
        </w:tc>
      </w:tr>
      <w:tr w:rsidR="00FD22BC" w:rsidRPr="00FD22BC" w:rsidTr="00FA779A">
        <w:trPr>
          <w:trHeight w:val="113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FA779A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(III класс опасности)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A539B5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Образование отходов, 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1 094 182,8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1 189 042,6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1 299 201,0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1 405 262,4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1 511 323,9</w:t>
            </w:r>
          </w:p>
        </w:tc>
      </w:tr>
      <w:tr w:rsidR="00FD22BC" w:rsidRPr="00FD22BC" w:rsidTr="00FA779A">
        <w:trPr>
          <w:trHeight w:val="11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FA779A">
            <w:pPr>
              <w:pStyle w:val="affffd"/>
              <w:rPr>
                <w:color w:val="auto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A539B5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Не обезврежено и не использовано, 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543 750,3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459 710,5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375 670,7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291 630,9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207 591,1</w:t>
            </w:r>
          </w:p>
        </w:tc>
      </w:tr>
      <w:tr w:rsidR="00FD22BC" w:rsidRPr="00FD22BC" w:rsidTr="00FA779A">
        <w:trPr>
          <w:trHeight w:val="11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FA779A">
            <w:pPr>
              <w:pStyle w:val="affffd"/>
              <w:rPr>
                <w:color w:val="auto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A539B5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Доля обезвреженных и/ или использованных отходов,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50,3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61,3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71,1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79,2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86,3</w:t>
            </w:r>
          </w:p>
        </w:tc>
      </w:tr>
      <w:tr w:rsidR="00FD22BC" w:rsidRPr="00FD22BC" w:rsidTr="00FA779A">
        <w:trPr>
          <w:trHeight w:val="113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FA779A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(IV класс опасности)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A539B5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Образование отходов, 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5 552 917,8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6 034 985,8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6 593 833,8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7 132 290,0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7 670 746,3</w:t>
            </w:r>
          </w:p>
        </w:tc>
      </w:tr>
      <w:tr w:rsidR="00FD22BC" w:rsidRPr="00FD22BC" w:rsidTr="00FA779A">
        <w:trPr>
          <w:trHeight w:val="11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FA779A">
            <w:pPr>
              <w:pStyle w:val="affffd"/>
              <w:rPr>
                <w:color w:val="auto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A539B5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Не обезврежено и не использовано, 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4 081 680,2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3 324 668,1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2 567 656,0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1 810 643,9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1 053 631,8</w:t>
            </w:r>
          </w:p>
        </w:tc>
      </w:tr>
      <w:tr w:rsidR="00FA779A" w:rsidRPr="00FD22BC" w:rsidTr="00FA779A">
        <w:trPr>
          <w:trHeight w:val="11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FA779A">
            <w:pPr>
              <w:pStyle w:val="affffd"/>
              <w:rPr>
                <w:color w:val="auto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A" w:rsidRPr="00FD22BC" w:rsidRDefault="00FA779A" w:rsidP="00A539B5">
            <w:pPr>
              <w:pStyle w:val="affffd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Доля обезвреженных и/ или использованных отходов,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26,5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44,9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61,1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74,6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9A" w:rsidRPr="00FD22BC" w:rsidRDefault="00FA779A" w:rsidP="00FA779A">
            <w:pPr>
              <w:pStyle w:val="affffd"/>
              <w:jc w:val="right"/>
              <w:rPr>
                <w:color w:val="auto"/>
                <w:szCs w:val="20"/>
              </w:rPr>
            </w:pPr>
            <w:r w:rsidRPr="00FD22BC">
              <w:rPr>
                <w:color w:val="auto"/>
                <w:szCs w:val="20"/>
              </w:rPr>
              <w:t>86,3</w:t>
            </w:r>
          </w:p>
        </w:tc>
      </w:tr>
    </w:tbl>
    <w:p w:rsidR="00035E7B" w:rsidRPr="00FD22BC" w:rsidRDefault="00035E7B" w:rsidP="00A61925"/>
    <w:p w:rsidR="00FA779A" w:rsidRPr="00FD22BC" w:rsidRDefault="00FA779A" w:rsidP="00A61925"/>
    <w:p w:rsidR="00035E7B" w:rsidRPr="00FD22BC" w:rsidRDefault="00035E7B" w:rsidP="00A61925">
      <w:pPr>
        <w:sectPr w:rsidR="00035E7B" w:rsidRPr="00FD22BC" w:rsidSect="00035E7B">
          <w:footerReference w:type="default" r:id="rId23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8367E" w:rsidRPr="00FD22BC" w:rsidRDefault="0008367E" w:rsidP="007B7D22">
      <w:pPr>
        <w:pStyle w:val="2"/>
      </w:pPr>
      <w:bookmarkStart w:id="111" w:name="_Toc459971770"/>
      <w:r w:rsidRPr="00FD22BC">
        <w:t>Определение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</w:t>
      </w:r>
      <w:bookmarkEnd w:id="111"/>
    </w:p>
    <w:p w:rsidR="0008367E" w:rsidRPr="00FD22BC" w:rsidRDefault="0008367E" w:rsidP="0008367E">
      <w:r w:rsidRPr="00FD22BC">
        <w:t>При реализации отдельных объектов обращения с ТКО, предусмотренных в ТСО, должны  определяться плановые и фактические значения показателей эффективности данных объектов в соответствии с Постановлением Правительства РФ от 16.05.2016 N 424 [</w:t>
      </w:r>
      <w:bookmarkStart w:id="112" w:name="OLE_LINK15"/>
      <w:bookmarkStart w:id="113" w:name="OLE_LINK16"/>
      <w:bookmarkStart w:id="114" w:name="OLE_LINK17"/>
      <w:r w:rsidR="00DE5249" w:rsidRPr="00FD22BC">
        <w:fldChar w:fldCharType="begin"/>
      </w:r>
      <w:r w:rsidRPr="00FD22BC">
        <w:instrText xml:space="preserve"> REF _Ref459878681 \h  \* MERGEFORMAT </w:instrText>
      </w:r>
      <w:r w:rsidR="00DE5249" w:rsidRPr="00FD22BC">
        <w:fldChar w:fldCharType="separate"/>
      </w:r>
      <w:r w:rsidR="00AC668F" w:rsidRPr="00FD22BC">
        <w:t>11</w:t>
      </w:r>
      <w:r w:rsidR="00DE5249" w:rsidRPr="00FD22BC">
        <w:fldChar w:fldCharType="end"/>
      </w:r>
      <w:bookmarkEnd w:id="112"/>
      <w:bookmarkEnd w:id="113"/>
      <w:bookmarkEnd w:id="114"/>
      <w:r w:rsidRPr="00FD22BC">
        <w:t>]. Постановление Правительства РФ от 16.05.2016 N 424 [</w:t>
      </w:r>
      <w:r w:rsidR="008A7DE2" w:rsidRPr="00FD22BC">
        <w:fldChar w:fldCharType="begin"/>
      </w:r>
      <w:r w:rsidR="008A7DE2" w:rsidRPr="00FD22BC">
        <w:instrText xml:space="preserve"> REF _Ref459878681 \h  \* MERGEFORMAT </w:instrText>
      </w:r>
      <w:r w:rsidR="008A7DE2" w:rsidRPr="00FD22BC">
        <w:fldChar w:fldCharType="separate"/>
      </w:r>
      <w:r w:rsidR="00AC668F" w:rsidRPr="00FD22BC">
        <w:t>11</w:t>
      </w:r>
      <w:r w:rsidR="008A7DE2" w:rsidRPr="00FD22BC">
        <w:fldChar w:fldCharType="end"/>
      </w:r>
      <w:r w:rsidRPr="00FD22BC">
        <w:t xml:space="preserve">] устанавливает показателям эффективности объектов, используемых для захоронения, </w:t>
      </w:r>
      <w:bookmarkStart w:id="115" w:name="OLE_LINK7"/>
      <w:bookmarkStart w:id="116" w:name="OLE_LINK8"/>
      <w:bookmarkStart w:id="117" w:name="OLE_LINK9"/>
      <w:bookmarkStart w:id="118" w:name="OLE_LINK10"/>
      <w:bookmarkStart w:id="119" w:name="OLE_LINK11"/>
      <w:bookmarkStart w:id="120" w:name="OLE_LINK12"/>
      <w:bookmarkStart w:id="121" w:name="OLE_LINK13"/>
      <w:bookmarkStart w:id="122" w:name="OLE_LINK14"/>
      <w:r w:rsidRPr="00FD22BC">
        <w:t>обработки и обезвреживания ТКО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 w:rsidRPr="00FD22BC">
        <w:t xml:space="preserve"> Периодом расчета плановых и фактических значений показателей эффективности объектов является один календарный год. Плановые значения показателей эффективности объектов устанавливаются уполномоченным органом на основании предложения оператора, осуществляющего регулируемые виды деятельности в сфере обращения с отходами и эксплуатирующего объекты, в т.ч. на основании утвержденных территориальных схем по обращению с отходами, в том числе с твердыми коммунальными отходами, а также на основании обязательств регулируемой организации, предусмотренных концессионными соглашениями, инвестиционными договорами и (или) государственными контрактами, соглашением между органом государственной власти субъекта Российской Федерации и региональным оператором по обращению с твердыми коммунальными отходами [</w:t>
      </w:r>
      <w:r w:rsidR="008A7DE2" w:rsidRPr="00FD22BC">
        <w:fldChar w:fldCharType="begin"/>
      </w:r>
      <w:r w:rsidR="008A7DE2" w:rsidRPr="00FD22BC">
        <w:instrText xml:space="preserve"> REF _Ref459878681 \h  \* MERGEFORMAT </w:instrText>
      </w:r>
      <w:r w:rsidR="008A7DE2" w:rsidRPr="00FD22BC">
        <w:fldChar w:fldCharType="separate"/>
      </w:r>
      <w:r w:rsidR="00AC668F" w:rsidRPr="00FD22BC">
        <w:t>11</w:t>
      </w:r>
      <w:r w:rsidR="008A7DE2" w:rsidRPr="00FD22BC">
        <w:fldChar w:fldCharType="end"/>
      </w:r>
      <w:r w:rsidRPr="00FD22BC">
        <w:t xml:space="preserve">]. </w:t>
      </w:r>
    </w:p>
    <w:p w:rsidR="00035E7B" w:rsidRPr="00FD22BC" w:rsidRDefault="00035E7B" w:rsidP="00A61925"/>
    <w:p w:rsidR="00D9073B" w:rsidRPr="00FD22BC" w:rsidRDefault="00463395" w:rsidP="007F1140">
      <w:pPr>
        <w:pStyle w:val="1"/>
      </w:pPr>
      <w:bookmarkStart w:id="123" w:name="_Toc459971771"/>
      <w:r w:rsidRPr="00FD22BC">
        <w:t xml:space="preserve">Места накопления </w:t>
      </w:r>
      <w:r w:rsidR="00242E36" w:rsidRPr="00FD22BC">
        <w:t>отходов</w:t>
      </w:r>
      <w:bookmarkEnd w:id="123"/>
      <w:r w:rsidR="00242E36" w:rsidRPr="00FD22BC">
        <w:t xml:space="preserve"> </w:t>
      </w:r>
    </w:p>
    <w:p w:rsidR="00EE3AFE" w:rsidRPr="00FD22BC" w:rsidRDefault="00211740" w:rsidP="006F1E71">
      <w:pPr>
        <w:pStyle w:val="2"/>
      </w:pPr>
      <w:bookmarkStart w:id="124" w:name="_Toc437943397"/>
      <w:bookmarkStart w:id="125" w:name="_Toc438046149"/>
      <w:bookmarkStart w:id="126" w:name="_Toc438046211"/>
      <w:bookmarkStart w:id="127" w:name="_Toc459971772"/>
      <w:bookmarkStart w:id="128" w:name="_Toc437943399"/>
      <w:bookmarkStart w:id="129" w:name="_Toc438046151"/>
      <w:bookmarkStart w:id="130" w:name="_Toc438046213"/>
      <w:r w:rsidRPr="00FD22BC">
        <w:t>С</w:t>
      </w:r>
      <w:r w:rsidR="00EE3AFE" w:rsidRPr="00FD22BC">
        <w:t>уществующи</w:t>
      </w:r>
      <w:r w:rsidRPr="00FD22BC">
        <w:t>е</w:t>
      </w:r>
      <w:r w:rsidR="00EE3AFE" w:rsidRPr="00FD22BC">
        <w:t xml:space="preserve"> мест</w:t>
      </w:r>
      <w:r w:rsidRPr="00FD22BC">
        <w:t>а</w:t>
      </w:r>
      <w:r w:rsidR="00EE3AFE" w:rsidRPr="00FD22BC">
        <w:t xml:space="preserve"> сбора ТКО</w:t>
      </w:r>
      <w:bookmarkEnd w:id="124"/>
      <w:bookmarkEnd w:id="125"/>
      <w:bookmarkEnd w:id="126"/>
      <w:bookmarkEnd w:id="127"/>
    </w:p>
    <w:p w:rsidR="00EE3AFE" w:rsidRPr="00FD22BC" w:rsidRDefault="00EE3AFE" w:rsidP="00EE3AFE">
      <w:r w:rsidRPr="00FD22BC">
        <w:t>Сбор отходов –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 [</w:t>
      </w:r>
      <w:r w:rsidR="00DE5249" w:rsidRPr="00FD22BC">
        <w:fldChar w:fldCharType="begin"/>
      </w:r>
      <w:r w:rsidRPr="00FD22BC">
        <w:instrText xml:space="preserve"> REF _Ref438972620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rPr>
          <w:noProof/>
        </w:rPr>
        <w:t>2</w:t>
      </w:r>
      <w:r w:rsidR="00DE5249" w:rsidRPr="00FD22BC">
        <w:fldChar w:fldCharType="end"/>
      </w:r>
      <w:r w:rsidRPr="00FD22BC">
        <w:t xml:space="preserve">]. </w:t>
      </w:r>
    </w:p>
    <w:p w:rsidR="00EE3AFE" w:rsidRPr="00FD22BC" w:rsidRDefault="00EE3AFE" w:rsidP="00EE3AFE">
      <w:r w:rsidRPr="00FD22BC">
        <w:t>Места сбора ТКО представляют собой контейнерные площадки. Информация о наличии и месте расположения контейнеров и контейнерных площадок была получена от муниципальных образований Красноярского края в 2014-2016 гг. и внесена в электронную модель территориальной схемы. Сведения о представлении муниципальными образованиями данных о контейнерных площадках приведены в таблице (</w:t>
      </w:r>
      <w:r w:rsidR="00DE5249" w:rsidRPr="00FD22BC">
        <w:fldChar w:fldCharType="begin"/>
      </w:r>
      <w:r w:rsidRPr="00FD22BC">
        <w:instrText xml:space="preserve"> REF _Ref444083330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12</w:t>
      </w:r>
      <w:r w:rsidR="00DE5249" w:rsidRPr="00FD22BC">
        <w:fldChar w:fldCharType="end"/>
      </w:r>
      <w:r w:rsidRPr="00FD22BC">
        <w:t xml:space="preserve">). </w:t>
      </w:r>
    </w:p>
    <w:p w:rsidR="00EE3AFE" w:rsidRPr="00FD22BC" w:rsidRDefault="00EE3AFE" w:rsidP="00EE3AFE">
      <w:r w:rsidRPr="00FD22BC">
        <w:t xml:space="preserve">Места расположения контейнерных площадок, их административная принадлежность, географические координаты, примечания представлены в Приложении </w:t>
      </w:r>
      <w:r w:rsidR="00A076BA" w:rsidRPr="00FD22BC">
        <w:t>7</w:t>
      </w:r>
      <w:r w:rsidRPr="00FD22BC">
        <w:t xml:space="preserve">. Схемы расположения контейнерных площадок на территории населенных пунктов Красноярского края приведены в Приложении </w:t>
      </w:r>
      <w:r w:rsidR="00A076BA" w:rsidRPr="00FD22BC">
        <w:t>8</w:t>
      </w:r>
      <w:r w:rsidRPr="00FD22BC">
        <w:t xml:space="preserve">. Номера объектов на схемах </w:t>
      </w:r>
      <w:r w:rsidR="00E56C7E" w:rsidRPr="00FD22BC">
        <w:t xml:space="preserve">в Приложении 8 </w:t>
      </w:r>
      <w:r w:rsidRPr="00FD22BC">
        <w:t xml:space="preserve">соответствуют номерам в Приложении </w:t>
      </w:r>
      <w:r w:rsidR="00A076BA" w:rsidRPr="00FD22BC">
        <w:t>7</w:t>
      </w:r>
      <w:r w:rsidRPr="00FD22BC">
        <w:t>.</w:t>
      </w:r>
    </w:p>
    <w:p w:rsidR="00EE3AFE" w:rsidRPr="00FD22BC" w:rsidRDefault="00EE3AFE" w:rsidP="00EE3AFE"/>
    <w:p w:rsidR="00EE3AFE" w:rsidRPr="00FD22BC" w:rsidRDefault="00EE3AFE" w:rsidP="00EE3AFE">
      <w:pPr>
        <w:pStyle w:val="a6"/>
      </w:pPr>
      <w:bookmarkStart w:id="131" w:name="_Ref444083330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12</w:t>
      </w:r>
      <w:r w:rsidR="007A2054">
        <w:rPr>
          <w:noProof/>
        </w:rPr>
        <w:fldChar w:fldCharType="end"/>
      </w:r>
      <w:bookmarkEnd w:id="131"/>
      <w:r w:rsidRPr="00FD22BC">
        <w:t>. Сведения о представлении муниципальными образованиями данных о контейнерных площадках.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23"/>
        <w:gridCol w:w="2699"/>
        <w:gridCol w:w="6449"/>
      </w:tblGrid>
      <w:tr w:rsidR="00FD22BC" w:rsidRPr="00FD22BC" w:rsidTr="00EE3AFE">
        <w:trPr>
          <w:tblHeader/>
        </w:trPr>
        <w:tc>
          <w:tcPr>
            <w:tcW w:w="221" w:type="pct"/>
          </w:tcPr>
          <w:p w:rsidR="00EE3AFE" w:rsidRPr="00FD22BC" w:rsidRDefault="00EE3AFE" w:rsidP="00EE3AFE">
            <w:pPr>
              <w:pStyle w:val="ab"/>
            </w:pPr>
            <w:r w:rsidRPr="00FD22BC">
              <w:t>№</w:t>
            </w: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b"/>
            </w:pPr>
            <w:r w:rsidRPr="00FD22BC">
              <w:t>МО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b"/>
            </w:pPr>
            <w:r w:rsidRPr="00FD22BC">
              <w:t>Сведения о местах сбора ТКО – контейнерных площадках</w:t>
            </w:r>
          </w:p>
        </w:tc>
      </w:tr>
      <w:tr w:rsidR="00FD22BC" w:rsidRPr="00FD22BC" w:rsidTr="00EE3AFE">
        <w:tc>
          <w:tcPr>
            <w:tcW w:w="5000" w:type="pct"/>
            <w:gridSpan w:val="3"/>
          </w:tcPr>
          <w:p w:rsidR="00EE3AFE" w:rsidRPr="00FD22BC" w:rsidRDefault="00EE3AFE" w:rsidP="00EE3AFE">
            <w:pPr>
              <w:pStyle w:val="ab"/>
            </w:pPr>
            <w:r w:rsidRPr="00FD22BC">
              <w:t>Восточный макрорайон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0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 информации от МО, КП отсутствуют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0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Бородино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 информацию не представило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0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Канск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0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Дзержинский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 информации от МО, КП отсутствуют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0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Зеленогорск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0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0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Ирбейский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 информацию не представило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0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0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 информации от МО, КП отсутствуют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0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Партизанский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 информации от МО, КП отсутствуют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0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 информацию не представило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0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Саянский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 информации от МО, КП отсутствуют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0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Тасеевский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 информации от МО, КП отсутствуют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0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Уярский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 информации от МО, КП отсутствуют</w:t>
            </w:r>
          </w:p>
        </w:tc>
      </w:tr>
      <w:tr w:rsidR="00FD22BC" w:rsidRPr="00FD22BC" w:rsidTr="00EE3AFE">
        <w:tc>
          <w:tcPr>
            <w:tcW w:w="5000" w:type="pct"/>
            <w:gridSpan w:val="3"/>
          </w:tcPr>
          <w:p w:rsidR="00EE3AFE" w:rsidRPr="00FD22BC" w:rsidRDefault="00EE3AFE" w:rsidP="00EE3AFE">
            <w:pPr>
              <w:pStyle w:val="ab"/>
            </w:pPr>
            <w:r w:rsidRPr="00FD22BC">
              <w:t>Западный макрорайон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Балахтинский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 информацию не представило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Большеулуйский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Ачинск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Боготол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Назарово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Шарыпово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Солнечный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 информацию не представило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Козульский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 информации от МО, КП отсутствуют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Новосёловский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 информации от МО, КП отсутствуют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Тюхтетский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Ужурский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 информацию не представило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5000" w:type="pct"/>
            <w:gridSpan w:val="3"/>
          </w:tcPr>
          <w:p w:rsidR="00EE3AFE" w:rsidRPr="00FD22BC" w:rsidRDefault="00EE3AFE" w:rsidP="00EE3AFE">
            <w:pPr>
              <w:pStyle w:val="ab"/>
            </w:pPr>
            <w:r w:rsidRPr="00FD22BC">
              <w:t>Центральный макрорайон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Берёзовский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 информации от МО, КП отсутствуют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Большемуртинский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 информацию не представило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Дивногорск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 информацию не представило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Кедровый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 информацию не представило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Красноярск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Сосновоборск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 информации от МО, КП отсутствуют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Железногорск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Манский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 информацию не представило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Сухобузимский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 информацию не представило</w:t>
            </w:r>
          </w:p>
        </w:tc>
      </w:tr>
      <w:tr w:rsidR="00FD22BC" w:rsidRPr="00FD22BC" w:rsidTr="00EE3AFE">
        <w:tc>
          <w:tcPr>
            <w:tcW w:w="5000" w:type="pct"/>
            <w:gridSpan w:val="3"/>
          </w:tcPr>
          <w:p w:rsidR="00EE3AFE" w:rsidRPr="00FD22BC" w:rsidRDefault="00EE3AFE" w:rsidP="00EE3AFE">
            <w:pPr>
              <w:pStyle w:val="ab"/>
            </w:pPr>
            <w:r w:rsidRPr="00FD22BC">
              <w:t>Южные территории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г.о. Минусинск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Ермаковский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 информации от МО, КП отсутствуют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Идринский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 информации от МО, КП отсутствуют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Каратузский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Краснотуранский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Курагинский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Минусинский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Шушенский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5000" w:type="pct"/>
            <w:gridSpan w:val="3"/>
          </w:tcPr>
          <w:p w:rsidR="00EE3AFE" w:rsidRPr="00FD22BC" w:rsidRDefault="00EE3AFE" w:rsidP="00EE3AFE">
            <w:pPr>
              <w:pStyle w:val="ab"/>
            </w:pPr>
            <w:r w:rsidRPr="00FD22BC">
              <w:t>Северные территории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4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Богучанский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 информации от МО, КП отсутствуют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4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г.о. Енисейск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4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г.о. Лесосибирск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4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4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Енисейский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 информации от МО, КП отсутствуют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4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Казачинский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 информации от МО, КП отсутствуют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4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Кежемский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 информацию не представило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4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Мотыгинский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4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Пировский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4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4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FD22BC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4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Туруханский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  <w:tr w:rsidR="00EE3AFE" w:rsidRPr="00FD22BC" w:rsidTr="00EE3AFE">
        <w:tc>
          <w:tcPr>
            <w:tcW w:w="221" w:type="pct"/>
          </w:tcPr>
          <w:p w:rsidR="00EE3AFE" w:rsidRPr="00FD22BC" w:rsidRDefault="00EE3AFE" w:rsidP="00DB544A">
            <w:pPr>
              <w:pStyle w:val="affffd"/>
              <w:numPr>
                <w:ilvl w:val="0"/>
                <w:numId w:val="14"/>
              </w:numPr>
              <w:rPr>
                <w:color w:val="auto"/>
              </w:rPr>
            </w:pPr>
          </w:p>
        </w:tc>
        <w:tc>
          <w:tcPr>
            <w:tcW w:w="1410" w:type="pct"/>
          </w:tcPr>
          <w:p w:rsidR="00EE3AFE" w:rsidRPr="00FD22BC" w:rsidRDefault="00EE3AFE" w:rsidP="00EE3AFE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Эвенкийский район</w:t>
            </w:r>
          </w:p>
        </w:tc>
        <w:tc>
          <w:tcPr>
            <w:tcW w:w="3369" w:type="pct"/>
          </w:tcPr>
          <w:p w:rsidR="00EE3AFE" w:rsidRPr="00FD22BC" w:rsidRDefault="00EE3AFE" w:rsidP="00EE3AF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КП внесены в электронную модель в соответствии с информацией, представленной МО</w:t>
            </w:r>
          </w:p>
        </w:tc>
      </w:tr>
    </w:tbl>
    <w:p w:rsidR="00A076BA" w:rsidRPr="00FD22BC" w:rsidRDefault="00A076BA" w:rsidP="00A076BA">
      <w:bookmarkStart w:id="132" w:name="_Toc456687311"/>
    </w:p>
    <w:p w:rsidR="00EE3AFE" w:rsidRPr="00FD22BC" w:rsidRDefault="00A539B5" w:rsidP="006F1E71">
      <w:pPr>
        <w:pStyle w:val="2"/>
      </w:pPr>
      <w:bookmarkStart w:id="133" w:name="_Toc459971773"/>
      <w:bookmarkEnd w:id="132"/>
      <w:r w:rsidRPr="00FD22BC">
        <w:t>Существующие м</w:t>
      </w:r>
      <w:r w:rsidR="00DF3232" w:rsidRPr="00FD22BC">
        <w:t>ест</w:t>
      </w:r>
      <w:r w:rsidR="00211740" w:rsidRPr="00FD22BC">
        <w:t>а</w:t>
      </w:r>
      <w:r w:rsidR="00DF3232" w:rsidRPr="00FD22BC">
        <w:t xml:space="preserve"> временного накопления отходов</w:t>
      </w:r>
      <w:bookmarkEnd w:id="128"/>
      <w:bookmarkEnd w:id="129"/>
      <w:bookmarkEnd w:id="130"/>
      <w:bookmarkEnd w:id="133"/>
    </w:p>
    <w:p w:rsidR="00296AB9" w:rsidRPr="00FD22BC" w:rsidRDefault="00296AB9" w:rsidP="00296AB9">
      <w:r w:rsidRPr="00FD22BC">
        <w:t>В связи с труднодоступностью некоторых населенных пунктов Красноярского края муниципальными образованиями были организованы площадки временного накопления ТКО. Список существующих площадок накопления представлен в таблице (</w:t>
      </w:r>
      <w:r w:rsidR="00DE5249" w:rsidRPr="00FD22BC">
        <w:fldChar w:fldCharType="begin"/>
      </w:r>
      <w:r w:rsidR="00D53418" w:rsidRPr="00FD22BC">
        <w:instrText xml:space="preserve"> REF _Ref421796911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rPr>
          <w:rStyle w:val="afff4"/>
          <w:smallCaps w:val="0"/>
          <w:spacing w:val="0"/>
        </w:rPr>
        <w:t xml:space="preserve">Таблица </w:t>
      </w:r>
      <w:r w:rsidR="00AC668F" w:rsidRPr="00FD22BC">
        <w:rPr>
          <w:rStyle w:val="afff4"/>
          <w:b w:val="0"/>
          <w:bCs w:val="0"/>
          <w:smallCaps w:val="0"/>
          <w:noProof/>
          <w:spacing w:val="0"/>
        </w:rPr>
        <w:t>13</w:t>
      </w:r>
      <w:r w:rsidR="00DE5249" w:rsidRPr="00FD22BC">
        <w:fldChar w:fldCharType="end"/>
      </w:r>
      <w:r w:rsidRPr="00FD22BC">
        <w:t>)</w:t>
      </w:r>
      <w:r w:rsidR="00032C35" w:rsidRPr="00FD22BC">
        <w:t>.</w:t>
      </w:r>
    </w:p>
    <w:p w:rsidR="00A076BA" w:rsidRPr="00FD22BC" w:rsidRDefault="00A076BA" w:rsidP="00296AB9"/>
    <w:p w:rsidR="00296AB9" w:rsidRPr="00FD22BC" w:rsidRDefault="00296AB9" w:rsidP="00D53418">
      <w:pPr>
        <w:pStyle w:val="a6"/>
        <w:rPr>
          <w:rStyle w:val="afff4"/>
          <w:b/>
          <w:bCs/>
          <w:smallCaps w:val="0"/>
          <w:spacing w:val="0"/>
        </w:rPr>
      </w:pPr>
      <w:bookmarkStart w:id="134" w:name="_Ref421796911"/>
      <w:r w:rsidRPr="00FD22BC">
        <w:rPr>
          <w:rStyle w:val="afff4"/>
          <w:b/>
          <w:bCs/>
          <w:smallCaps w:val="0"/>
          <w:spacing w:val="0"/>
        </w:rPr>
        <w:t xml:space="preserve">Таблица </w:t>
      </w:r>
      <w:r w:rsidR="00DE5249" w:rsidRPr="00FD22BC">
        <w:rPr>
          <w:rStyle w:val="afff4"/>
          <w:b/>
          <w:bCs/>
          <w:smallCaps w:val="0"/>
          <w:spacing w:val="0"/>
        </w:rPr>
        <w:fldChar w:fldCharType="begin"/>
      </w:r>
      <w:r w:rsidRPr="00FD22BC">
        <w:rPr>
          <w:rStyle w:val="afff4"/>
          <w:b/>
          <w:bCs/>
          <w:smallCaps w:val="0"/>
          <w:spacing w:val="0"/>
        </w:rPr>
        <w:instrText xml:space="preserve"> SEQ Таблица \* ARABIC </w:instrText>
      </w:r>
      <w:r w:rsidR="00DE5249" w:rsidRPr="00FD22BC">
        <w:rPr>
          <w:rStyle w:val="afff4"/>
          <w:b/>
          <w:bCs/>
          <w:smallCaps w:val="0"/>
          <w:spacing w:val="0"/>
        </w:rPr>
        <w:fldChar w:fldCharType="separate"/>
      </w:r>
      <w:r w:rsidR="00AC668F" w:rsidRPr="00FD22BC">
        <w:rPr>
          <w:rStyle w:val="afff4"/>
          <w:b/>
          <w:bCs/>
          <w:smallCaps w:val="0"/>
          <w:noProof/>
          <w:spacing w:val="0"/>
        </w:rPr>
        <w:t>13</w:t>
      </w:r>
      <w:r w:rsidR="00DE5249" w:rsidRPr="00FD22BC">
        <w:rPr>
          <w:rStyle w:val="afff4"/>
          <w:b/>
          <w:bCs/>
          <w:smallCaps w:val="0"/>
          <w:spacing w:val="0"/>
        </w:rPr>
        <w:fldChar w:fldCharType="end"/>
      </w:r>
      <w:bookmarkEnd w:id="134"/>
      <w:r w:rsidRPr="00FD22BC">
        <w:rPr>
          <w:rStyle w:val="afff4"/>
          <w:b/>
          <w:bCs/>
          <w:smallCaps w:val="0"/>
          <w:spacing w:val="0"/>
        </w:rPr>
        <w:t xml:space="preserve">. </w:t>
      </w:r>
      <w:r w:rsidR="00772C13" w:rsidRPr="00FD22BC">
        <w:rPr>
          <w:rStyle w:val="afff4"/>
          <w:b/>
          <w:bCs/>
          <w:smallCaps w:val="0"/>
          <w:spacing w:val="0"/>
        </w:rPr>
        <w:t>Данные о нахождении мест накопления ТКО – п</w:t>
      </w:r>
      <w:r w:rsidRPr="00FD22BC">
        <w:rPr>
          <w:rStyle w:val="afff4"/>
          <w:b/>
          <w:bCs/>
          <w:smallCaps w:val="0"/>
          <w:spacing w:val="0"/>
        </w:rPr>
        <w:t>лощад</w:t>
      </w:r>
      <w:r w:rsidR="00772C13" w:rsidRPr="00FD22BC">
        <w:rPr>
          <w:rStyle w:val="afff4"/>
          <w:b/>
          <w:bCs/>
          <w:smallCaps w:val="0"/>
          <w:spacing w:val="0"/>
        </w:rPr>
        <w:t xml:space="preserve">ок </w:t>
      </w:r>
      <w:r w:rsidRPr="00FD22BC">
        <w:rPr>
          <w:rStyle w:val="afff4"/>
          <w:b/>
          <w:bCs/>
          <w:smallCaps w:val="0"/>
          <w:spacing w:val="0"/>
        </w:rPr>
        <w:t>временного накопления (по данным опросных листов)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843"/>
        <w:gridCol w:w="2550"/>
        <w:gridCol w:w="3120"/>
        <w:gridCol w:w="1240"/>
      </w:tblGrid>
      <w:tr w:rsidR="00FD22BC" w:rsidRPr="00FD22BC" w:rsidTr="00AE6684">
        <w:trPr>
          <w:cantSplit/>
          <w:tblHeader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84" w:rsidRPr="00FD22BC" w:rsidRDefault="00AE6684" w:rsidP="00AE6684">
            <w:pPr>
              <w:pStyle w:val="ab"/>
            </w:pPr>
            <w:r w:rsidRPr="00FD22BC">
              <w:t>№ на карте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684" w:rsidRPr="00FD22BC" w:rsidRDefault="00AE6684" w:rsidP="00032C35">
            <w:pPr>
              <w:pStyle w:val="ab"/>
            </w:pPr>
            <w:r w:rsidRPr="00FD22BC">
              <w:t>Муниципальное образование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84" w:rsidRPr="00FD22BC" w:rsidRDefault="00AE6684" w:rsidP="00032C35">
            <w:pPr>
              <w:pStyle w:val="ab"/>
            </w:pPr>
            <w:r w:rsidRPr="00FD22BC">
              <w:t>Населенный пункт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84" w:rsidRPr="00FD22BC" w:rsidRDefault="00AE6684" w:rsidP="00032C35">
            <w:pPr>
              <w:pStyle w:val="ab"/>
            </w:pPr>
            <w:r w:rsidRPr="00FD22BC">
              <w:t>Название объекта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84" w:rsidRPr="00FD22BC" w:rsidRDefault="00AE6684" w:rsidP="00032C35">
            <w:pPr>
              <w:pStyle w:val="ab"/>
              <w:rPr>
                <w:lang w:val="en-US"/>
              </w:rPr>
            </w:pPr>
            <w:r w:rsidRPr="00FD22BC">
              <w:t>Площадь объекта</w:t>
            </w:r>
            <w:r w:rsidRPr="00FD22BC">
              <w:rPr>
                <w:lang w:val="en-US"/>
              </w:rPr>
              <w:t>, кв.м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84" w:rsidRPr="00FD22BC" w:rsidRDefault="00AE6684" w:rsidP="00AE6684">
            <w:pPr>
              <w:pStyle w:val="affffd"/>
              <w:jc w:val="center"/>
              <w:rPr>
                <w:b/>
                <w:color w:val="auto"/>
              </w:rPr>
            </w:pPr>
          </w:p>
        </w:tc>
        <w:tc>
          <w:tcPr>
            <w:tcW w:w="45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AE6684">
            <w:pPr>
              <w:pStyle w:val="affffd"/>
              <w:jc w:val="center"/>
              <w:rPr>
                <w:b/>
                <w:color w:val="auto"/>
              </w:rPr>
            </w:pPr>
            <w:bookmarkStart w:id="135" w:name="_Hlk444458227"/>
            <w:r w:rsidRPr="00FD22BC">
              <w:rPr>
                <w:b/>
                <w:color w:val="auto"/>
              </w:rPr>
              <w:t>Восточный макрорайон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a"/>
            </w:pPr>
            <w:r w:rsidRPr="00FD22BC"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Абан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(строительство)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a"/>
            </w:pPr>
            <w:r w:rsidRPr="00FD22BC"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Дзержинский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Дзержинское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a"/>
            </w:pPr>
            <w:r w:rsidRPr="00FD22BC">
              <w:t>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Кучердаевка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8049+/-157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a"/>
            </w:pPr>
            <w:r w:rsidRPr="00FD22BC"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Новогородка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6534+/-141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a"/>
            </w:pPr>
            <w:r w:rsidRPr="00FD22BC"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Южно-Александровка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17484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a"/>
            </w:pPr>
            <w:r w:rsidRPr="00FD22BC">
              <w:t>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Ельники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3992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a"/>
            </w:pPr>
            <w:r w:rsidRPr="00FD22BC">
              <w:t>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Соколовка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a"/>
            </w:pPr>
            <w:r w:rsidRPr="00FD22BC">
              <w:t>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 Иланский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a"/>
            </w:pPr>
            <w:r w:rsidRPr="00FD22BC">
              <w:t>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Карапсель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a"/>
            </w:pPr>
            <w:r w:rsidRPr="00FD22BC">
              <w:t>10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Далай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a"/>
            </w:pPr>
            <w:r w:rsidRPr="00FD22BC">
              <w:t>11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Новониколаевка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a"/>
            </w:pPr>
            <w:r w:rsidRPr="00FD22BC">
              <w:t>12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с.Новопокровка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9 985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a"/>
            </w:pPr>
            <w:r w:rsidRPr="00FD22BC"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 Амонаш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9 985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a"/>
            </w:pPr>
            <w:r w:rsidRPr="00FD22BC">
              <w:t>14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Тарай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9 947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a"/>
            </w:pPr>
            <w:r w:rsidRPr="00FD22BC">
              <w:t>15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Подъянда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4 964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a"/>
            </w:pPr>
            <w:r w:rsidRPr="00FD22BC">
              <w:t>16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Белоярск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a"/>
            </w:pPr>
            <w:r w:rsidRPr="00FD22BC">
              <w:t>17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Тайна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a"/>
            </w:pPr>
            <w:r w:rsidRPr="00FD22BC">
              <w:t>18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Леонтьевка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a"/>
            </w:pPr>
            <w:r w:rsidRPr="00FD22BC">
              <w:t>19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Астафьевка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a"/>
            </w:pPr>
            <w:r w:rsidRPr="00FD22BC">
              <w:t>20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 Дорожный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a"/>
            </w:pPr>
            <w:r w:rsidRPr="00FD22BC">
              <w:t>21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 Малые пруды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a"/>
            </w:pPr>
            <w:r w:rsidRPr="00FD22BC">
              <w:t>22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Малая Уря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 Большая Уря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Ивановка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Северная Александровка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 Георгиевка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Сухо-Ерша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 Крутая горка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 Левобережное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4 909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 Бережки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 Филимоново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 Таежное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 Рудяное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Архангельское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Тагаши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Николаевка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Любава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Алега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 Залесный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 Сотниково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8 989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Арефьевка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9 355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Круглово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7 748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Пермяково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7 599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Хаерино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4 978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 Красный Курыш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4 978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 п. Красный Маяк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 Бошняково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Комарово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4 999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Петрушки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 Сухая Речка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Терское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Мокруша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Чечульский с/с, "Обход г. Канска"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 Новый Путь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Краснополянск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Верх-Амонаш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п.Зеленая Дубрава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 Орловка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Браженское, 14 км автодороги Канск-Тарай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п.Степняки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4998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Анцирь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д.Эстония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Новоалександровка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 Романовка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Тинской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Ивановка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 Максаковка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 Успенка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4 900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 Михайловка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4 900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 Покровка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4 900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Соколовка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4 900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 Павловка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 Климентьевка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 Александровка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Кучерово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Тиличеть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Верхний Ингаш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Стретенка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 Поскотино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 Новорождественка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Нижняя Пойма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100 000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 Касяново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Поканаевка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Кедровый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Южная Тунгуска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Тины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Канифольный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Сосновка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Партизанский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Партизанское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Партизанский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Вершино-Рыбное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(запроектировано)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Саянский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Агинское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Тасеевский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Тасеево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Уярский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814F07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 Уяр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84" w:rsidRPr="00FD22BC" w:rsidRDefault="00AE6684" w:rsidP="00AE6684">
            <w:pPr>
              <w:pStyle w:val="affffd"/>
              <w:jc w:val="center"/>
              <w:rPr>
                <w:b/>
                <w:color w:val="auto"/>
              </w:rPr>
            </w:pPr>
          </w:p>
        </w:tc>
        <w:tc>
          <w:tcPr>
            <w:tcW w:w="45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684" w:rsidRPr="00FD22BC" w:rsidRDefault="00AE6684" w:rsidP="00AE6684">
            <w:pPr>
              <w:pStyle w:val="affffd"/>
              <w:jc w:val="center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Западный макрорайон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Ключи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Проточный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100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Малая Кеть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 Критово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Накопительный пункт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4 200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 Критово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Накопительный пункт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2 300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103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 Птицетоварная ферма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Накопительный пункт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1 200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104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 Лозняки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Накопительный пункт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1 200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105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Владимировка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Накопительный пункт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106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Медяково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Накопительный пункт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107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 Чайковский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Накопительный пункт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108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 Большая Косуль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Накопительный пункт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6 799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109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Орга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Накопительный пункт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1 500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Критово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Накопительный пункт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4 200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Красный завод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Накопительный пункт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Большая Косуль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Накопительный пункт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Большая Косуль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Накопительный пункт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Юрьевка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Накопительный пункт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Большеулуйский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с.Березовка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Большеулуйский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д.Новоникольск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Большеулуйский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с.Удачное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Большеулуйский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Новая Еловка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Большеулуйский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с.Бычки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Большеулуйский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с.Сучково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1 132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Большеулуйский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с.Бобровка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Боготол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 Боготол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(ул. Иркутская, 62)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3 911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Боготол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 Боготол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(ул. Сибирская, 19)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3 758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Новоселовский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Старая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хранения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Новоселовский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 Увалы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хранения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Новоселовский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 Легостаево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хранения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Новоселовский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Анашенский сельсовет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 Едет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п.Инголь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130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Березовское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131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 Гудково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684" w:rsidRPr="00FD22BC" w:rsidRDefault="00AE6684" w:rsidP="00AE668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132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д. Ершово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4" w:rsidRPr="00FD22BC" w:rsidRDefault="00AE6684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84" w:rsidRPr="00FD22BC" w:rsidRDefault="00AE6684" w:rsidP="00995499">
            <w:pPr>
              <w:pStyle w:val="ab"/>
            </w:pPr>
          </w:p>
        </w:tc>
        <w:tc>
          <w:tcPr>
            <w:tcW w:w="45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995499">
            <w:pPr>
              <w:pStyle w:val="ab"/>
            </w:pPr>
            <w:r w:rsidRPr="00FD22BC">
              <w:t>Северные территории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133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Лесосибирск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р.п. Стрелка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потребления и производства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41 490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134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Пировский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Пировское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135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Пировский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Кетский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136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Пировский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Троица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137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Пировский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Кириково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138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Пировский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Икшурма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139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Пировский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Солоуха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1 132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140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Пировский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Комаровка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141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Пировский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с.Бушуй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2 300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142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Пировский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п.Чайда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5 500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143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Пировский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Алтат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144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Сындасско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145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Жданиха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146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Новорыбная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7 000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147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Хета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15 000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148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Кресты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10 000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149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Новая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10 000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150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Попигай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10 000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151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Катырык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152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Байкит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49000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153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Тура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188000</w:t>
            </w:r>
          </w:p>
        </w:tc>
      </w:tr>
      <w:tr w:rsidR="00FD22BC" w:rsidRPr="00FD22BC" w:rsidTr="00AE6684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84" w:rsidRPr="00FD22BC" w:rsidRDefault="00AE6684" w:rsidP="00AE6684">
            <w:pPr>
              <w:pStyle w:val="ab"/>
            </w:pPr>
          </w:p>
        </w:tc>
        <w:tc>
          <w:tcPr>
            <w:tcW w:w="45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84" w:rsidRPr="00FD22BC" w:rsidRDefault="00AE6684" w:rsidP="00AE6684">
            <w:pPr>
              <w:pStyle w:val="ab"/>
            </w:pPr>
            <w:r w:rsidRPr="00FD22BC">
              <w:t>Южные территории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154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Ермаковский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Нижний Суэтук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155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Ермаковский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Верхнеусинск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для временного хранения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14769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156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Ермаковский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Семенниково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Временная площадка для размещения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 xml:space="preserve">9925,1+/-871,72 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157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Ермаковский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Ивановка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Временная площадка для сбора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158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Ермаковский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Мигна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Временная площадка для размещения ТКО с. Мигна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9988,30+/874,49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159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Ермаковский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Григорьевка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5133,78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160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Ермаковский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Нижнеусинск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для временного хранения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161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Ермаковский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Новополтавка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Временная площадка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10 000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162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Ермаковский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Арадан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Временная площадка для сбора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7 000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163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Ермаковский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Танзыбей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Временная площадка для сбора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15 000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164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Ермаковский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Ойский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Временная площадка для сбора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10 000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165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Ермаковский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Желбахты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Временная площадка для сбора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10 000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166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Ермаковский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Разъезжее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Временная площадка для сбора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10 000</w:t>
            </w:r>
          </w:p>
        </w:tc>
      </w:tr>
      <w:tr w:rsidR="00FD22BC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167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Ермаковский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Салба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Временная площадка для хранения ТКО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6 769</w:t>
            </w:r>
          </w:p>
        </w:tc>
      </w:tr>
      <w:tr w:rsidR="00C27C6E" w:rsidRPr="00FD22BC" w:rsidTr="00C27C6E">
        <w:trPr>
          <w:cantSplit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6E" w:rsidRPr="00FD22BC" w:rsidRDefault="00C27C6E" w:rsidP="00C27C6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168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Минусинский район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Тигрицкое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C6E" w:rsidRPr="00FD22BC" w:rsidRDefault="00C27C6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6E" w:rsidRPr="00FD22BC" w:rsidRDefault="00C27C6E" w:rsidP="00AE6684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</w:tr>
      <w:bookmarkEnd w:id="135"/>
    </w:tbl>
    <w:p w:rsidR="00015E39" w:rsidRPr="00FD22BC" w:rsidRDefault="00015E39" w:rsidP="00887F09">
      <w:pPr>
        <w:suppressAutoHyphens/>
        <w:autoSpaceDE w:val="0"/>
        <w:autoSpaceDN w:val="0"/>
        <w:adjustRightInd w:val="0"/>
        <w:rPr>
          <w:rFonts w:eastAsiaTheme="minorHAnsi"/>
        </w:rPr>
      </w:pPr>
    </w:p>
    <w:p w:rsidR="00296AB9" w:rsidRPr="00FD22BC" w:rsidRDefault="00296AB9" w:rsidP="00887F09">
      <w:pPr>
        <w:suppressAutoHyphens/>
        <w:autoSpaceDE w:val="0"/>
        <w:autoSpaceDN w:val="0"/>
        <w:adjustRightInd w:val="0"/>
        <w:rPr>
          <w:rFonts w:eastAsia="Calibri"/>
          <w:lang w:eastAsia="en-US"/>
        </w:rPr>
      </w:pPr>
      <w:r w:rsidRPr="00FD22BC">
        <w:rPr>
          <w:rFonts w:eastAsiaTheme="minorHAnsi"/>
        </w:rPr>
        <w:t>Н</w:t>
      </w:r>
      <w:r w:rsidR="00830E5A" w:rsidRPr="00FD22BC">
        <w:rPr>
          <w:rFonts w:eastAsiaTheme="minorHAnsi"/>
        </w:rPr>
        <w:t>е</w:t>
      </w:r>
      <w:r w:rsidRPr="00FD22BC">
        <w:rPr>
          <w:rFonts w:eastAsiaTheme="minorHAnsi"/>
        </w:rPr>
        <w:t xml:space="preserve"> </w:t>
      </w:r>
      <w:r w:rsidR="00830E5A" w:rsidRPr="00FD22BC">
        <w:rPr>
          <w:rFonts w:eastAsiaTheme="minorHAnsi"/>
        </w:rPr>
        <w:t>все</w:t>
      </w:r>
      <w:r w:rsidRPr="00FD22BC">
        <w:rPr>
          <w:rFonts w:eastAsiaTheme="minorHAnsi"/>
        </w:rPr>
        <w:t xml:space="preserve"> </w:t>
      </w:r>
      <w:r w:rsidRPr="00FD22BC">
        <w:t xml:space="preserve">существующие площадки временного накопления ТКО отвечают требованиям природоохранного и санитарного законодательства к объектам данного </w:t>
      </w:r>
      <w:r w:rsidRPr="00FD22BC">
        <w:rPr>
          <w:rFonts w:eastAsia="Calibri"/>
          <w:lang w:eastAsia="en-US"/>
        </w:rPr>
        <w:t xml:space="preserve">типа, </w:t>
      </w:r>
      <w:r w:rsidR="00767A48" w:rsidRPr="00FD22BC">
        <w:rPr>
          <w:rFonts w:eastAsia="Calibri"/>
          <w:lang w:eastAsia="en-US"/>
        </w:rPr>
        <w:t>в частности</w:t>
      </w:r>
    </w:p>
    <w:p w:rsidR="00296AB9" w:rsidRPr="00FD22BC" w:rsidRDefault="00296AB9" w:rsidP="00DB544A">
      <w:pPr>
        <w:numPr>
          <w:ilvl w:val="0"/>
          <w:numId w:val="8"/>
        </w:numPr>
        <w:suppressAutoHyphens/>
        <w:autoSpaceDE w:val="0"/>
        <w:autoSpaceDN w:val="0"/>
        <w:adjustRightInd w:val="0"/>
        <w:rPr>
          <w:rFonts w:eastAsia="Calibri"/>
          <w:lang w:eastAsia="en-US"/>
        </w:rPr>
      </w:pPr>
      <w:r w:rsidRPr="00FD22BC">
        <w:rPr>
          <w:rFonts w:eastAsia="Calibri"/>
          <w:lang w:eastAsia="en-US"/>
        </w:rPr>
        <w:t>не ведется учет накапливаемых ТКО;</w:t>
      </w:r>
    </w:p>
    <w:p w:rsidR="00296AB9" w:rsidRPr="00FD22BC" w:rsidRDefault="00E81A63" w:rsidP="00DB544A">
      <w:pPr>
        <w:numPr>
          <w:ilvl w:val="0"/>
          <w:numId w:val="8"/>
        </w:numPr>
        <w:suppressAutoHyphens/>
        <w:autoSpaceDE w:val="0"/>
        <w:autoSpaceDN w:val="0"/>
        <w:adjustRightInd w:val="0"/>
        <w:rPr>
          <w:rFonts w:eastAsia="Calibri"/>
          <w:lang w:eastAsia="en-US"/>
        </w:rPr>
      </w:pPr>
      <w:r w:rsidRPr="00FD22BC">
        <w:rPr>
          <w:rFonts w:eastAsia="Calibri"/>
          <w:lang w:eastAsia="en-US"/>
        </w:rPr>
        <w:t xml:space="preserve">не выдержаны </w:t>
      </w:r>
      <w:r w:rsidR="00296AB9" w:rsidRPr="00FD22BC">
        <w:rPr>
          <w:rFonts w:eastAsia="Calibri"/>
          <w:lang w:eastAsia="en-US"/>
        </w:rPr>
        <w:t>санитарно-защитные зоны объектов;</w:t>
      </w:r>
    </w:p>
    <w:p w:rsidR="00296AB9" w:rsidRPr="00FD22BC" w:rsidRDefault="00296AB9" w:rsidP="00DB544A">
      <w:pPr>
        <w:numPr>
          <w:ilvl w:val="0"/>
          <w:numId w:val="8"/>
        </w:numPr>
        <w:suppressAutoHyphens/>
        <w:autoSpaceDE w:val="0"/>
        <w:autoSpaceDN w:val="0"/>
        <w:adjustRightInd w:val="0"/>
        <w:rPr>
          <w:rFonts w:eastAsia="Calibri"/>
          <w:lang w:eastAsia="en-US"/>
        </w:rPr>
      </w:pPr>
      <w:r w:rsidRPr="00FD22BC">
        <w:rPr>
          <w:rFonts w:eastAsia="Calibri"/>
          <w:lang w:eastAsia="en-US"/>
        </w:rPr>
        <w:t>отсутствуют элементы обустройства площадки.</w:t>
      </w:r>
    </w:p>
    <w:p w:rsidR="00814F07" w:rsidRPr="00FD22BC" w:rsidRDefault="00A539B5" w:rsidP="006F1E71">
      <w:pPr>
        <w:pStyle w:val="2"/>
      </w:pPr>
      <w:bookmarkStart w:id="136" w:name="_Toc459971774"/>
      <w:bookmarkStart w:id="137" w:name="_Toc437943400"/>
      <w:bookmarkStart w:id="138" w:name="_Toc438046152"/>
      <w:bookmarkStart w:id="139" w:name="_Toc438046214"/>
      <w:r w:rsidRPr="00FD22BC">
        <w:t>Существующие м</w:t>
      </w:r>
      <w:r w:rsidR="00211740" w:rsidRPr="00FD22BC">
        <w:t>еста несанкционированного размещения отходов</w:t>
      </w:r>
      <w:bookmarkEnd w:id="136"/>
    </w:p>
    <w:p w:rsidR="000607D5" w:rsidRPr="00FD22BC" w:rsidRDefault="00211740" w:rsidP="00DB544A">
      <w:r w:rsidRPr="00FD22BC">
        <w:t>В</w:t>
      </w:r>
      <w:r w:rsidR="00DB544A" w:rsidRPr="00FD22BC">
        <w:t xml:space="preserve"> </w:t>
      </w:r>
      <w:r w:rsidR="00E56C7E" w:rsidRPr="00FD22BC">
        <w:t>муниципальных образованиях</w:t>
      </w:r>
      <w:r w:rsidR="00DB544A" w:rsidRPr="00FD22BC">
        <w:t xml:space="preserve"> Красноярского края располага</w:t>
      </w:r>
      <w:r w:rsidR="00EF4187" w:rsidRPr="00FD22BC">
        <w:t>ет</w:t>
      </w:r>
      <w:r w:rsidR="00DB544A" w:rsidRPr="00FD22BC">
        <w:t xml:space="preserve">ся </w:t>
      </w:r>
      <w:r w:rsidR="00EF4187" w:rsidRPr="00FD22BC">
        <w:t xml:space="preserve">641 </w:t>
      </w:r>
      <w:r w:rsidR="00DB544A" w:rsidRPr="00FD22BC">
        <w:t>свал</w:t>
      </w:r>
      <w:r w:rsidR="00EF4187" w:rsidRPr="00FD22BC">
        <w:t>ка</w:t>
      </w:r>
      <w:r w:rsidR="00DB544A" w:rsidRPr="00FD22BC">
        <w:t xml:space="preserve">. Свалки располагаются вблизи населенных пунктов, которые не входят в зону охвата действующих полигонов, а дороги характеризуются плохой проходимостью. Сведения о свалках представлены в </w:t>
      </w:r>
      <w:r w:rsidR="00EF4187" w:rsidRPr="00FD22BC">
        <w:t>Приложении 13</w:t>
      </w:r>
      <w:r w:rsidR="00DB544A" w:rsidRPr="00FD22BC">
        <w:t>.</w:t>
      </w:r>
      <w:r w:rsidR="007B1A59" w:rsidRPr="00FD22BC">
        <w:t xml:space="preserve"> </w:t>
      </w:r>
      <w:r w:rsidR="00DB544A" w:rsidRPr="00FD22BC">
        <w:t>Схем</w:t>
      </w:r>
      <w:r w:rsidR="007B1A59" w:rsidRPr="00FD22BC">
        <w:t>ы</w:t>
      </w:r>
      <w:r w:rsidR="00DB544A" w:rsidRPr="00FD22BC">
        <w:t xml:space="preserve"> размещения </w:t>
      </w:r>
      <w:r w:rsidR="007B1A59" w:rsidRPr="00FD22BC">
        <w:t xml:space="preserve">несанкционированных </w:t>
      </w:r>
      <w:r w:rsidR="00DB544A" w:rsidRPr="00FD22BC">
        <w:t>свалок</w:t>
      </w:r>
      <w:r w:rsidR="007B1A59" w:rsidRPr="00FD22BC">
        <w:t xml:space="preserve"> </w:t>
      </w:r>
      <w:r w:rsidR="00DB544A" w:rsidRPr="00FD22BC">
        <w:t>представлен</w:t>
      </w:r>
      <w:r w:rsidR="007B1A59" w:rsidRPr="00FD22BC">
        <w:t>ы</w:t>
      </w:r>
      <w:r w:rsidR="00DB544A" w:rsidRPr="00FD22BC">
        <w:t xml:space="preserve"> на </w:t>
      </w:r>
      <w:r w:rsidR="007B1A59" w:rsidRPr="00FD22BC">
        <w:t>схемах</w:t>
      </w:r>
      <w:r w:rsidR="00DB544A" w:rsidRPr="00FD22BC">
        <w:t xml:space="preserve"> (</w:t>
      </w:r>
      <w:r w:rsidR="007B1A59" w:rsidRPr="00FD22BC">
        <w:t>Приложение 1</w:t>
      </w:r>
      <w:r w:rsidR="00EF4187" w:rsidRPr="00FD22BC">
        <w:t>4</w:t>
      </w:r>
      <w:r w:rsidR="00DB544A" w:rsidRPr="00FD22BC">
        <w:t>).</w:t>
      </w:r>
      <w:r w:rsidR="00532E6D" w:rsidRPr="00FD22BC">
        <w:t xml:space="preserve"> Все несанкционированные места размещения отходов подлежат рекультивации. Информация о </w:t>
      </w:r>
      <w:r w:rsidR="009471AC" w:rsidRPr="00FD22BC">
        <w:t>сроках ликвидации  и ответственных лицах приведена</w:t>
      </w:r>
      <w:r w:rsidR="00532E6D" w:rsidRPr="00FD22BC">
        <w:t xml:space="preserve"> в </w:t>
      </w:r>
      <w:r w:rsidR="00847900" w:rsidRPr="00FD22BC">
        <w:t>П</w:t>
      </w:r>
      <w:r w:rsidR="00532E6D" w:rsidRPr="00FD22BC">
        <w:t>риложении 16.</w:t>
      </w:r>
    </w:p>
    <w:p w:rsidR="00DF3232" w:rsidRPr="00FD22BC" w:rsidRDefault="00211740" w:rsidP="006F1E71">
      <w:pPr>
        <w:pStyle w:val="2"/>
      </w:pPr>
      <w:bookmarkStart w:id="140" w:name="_Toc459971775"/>
      <w:r w:rsidRPr="00FD22BC">
        <w:t>Планируем</w:t>
      </w:r>
      <w:r w:rsidR="00E91618" w:rsidRPr="00FD22BC">
        <w:t xml:space="preserve">ая организация </w:t>
      </w:r>
      <w:r w:rsidR="00DF3232" w:rsidRPr="00FD22BC">
        <w:t xml:space="preserve">мест </w:t>
      </w:r>
      <w:r w:rsidR="00A539B5" w:rsidRPr="00FD22BC">
        <w:t>сбора</w:t>
      </w:r>
      <w:r w:rsidR="00DF3232" w:rsidRPr="00FD22BC">
        <w:t xml:space="preserve"> </w:t>
      </w:r>
      <w:bookmarkEnd w:id="137"/>
      <w:bookmarkEnd w:id="138"/>
      <w:bookmarkEnd w:id="139"/>
      <w:r w:rsidR="00772C13" w:rsidRPr="00FD22BC">
        <w:t>ТКО</w:t>
      </w:r>
      <w:bookmarkEnd w:id="140"/>
      <w:r w:rsidR="00772C13" w:rsidRPr="00FD22BC">
        <w:t xml:space="preserve"> </w:t>
      </w:r>
    </w:p>
    <w:p w:rsidR="00211740" w:rsidRPr="00FD22BC" w:rsidRDefault="00211740" w:rsidP="00211740">
      <w:r w:rsidRPr="00FD22BC">
        <w:t xml:space="preserve">Территориальной схемой предусмотрен постепенный переход к 100%-ному охвату территории Красноярского края системой планово-регулярного сбора ТКО. Организация сбора ТКО разработана с учетом сложности передвижения (бездорожье, суровые зимы, долгая распутица), малой заселенности, </w:t>
      </w:r>
      <w:r w:rsidRPr="00FD22BC">
        <w:rPr>
          <w:shd w:val="clear" w:color="auto" w:fill="FFFFFF"/>
        </w:rPr>
        <w:t xml:space="preserve">дальности </w:t>
      </w:r>
      <w:r w:rsidRPr="00FD22BC">
        <w:t xml:space="preserve">расстояния во многих населенных пунктах. </w:t>
      </w:r>
    </w:p>
    <w:p w:rsidR="00211740" w:rsidRPr="00FD22BC" w:rsidRDefault="00211740" w:rsidP="00211740">
      <w:r w:rsidRPr="00FD22BC">
        <w:t>В населенных пунктах Красноярского края на перспективу предлагается 3 базовых типа сбора ТКО:</w:t>
      </w:r>
    </w:p>
    <w:p w:rsidR="00211740" w:rsidRPr="00FD22BC" w:rsidRDefault="00211740" w:rsidP="00211740">
      <w:pPr>
        <w:pStyle w:val="a"/>
        <w:numPr>
          <w:ilvl w:val="0"/>
          <w:numId w:val="18"/>
        </w:numPr>
      </w:pPr>
      <w:r w:rsidRPr="00FD22BC">
        <w:t xml:space="preserve">Бесконтейнерный сбор (сбор в мешки). </w:t>
      </w:r>
    </w:p>
    <w:p w:rsidR="00211740" w:rsidRPr="00FD22BC" w:rsidRDefault="00211740" w:rsidP="00211740">
      <w:pPr>
        <w:pStyle w:val="a"/>
        <w:numPr>
          <w:ilvl w:val="0"/>
          <w:numId w:val="18"/>
        </w:numPr>
      </w:pPr>
      <w:r w:rsidRPr="00FD22BC">
        <w:t>Контейнерный сбор.</w:t>
      </w:r>
    </w:p>
    <w:p w:rsidR="00211740" w:rsidRPr="00FD22BC" w:rsidRDefault="00211740" w:rsidP="00211740">
      <w:pPr>
        <w:pStyle w:val="a"/>
        <w:numPr>
          <w:ilvl w:val="0"/>
          <w:numId w:val="18"/>
        </w:numPr>
      </w:pPr>
      <w:r w:rsidRPr="00FD22BC">
        <w:t xml:space="preserve">Комбинированный сбор.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809"/>
        <w:gridCol w:w="2586"/>
        <w:gridCol w:w="2586"/>
        <w:gridCol w:w="2590"/>
      </w:tblGrid>
      <w:tr w:rsidR="00FD22BC" w:rsidRPr="00FD22BC" w:rsidTr="00211740">
        <w:trPr>
          <w:cantSplit/>
          <w:tblHeader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740" w:rsidRPr="00FD22BC" w:rsidRDefault="00211740">
            <w:pPr>
              <w:pStyle w:val="ab"/>
              <w:spacing w:line="276" w:lineRule="auto"/>
            </w:pPr>
            <w:r w:rsidRPr="00FD22BC">
              <w:t xml:space="preserve">Тип сбора 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740" w:rsidRPr="00FD22BC" w:rsidRDefault="00211740">
            <w:pPr>
              <w:pStyle w:val="ab"/>
              <w:spacing w:line="276" w:lineRule="auto"/>
            </w:pPr>
            <w:r w:rsidRPr="00FD22BC">
              <w:t>Многоквартирный жилищный фонд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740" w:rsidRPr="00FD22BC" w:rsidRDefault="00211740">
            <w:pPr>
              <w:pStyle w:val="ab"/>
              <w:spacing w:line="276" w:lineRule="auto"/>
            </w:pPr>
            <w:r w:rsidRPr="00FD22BC">
              <w:t>Организации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740" w:rsidRPr="00FD22BC" w:rsidRDefault="00211740">
            <w:pPr>
              <w:pStyle w:val="ab"/>
              <w:spacing w:line="276" w:lineRule="auto"/>
            </w:pPr>
            <w:r w:rsidRPr="00FD22BC">
              <w:t>ИЖС</w:t>
            </w:r>
          </w:p>
        </w:tc>
      </w:tr>
      <w:tr w:rsidR="00FD22BC" w:rsidRPr="00FD22BC" w:rsidTr="00211740">
        <w:trPr>
          <w:cantSplit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Контейнер</w:t>
            </w:r>
            <w:r w:rsidRPr="00FD22BC">
              <w:rPr>
                <w:color w:val="auto"/>
              </w:rPr>
              <w:softHyphen/>
              <w:t>ный сбор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Основной тип сбора для многоквартирного жилищного фонда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Может применяться по договору с транспортной ком</w:t>
            </w:r>
            <w:r w:rsidRPr="00FD22BC">
              <w:rPr>
                <w:color w:val="auto"/>
              </w:rPr>
              <w:softHyphen/>
              <w:t>па</w:t>
            </w:r>
            <w:r w:rsidRPr="00FD22BC">
              <w:rPr>
                <w:color w:val="auto"/>
              </w:rPr>
              <w:softHyphen/>
              <w:t xml:space="preserve">нией или вместе с ТКО из жилищного фонда при наличии договора 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Может применяться в случае наличия выделенных контей</w:t>
            </w:r>
            <w:r w:rsidRPr="00FD22BC">
              <w:rPr>
                <w:color w:val="auto"/>
              </w:rPr>
              <w:softHyphen/>
              <w:t>нер</w:t>
            </w:r>
            <w:r w:rsidRPr="00FD22BC">
              <w:rPr>
                <w:color w:val="auto"/>
              </w:rPr>
              <w:softHyphen/>
              <w:t>ных площадок, соот</w:t>
            </w:r>
            <w:r w:rsidRPr="00FD22BC">
              <w:rPr>
                <w:color w:val="auto"/>
              </w:rPr>
              <w:softHyphen/>
              <w:t>ветст</w:t>
            </w:r>
            <w:r w:rsidRPr="00FD22BC">
              <w:rPr>
                <w:color w:val="auto"/>
              </w:rPr>
              <w:softHyphen/>
              <w:t>вующих законодательным тре</w:t>
            </w:r>
            <w:r w:rsidRPr="00FD22BC">
              <w:rPr>
                <w:color w:val="auto"/>
              </w:rPr>
              <w:softHyphen/>
              <w:t>бо</w:t>
            </w:r>
            <w:r w:rsidRPr="00FD22BC">
              <w:rPr>
                <w:color w:val="auto"/>
              </w:rPr>
              <w:softHyphen/>
              <w:t>ваниям</w:t>
            </w:r>
          </w:p>
        </w:tc>
      </w:tr>
      <w:tr w:rsidR="00FD22BC" w:rsidRPr="00FD22BC" w:rsidTr="00211740">
        <w:trPr>
          <w:cantSplit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Бесконтейнерный сбор в мешки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Может применяться в 1-2 этажных жилых домах (в количестве ≤5 в населенном пунк</w:t>
            </w:r>
            <w:r w:rsidRPr="00FD22BC">
              <w:rPr>
                <w:color w:val="auto"/>
              </w:rPr>
              <w:softHyphen/>
              <w:t>те, в населенных пунк</w:t>
            </w:r>
            <w:r w:rsidRPr="00FD22BC">
              <w:rPr>
                <w:color w:val="auto"/>
              </w:rPr>
              <w:softHyphen/>
              <w:t>тах с населением не более 700 чел.)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Может применяться по договору с транспортной компанией 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Основной применяемый тип сбора для объекта образования ТКО </w:t>
            </w:r>
          </w:p>
        </w:tc>
      </w:tr>
      <w:tr w:rsidR="00211740" w:rsidRPr="00FD22BC" w:rsidTr="00211740">
        <w:trPr>
          <w:cantSplit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Комбиниро</w:t>
            </w:r>
            <w:r w:rsidRPr="00FD22BC">
              <w:rPr>
                <w:color w:val="auto"/>
              </w:rPr>
              <w:softHyphen/>
              <w:t>ван</w:t>
            </w:r>
            <w:r w:rsidRPr="00FD22BC">
              <w:rPr>
                <w:color w:val="auto"/>
              </w:rPr>
              <w:softHyphen/>
              <w:t>ный сбор</w:t>
            </w:r>
          </w:p>
        </w:tc>
        <w:tc>
          <w:tcPr>
            <w:tcW w:w="40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Совмещение в одном населенном пункте контейнерного сбора и бесконтейнерного сбора </w:t>
            </w:r>
          </w:p>
        </w:tc>
      </w:tr>
    </w:tbl>
    <w:p w:rsidR="00211740" w:rsidRPr="00FD22BC" w:rsidRDefault="00211740" w:rsidP="00211740">
      <w:pPr>
        <w:pStyle w:val="a"/>
        <w:numPr>
          <w:ilvl w:val="0"/>
          <w:numId w:val="0"/>
        </w:numPr>
        <w:ind w:left="1429"/>
      </w:pPr>
    </w:p>
    <w:p w:rsidR="00211740" w:rsidRPr="00FD22BC" w:rsidRDefault="00211740" w:rsidP="00211740">
      <w:r w:rsidRPr="00FD22BC">
        <w:t>Контейнерный сбор предполагает организацию контейнерных площадок, соответствующих требованиям СанПиН 42-128-4690-88 «Санитарные правила содержания территорий населенных мест». Сбор ТКО осуществляется в несменяемые пластиковые или металлические контейнеры объемом 0,75-0.77 куб.</w:t>
      </w:r>
      <w:r w:rsidRPr="00FD22BC">
        <w:rPr>
          <w:lang w:val="en-US"/>
        </w:rPr>
        <w:t> </w:t>
      </w:r>
      <w:r w:rsidRPr="00FD22BC">
        <w:t>м (</w:t>
      </w:r>
      <w:r w:rsidR="00DE5249" w:rsidRPr="00FD22BC">
        <w:fldChar w:fldCharType="begin"/>
      </w:r>
      <w:r w:rsidRPr="00FD22BC">
        <w:instrText xml:space="preserve"> REF _Ref448752810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14</w:t>
      </w:r>
      <w:r w:rsidR="00DE5249" w:rsidRPr="00FD22BC">
        <w:fldChar w:fldCharType="end"/>
      </w:r>
      <w:r w:rsidRPr="00FD22BC">
        <w:t xml:space="preserve">). Частота вывоза определена в соответствии с СанПиН 42-128-4690-88: срок хранения в холодное время года (при температуре -5°С и ниже) должен быть не более трех суток, в теплое время (при плюсовой температуре – свыше +5°С) не более одних суток (ежедневный вывоз). В соответствии с «Санитарными правилами содержания территорий населенных мест», контейнеры для сбора </w:t>
      </w:r>
      <w:r w:rsidR="00DD492E" w:rsidRPr="00FD22BC">
        <w:t>ТКО</w:t>
      </w:r>
      <w:r w:rsidRPr="00FD22BC">
        <w:t xml:space="preserve"> необходимо промывать в период летней уборки не реже одного раза в 10 дней. </w:t>
      </w:r>
    </w:p>
    <w:p w:rsidR="00211740" w:rsidRPr="00FD22BC" w:rsidRDefault="00211740" w:rsidP="00211740">
      <w:r w:rsidRPr="00FD22BC">
        <w:t>В индивидуальных жилых строениях следует применять бесконтейнерную систему сбора по графику. Мешок объемом 60-120 л (</w:t>
      </w:r>
      <w:r w:rsidR="00DE5249" w:rsidRPr="00FD22BC">
        <w:fldChar w:fldCharType="begin"/>
      </w:r>
      <w:r w:rsidRPr="00FD22BC">
        <w:instrText xml:space="preserve"> REF _Ref448752810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14</w:t>
      </w:r>
      <w:r w:rsidR="00DE5249" w:rsidRPr="00FD22BC">
        <w:fldChar w:fldCharType="end"/>
      </w:r>
      <w:r w:rsidRPr="00FD22BC">
        <w:t xml:space="preserve">) наполняется отходами на территории домовладения и выносится гражданами к точке сбора в соответствии с графиком проезда мусоровозного транспорта. Конкретная модификация типа сбора зависит от местных условий. </w:t>
      </w:r>
      <w:bookmarkStart w:id="141" w:name="OLE_LINK87"/>
      <w:r w:rsidRPr="00FD22BC">
        <w:t xml:space="preserve">Частота вывоза в соответствии с п. 6.4 СанПиН 42-128-4690-88 – не реже двух раз в неделю. </w:t>
      </w:r>
      <w:bookmarkEnd w:id="141"/>
      <w:r w:rsidRPr="00FD22BC">
        <w:t xml:space="preserve">Тариф на вывоз ТКО может быть заложен в стоимость мешка при его покупке гражданами. Чрезвычайно важно точно соблюдать график вывоза во избежание привлечения безнадзорных животных. </w:t>
      </w:r>
    </w:p>
    <w:p w:rsidR="00211740" w:rsidRPr="00FD22BC" w:rsidRDefault="00211740" w:rsidP="00211740">
      <w:r w:rsidRPr="00FD22BC">
        <w:t>Базовые модели мусоросборников, рассмотренные в ТСО, приведены в таблице (</w:t>
      </w:r>
      <w:r w:rsidR="00DE5249" w:rsidRPr="00FD22BC">
        <w:fldChar w:fldCharType="begin"/>
      </w:r>
      <w:r w:rsidRPr="00FD22BC">
        <w:instrText xml:space="preserve"> REF _Ref448752810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14</w:t>
      </w:r>
      <w:r w:rsidR="00DE5249" w:rsidRPr="00FD22BC">
        <w:fldChar w:fldCharType="end"/>
      </w:r>
      <w:r w:rsidRPr="00FD22BC">
        <w:t xml:space="preserve">). В зависимости от ситуации могут использоваться другие модели мусоросборников, обладающие не худшими характеристиками, чем базовые. </w:t>
      </w:r>
    </w:p>
    <w:p w:rsidR="00211740" w:rsidRPr="00FD22BC" w:rsidRDefault="00211740" w:rsidP="00211740">
      <w:pPr>
        <w:pStyle w:val="a6"/>
      </w:pPr>
      <w:bookmarkStart w:id="142" w:name="_Ref448752810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14</w:t>
      </w:r>
      <w:r w:rsidR="007A2054">
        <w:rPr>
          <w:noProof/>
        </w:rPr>
        <w:fldChar w:fldCharType="end"/>
      </w:r>
      <w:bookmarkEnd w:id="142"/>
      <w:r w:rsidRPr="00FD22BC">
        <w:t>. Базовые типы мусоросборников, рассмотренные в ТСО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3"/>
        <w:gridCol w:w="1562"/>
        <w:gridCol w:w="1562"/>
        <w:gridCol w:w="1560"/>
        <w:gridCol w:w="1560"/>
        <w:gridCol w:w="1558"/>
      </w:tblGrid>
      <w:tr w:rsidR="00FD22BC" w:rsidRPr="00FD22BC" w:rsidTr="00E91618">
        <w:trPr>
          <w:cantSplit/>
          <w:tblHeader/>
        </w:trPr>
        <w:tc>
          <w:tcPr>
            <w:tcW w:w="834" w:type="pct"/>
            <w:hideMark/>
          </w:tcPr>
          <w:p w:rsidR="00211740" w:rsidRPr="00FD22BC" w:rsidRDefault="00211740">
            <w:pPr>
              <w:pStyle w:val="ab"/>
              <w:spacing w:line="276" w:lineRule="auto"/>
            </w:pPr>
            <w:r w:rsidRPr="00FD22BC">
              <w:t>Тип мусоросборника</w:t>
            </w:r>
          </w:p>
        </w:tc>
        <w:tc>
          <w:tcPr>
            <w:tcW w:w="8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740" w:rsidRPr="00FD22BC" w:rsidRDefault="00211740">
            <w:pPr>
              <w:pStyle w:val="ab"/>
              <w:spacing w:line="276" w:lineRule="auto"/>
            </w:pPr>
            <w:r w:rsidRPr="00FD22BC">
              <w:t>Контейнер пластиковый</w:t>
            </w:r>
          </w:p>
        </w:tc>
        <w:tc>
          <w:tcPr>
            <w:tcW w:w="834" w:type="pct"/>
            <w:hideMark/>
          </w:tcPr>
          <w:p w:rsidR="00211740" w:rsidRPr="00FD22BC" w:rsidRDefault="00211740">
            <w:pPr>
              <w:pStyle w:val="ab"/>
              <w:spacing w:line="276" w:lineRule="auto"/>
            </w:pPr>
            <w:r w:rsidRPr="00FD22BC">
              <w:t>Контейнер металлический</w:t>
            </w:r>
          </w:p>
        </w:tc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740" w:rsidRPr="00FD22BC" w:rsidRDefault="00211740">
            <w:pPr>
              <w:pStyle w:val="ab"/>
              <w:spacing w:line="276" w:lineRule="auto"/>
            </w:pPr>
            <w:r w:rsidRPr="00FD22BC">
              <w:t>Мешок</w:t>
            </w:r>
          </w:p>
        </w:tc>
        <w:tc>
          <w:tcPr>
            <w:tcW w:w="833" w:type="pct"/>
            <w:hideMark/>
          </w:tcPr>
          <w:p w:rsidR="00211740" w:rsidRPr="00FD22BC" w:rsidRDefault="00211740">
            <w:pPr>
              <w:pStyle w:val="ab"/>
              <w:spacing w:line="276" w:lineRule="auto"/>
            </w:pPr>
            <w:r w:rsidRPr="00FD22BC">
              <w:t>Контейнер пластиковый</w:t>
            </w:r>
          </w:p>
        </w:tc>
        <w:tc>
          <w:tcPr>
            <w:tcW w:w="833" w:type="pct"/>
            <w:hideMark/>
          </w:tcPr>
          <w:p w:rsidR="00211740" w:rsidRPr="00FD22BC" w:rsidRDefault="00211740">
            <w:pPr>
              <w:pStyle w:val="ab"/>
              <w:spacing w:line="276" w:lineRule="auto"/>
            </w:pPr>
            <w:r w:rsidRPr="00FD22BC">
              <w:t>Контейнер металлический</w:t>
            </w:r>
          </w:p>
        </w:tc>
      </w:tr>
      <w:tr w:rsidR="00FD22BC" w:rsidRPr="00FD22BC" w:rsidTr="00E91618">
        <w:tc>
          <w:tcPr>
            <w:tcW w:w="834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Применение </w:t>
            </w:r>
          </w:p>
        </w:tc>
        <w:tc>
          <w:tcPr>
            <w:tcW w:w="8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Контейнерный сбор ТКО</w:t>
            </w:r>
          </w:p>
        </w:tc>
        <w:tc>
          <w:tcPr>
            <w:tcW w:w="834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Контейнерный сбор ТКО</w:t>
            </w:r>
          </w:p>
        </w:tc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Сбор всех ТКО «С обочины»</w:t>
            </w:r>
          </w:p>
        </w:tc>
        <w:tc>
          <w:tcPr>
            <w:tcW w:w="833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Сбор вторсырья</w:t>
            </w:r>
          </w:p>
        </w:tc>
        <w:tc>
          <w:tcPr>
            <w:tcW w:w="833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Сбор вторсырья</w:t>
            </w:r>
          </w:p>
        </w:tc>
      </w:tr>
      <w:tr w:rsidR="00FD22BC" w:rsidRPr="00FD22BC" w:rsidTr="00E91618">
        <w:tc>
          <w:tcPr>
            <w:tcW w:w="834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Материал</w:t>
            </w:r>
          </w:p>
        </w:tc>
        <w:tc>
          <w:tcPr>
            <w:tcW w:w="8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ПЭВД </w:t>
            </w:r>
          </w:p>
        </w:tc>
        <w:tc>
          <w:tcPr>
            <w:tcW w:w="834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металл </w:t>
            </w:r>
          </w:p>
        </w:tc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вторичный ПЭВД</w:t>
            </w:r>
          </w:p>
        </w:tc>
        <w:tc>
          <w:tcPr>
            <w:tcW w:w="833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ПЭВД</w:t>
            </w:r>
          </w:p>
        </w:tc>
        <w:tc>
          <w:tcPr>
            <w:tcW w:w="833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металл</w:t>
            </w:r>
          </w:p>
        </w:tc>
      </w:tr>
      <w:tr w:rsidR="00FD22BC" w:rsidRPr="00FD22BC" w:rsidTr="00E91618">
        <w:tc>
          <w:tcPr>
            <w:tcW w:w="834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Объем</w:t>
            </w:r>
          </w:p>
        </w:tc>
        <w:tc>
          <w:tcPr>
            <w:tcW w:w="8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0,75-0</w:t>
            </w:r>
            <w:r w:rsidRPr="00FD22BC">
              <w:rPr>
                <w:color w:val="auto"/>
                <w:lang w:val="en-US"/>
              </w:rPr>
              <w:t>,77</w:t>
            </w:r>
            <w:r w:rsidRPr="00FD22BC">
              <w:rPr>
                <w:color w:val="auto"/>
              </w:rPr>
              <w:t xml:space="preserve"> куб.м</w:t>
            </w:r>
          </w:p>
        </w:tc>
        <w:tc>
          <w:tcPr>
            <w:tcW w:w="834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0,75 куб.м</w:t>
            </w:r>
          </w:p>
        </w:tc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120 л</w:t>
            </w:r>
          </w:p>
        </w:tc>
        <w:tc>
          <w:tcPr>
            <w:tcW w:w="833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1,1 куб.м</w:t>
            </w:r>
          </w:p>
        </w:tc>
        <w:tc>
          <w:tcPr>
            <w:tcW w:w="833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1,1 куб.м</w:t>
            </w:r>
          </w:p>
        </w:tc>
      </w:tr>
      <w:tr w:rsidR="00FD22BC" w:rsidRPr="00FD22BC" w:rsidTr="00E91618">
        <w:tc>
          <w:tcPr>
            <w:tcW w:w="834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Вес</w:t>
            </w:r>
          </w:p>
        </w:tc>
        <w:tc>
          <w:tcPr>
            <w:tcW w:w="8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57 кг</w:t>
            </w:r>
          </w:p>
        </w:tc>
        <w:tc>
          <w:tcPr>
            <w:tcW w:w="834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80 кг</w:t>
            </w:r>
          </w:p>
        </w:tc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</w:p>
        </w:tc>
        <w:tc>
          <w:tcPr>
            <w:tcW w:w="833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56 кг</w:t>
            </w:r>
          </w:p>
        </w:tc>
        <w:tc>
          <w:tcPr>
            <w:tcW w:w="833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115</w:t>
            </w:r>
          </w:p>
        </w:tc>
      </w:tr>
      <w:tr w:rsidR="00FD22BC" w:rsidRPr="00FD22BC" w:rsidTr="00E91618">
        <w:tc>
          <w:tcPr>
            <w:tcW w:w="834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Габаритные размеры </w:t>
            </w:r>
          </w:p>
        </w:tc>
        <w:tc>
          <w:tcPr>
            <w:tcW w:w="8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1200х900х1350 мм</w:t>
            </w:r>
          </w:p>
        </w:tc>
        <w:tc>
          <w:tcPr>
            <w:tcW w:w="834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830х830хх1100</w:t>
            </w:r>
          </w:p>
        </w:tc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700×1100 мм, толщина 80 мкм</w:t>
            </w:r>
          </w:p>
        </w:tc>
        <w:tc>
          <w:tcPr>
            <w:tcW w:w="833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1377х1077х1369 мм</w:t>
            </w:r>
          </w:p>
        </w:tc>
        <w:tc>
          <w:tcPr>
            <w:tcW w:w="833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950 х1050х1100</w:t>
            </w:r>
          </w:p>
        </w:tc>
      </w:tr>
      <w:tr w:rsidR="00FD22BC" w:rsidRPr="00FD22BC" w:rsidTr="00E91618">
        <w:tc>
          <w:tcPr>
            <w:tcW w:w="834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Колеса</w:t>
            </w:r>
          </w:p>
        </w:tc>
        <w:tc>
          <w:tcPr>
            <w:tcW w:w="8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обрезиненные, d - 160 мм, с тормозом 4 шт.</w:t>
            </w:r>
          </w:p>
        </w:tc>
        <w:tc>
          <w:tcPr>
            <w:tcW w:w="834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обрезиненные, d – 160 мм, с тормозом 4 шт.</w:t>
            </w:r>
          </w:p>
        </w:tc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833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обрезиненные, d – 200 мм, с тормозом 4 шт.</w:t>
            </w:r>
          </w:p>
        </w:tc>
        <w:tc>
          <w:tcPr>
            <w:tcW w:w="833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обрезиненные, d – 160, 4 шт.</w:t>
            </w:r>
          </w:p>
        </w:tc>
      </w:tr>
      <w:tr w:rsidR="00FD22BC" w:rsidRPr="00FD22BC" w:rsidTr="00E91618">
        <w:tc>
          <w:tcPr>
            <w:tcW w:w="834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Крышка</w:t>
            </w:r>
          </w:p>
        </w:tc>
        <w:tc>
          <w:tcPr>
            <w:tcW w:w="8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крышка с педальным механизмом открывания</w:t>
            </w:r>
          </w:p>
        </w:tc>
        <w:tc>
          <w:tcPr>
            <w:tcW w:w="834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крышка </w:t>
            </w:r>
          </w:p>
        </w:tc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833" w:type="pct"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</w:p>
        </w:tc>
        <w:tc>
          <w:tcPr>
            <w:tcW w:w="833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крышка</w:t>
            </w:r>
          </w:p>
        </w:tc>
      </w:tr>
      <w:tr w:rsidR="00FD22BC" w:rsidRPr="00FD22BC" w:rsidTr="00E91618">
        <w:tc>
          <w:tcPr>
            <w:tcW w:w="834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Возможность выгрузки</w:t>
            </w:r>
          </w:p>
        </w:tc>
        <w:tc>
          <w:tcPr>
            <w:tcW w:w="8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Выгрузка ТКО из контейнера в спецмашины с еврозахватом</w:t>
            </w:r>
          </w:p>
        </w:tc>
        <w:tc>
          <w:tcPr>
            <w:tcW w:w="834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Выгрузка ТКО в спецмашины с боковой загрузкой</w:t>
            </w:r>
          </w:p>
        </w:tc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833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Выгрузка ТКО в спецмашины с еврозахватом</w:t>
            </w:r>
          </w:p>
        </w:tc>
        <w:tc>
          <w:tcPr>
            <w:tcW w:w="833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Выгрузка ТКО в спецмашины с боковой загрузкой</w:t>
            </w:r>
          </w:p>
        </w:tc>
      </w:tr>
      <w:tr w:rsidR="00FD22BC" w:rsidRPr="00FD22BC" w:rsidTr="00E91618">
        <w:tc>
          <w:tcPr>
            <w:tcW w:w="834" w:type="pct"/>
            <w:hideMark/>
          </w:tcPr>
          <w:p w:rsidR="00211740" w:rsidRPr="00FD22BC" w:rsidRDefault="00211740" w:rsidP="00E91618">
            <w:pPr>
              <w:pStyle w:val="affffd"/>
              <w:spacing w:line="276" w:lineRule="auto"/>
              <w:rPr>
                <w:color w:val="auto"/>
                <w:lang w:val="en-US"/>
              </w:rPr>
            </w:pPr>
            <w:r w:rsidRPr="00FD22BC">
              <w:rPr>
                <w:color w:val="auto"/>
              </w:rPr>
              <w:t>Стоимость</w:t>
            </w:r>
            <w:r w:rsidR="00E91618" w:rsidRPr="00FD22BC">
              <w:rPr>
                <w:rStyle w:val="af"/>
                <w:color w:val="auto"/>
              </w:rPr>
              <w:footnoteReference w:id="1"/>
            </w:r>
          </w:p>
        </w:tc>
        <w:tc>
          <w:tcPr>
            <w:tcW w:w="8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10600 руб.</w:t>
            </w:r>
          </w:p>
        </w:tc>
        <w:tc>
          <w:tcPr>
            <w:tcW w:w="834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10800 руб.</w:t>
            </w:r>
          </w:p>
        </w:tc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3,9 руб. </w:t>
            </w:r>
          </w:p>
        </w:tc>
        <w:tc>
          <w:tcPr>
            <w:tcW w:w="833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11200 руб.</w:t>
            </w:r>
          </w:p>
        </w:tc>
        <w:tc>
          <w:tcPr>
            <w:tcW w:w="833" w:type="pct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13400руб.</w:t>
            </w:r>
          </w:p>
        </w:tc>
      </w:tr>
    </w:tbl>
    <w:p w:rsidR="00211740" w:rsidRPr="00FD22BC" w:rsidRDefault="00211740" w:rsidP="00211740">
      <w:pPr>
        <w:rPr>
          <w:b/>
        </w:rPr>
      </w:pPr>
    </w:p>
    <w:p w:rsidR="00211740" w:rsidRPr="00FD22BC" w:rsidRDefault="00211740" w:rsidP="00211740">
      <w:r w:rsidRPr="00FD22BC">
        <w:rPr>
          <w:b/>
        </w:rPr>
        <w:t>Комбинированный сбор</w:t>
      </w:r>
      <w:r w:rsidRPr="00FD22BC">
        <w:t xml:space="preserve"> сочетает в себе контейнерный и мешковый сбор в рамках одного населенного пункта. </w:t>
      </w:r>
    </w:p>
    <w:p w:rsidR="00211740" w:rsidRPr="00FD22BC" w:rsidRDefault="00211740" w:rsidP="00211740">
      <w:r w:rsidRPr="00FD22BC">
        <w:t xml:space="preserve">При сборе золы печного отопления следует соблюдать требования пожарной безопасности. Не допускается передача на транспортировку непотушенной золы. </w:t>
      </w:r>
    </w:p>
    <w:p w:rsidR="00211740" w:rsidRPr="00FD22BC" w:rsidRDefault="00211740" w:rsidP="00211740">
      <w:r w:rsidRPr="00FD22BC">
        <w:t>Выбранный тип сбора, необходимое количество контейнерного оборудования и мешковых мусоросборников (в год) для сбора ТКО по населенным пунктам Красноярского края на 2015, 2020, 2025 и 2035 годы представлен</w:t>
      </w:r>
      <w:r w:rsidR="00E91618" w:rsidRPr="00FD22BC">
        <w:t>ы</w:t>
      </w:r>
      <w:r w:rsidRPr="00FD22BC">
        <w:t xml:space="preserve"> в Приложении </w:t>
      </w:r>
      <w:r w:rsidR="00A87211" w:rsidRPr="00FD22BC">
        <w:t>9</w:t>
      </w:r>
      <w:r w:rsidRPr="00FD22BC">
        <w:t xml:space="preserve"> (Книга 2). В случае если населенный пункт признан нежилым или неперспективным на временные срезы, в графе «Тип сбора» указано «не ведется». </w:t>
      </w:r>
    </w:p>
    <w:p w:rsidR="00211740" w:rsidRPr="00FD22BC" w:rsidRDefault="00211740" w:rsidP="00211740">
      <w:r w:rsidRPr="00FD22BC">
        <w:t>Сводные данные по необходимому количеству контейнерного оборудования и мешковых мусоросборников по муниципальным образованиям приведены в таблицах (</w:t>
      </w:r>
      <w:r w:rsidR="00DE5249" w:rsidRPr="00FD22BC">
        <w:fldChar w:fldCharType="begin"/>
      </w:r>
      <w:r w:rsidRPr="00FD22BC">
        <w:instrText xml:space="preserve"> REF _Ref448752913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15</w:t>
      </w:r>
      <w:r w:rsidR="00DE5249" w:rsidRPr="00FD22BC">
        <w:fldChar w:fldCharType="end"/>
      </w:r>
      <w:r w:rsidRPr="00FD22BC">
        <w:t xml:space="preserve"> – </w:t>
      </w:r>
      <w:r w:rsidR="00DE5249" w:rsidRPr="00FD22BC">
        <w:fldChar w:fldCharType="begin"/>
      </w:r>
      <w:r w:rsidRPr="00FD22BC">
        <w:instrText xml:space="preserve"> REF _Ref448752926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19</w:t>
      </w:r>
      <w:r w:rsidR="00DE5249" w:rsidRPr="00FD22BC">
        <w:fldChar w:fldCharType="end"/>
      </w:r>
      <w:r w:rsidRPr="00FD22BC">
        <w:t xml:space="preserve">). </w:t>
      </w:r>
    </w:p>
    <w:p w:rsidR="00211740" w:rsidRPr="00FD22BC" w:rsidRDefault="00211740" w:rsidP="00211740">
      <w:pPr>
        <w:ind w:firstLine="0"/>
        <w:jc w:val="left"/>
        <w:sectPr w:rsidR="00211740" w:rsidRPr="00FD22BC">
          <w:footerReference w:type="default" r:id="rId24"/>
          <w:pgSz w:w="11906" w:h="16838"/>
          <w:pgMar w:top="1134" w:right="850" w:bottom="1134" w:left="1701" w:header="708" w:footer="708" w:gutter="0"/>
          <w:cols w:space="720"/>
        </w:sectPr>
      </w:pPr>
    </w:p>
    <w:p w:rsidR="00211740" w:rsidRPr="00FD22BC" w:rsidRDefault="00211740" w:rsidP="00211740">
      <w:pPr>
        <w:pStyle w:val="a6"/>
      </w:pPr>
      <w:bookmarkStart w:id="143" w:name="_Ref448752913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15</w:t>
      </w:r>
      <w:r w:rsidR="007A2054">
        <w:rPr>
          <w:noProof/>
        </w:rPr>
        <w:fldChar w:fldCharType="end"/>
      </w:r>
      <w:bookmarkEnd w:id="143"/>
      <w:r w:rsidRPr="00FD22BC">
        <w:t>. Необходимое количество контейнерного оборудования и мешковых мусоросборников (в год) для сбора ТКО по муниципальным образованиям Южного макрорайона Красноярского края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1586"/>
        <w:gridCol w:w="1586"/>
        <w:gridCol w:w="1588"/>
        <w:gridCol w:w="1585"/>
        <w:gridCol w:w="1585"/>
        <w:gridCol w:w="1588"/>
        <w:gridCol w:w="1585"/>
        <w:gridCol w:w="1588"/>
      </w:tblGrid>
      <w:tr w:rsidR="00FD22BC" w:rsidRPr="00FD22BC" w:rsidTr="00E91618">
        <w:trPr>
          <w:trHeight w:val="20"/>
          <w:tblHeader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MO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мешков в год, 2015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мешков в год, 2020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мешков в год, 2025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мешков в год, 2035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контей</w:t>
            </w:r>
            <w:r w:rsidRPr="00FD22BC">
              <w:softHyphen/>
              <w:t>неров, 2015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контей</w:t>
            </w:r>
            <w:r w:rsidRPr="00FD22BC">
              <w:softHyphen/>
              <w:t>неров, 2020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контей</w:t>
            </w:r>
            <w:r w:rsidRPr="00FD22BC">
              <w:softHyphen/>
              <w:t>неров, 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контей</w:t>
            </w:r>
            <w:r w:rsidRPr="00FD22BC">
              <w:softHyphen/>
              <w:t>неров, 2035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г.о. Минусинск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1 420 640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1 373 632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1 332 760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1 251 328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1 800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1 842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1 891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1 956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Ермаковский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721 136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696 072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662 584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596 440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178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Идринский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255 632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230 464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211 640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173 680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213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191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Каратузский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598 520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558 688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532 688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480 584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158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Краснотуранский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495 976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460 616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433 056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378 456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114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Курагинский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959 192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899 288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905 424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916 760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991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1 026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1 058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1 118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Минусинский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838 240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864 448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877 760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907 816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335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356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370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399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 xml:space="preserve">Шушенский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832 000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762 736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706 680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593 528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602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595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594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579</w:t>
            </w:r>
          </w:p>
        </w:tc>
      </w:tr>
      <w:tr w:rsidR="00211740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9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Общий итог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6 121 336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5 845 944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5 662 592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5 298 592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4 381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4 467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4 562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4 693</w:t>
            </w:r>
          </w:p>
        </w:tc>
      </w:tr>
    </w:tbl>
    <w:p w:rsidR="00211740" w:rsidRPr="00FD22BC" w:rsidRDefault="00211740" w:rsidP="00211740"/>
    <w:p w:rsidR="00211740" w:rsidRPr="00FD22BC" w:rsidRDefault="00211740" w:rsidP="00211740">
      <w:pPr>
        <w:pStyle w:val="a6"/>
      </w:pPr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16</w:t>
      </w:r>
      <w:r w:rsidR="007A2054">
        <w:rPr>
          <w:noProof/>
        </w:rPr>
        <w:fldChar w:fldCharType="end"/>
      </w:r>
      <w:r w:rsidRPr="00FD22BC">
        <w:t>. Необходимое количество контейнерного оборудования и мешковых мусоросборников (в год) для сбора ТКО по муниципальным образованиям Западного макрорайона Красноярского края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1586"/>
        <w:gridCol w:w="1586"/>
        <w:gridCol w:w="1588"/>
        <w:gridCol w:w="1585"/>
        <w:gridCol w:w="1585"/>
        <w:gridCol w:w="1588"/>
        <w:gridCol w:w="1585"/>
        <w:gridCol w:w="1588"/>
      </w:tblGrid>
      <w:tr w:rsidR="00FD22BC" w:rsidRPr="00FD22BC" w:rsidTr="005A7B69">
        <w:trPr>
          <w:trHeight w:val="20"/>
          <w:tblHeader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MO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мешков в год, 2015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мешков в год, 2020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мешков в год, 2025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мешков в год, 2035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контей</w:t>
            </w:r>
            <w:r w:rsidRPr="00FD22BC">
              <w:softHyphen/>
              <w:t>неров, 2015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контей</w:t>
            </w:r>
            <w:r w:rsidRPr="00FD22BC">
              <w:softHyphen/>
              <w:t>неров, 2020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контей</w:t>
            </w:r>
            <w:r w:rsidRPr="00FD22BC">
              <w:softHyphen/>
              <w:t>неров, 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контей</w:t>
            </w:r>
            <w:r w:rsidRPr="00FD22BC">
              <w:softHyphen/>
              <w:t>неров, 2035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Ачинский район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558 787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522 680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490 642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420 183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183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Балахтинский район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459 339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454 971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420 746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352 167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251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362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342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315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 район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244 561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226 476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206 537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166 668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140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388 829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356 081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327 192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269 415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55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Большеулуйский район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161 953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164 272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152 519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128 718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121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Ачинск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34 056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33 113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32 193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30 353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3 451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5 115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5 052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4 991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Боготол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1 878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2 186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2 150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2 089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Назарово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3 564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4 348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4 295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4 217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Шарыпово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27 541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27 782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27 271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26 225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1 148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1 992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1 966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1 940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Солнечный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330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318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301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Козульский район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173 795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173 533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163 239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142 573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539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513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468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 район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749 492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716 554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682 844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615 440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211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206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Новосёловский район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461 871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440 757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412 587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354 059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168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Тюхтетский район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151 608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144 739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135 159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116 001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198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177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Ужурский район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628 003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596 988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569 290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513 888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721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951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929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900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Шарыповский район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472 219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509 234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489 988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451 435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167</w:t>
            </w:r>
          </w:p>
        </w:tc>
      </w:tr>
      <w:tr w:rsidR="00211740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9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Общий итог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4 512 054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4 367 180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4 110 207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3 587 125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12 563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17 150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16 843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16 438</w:t>
            </w:r>
          </w:p>
        </w:tc>
      </w:tr>
    </w:tbl>
    <w:p w:rsidR="00211740" w:rsidRPr="00FD22BC" w:rsidRDefault="00211740" w:rsidP="00211740"/>
    <w:p w:rsidR="00211740" w:rsidRPr="00FD22BC" w:rsidRDefault="00211740" w:rsidP="00211740">
      <w:pPr>
        <w:pStyle w:val="a6"/>
      </w:pPr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17</w:t>
      </w:r>
      <w:r w:rsidR="007A2054">
        <w:rPr>
          <w:noProof/>
        </w:rPr>
        <w:fldChar w:fldCharType="end"/>
      </w:r>
      <w:r w:rsidRPr="00FD22BC">
        <w:t>. Необходимое количество контейнерного оборудования и мешковых мусоросборников (в год) для сбора ТКО по муниципальным образованиям Восточного макрорайона Красноярского края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1586"/>
        <w:gridCol w:w="1586"/>
        <w:gridCol w:w="1588"/>
        <w:gridCol w:w="1585"/>
        <w:gridCol w:w="1585"/>
        <w:gridCol w:w="1588"/>
        <w:gridCol w:w="1585"/>
        <w:gridCol w:w="1588"/>
      </w:tblGrid>
      <w:tr w:rsidR="00FD22BC" w:rsidRPr="00FD22BC" w:rsidTr="00E91618">
        <w:trPr>
          <w:trHeight w:val="20"/>
          <w:tblHeader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MO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мешков в год, 2015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мешков в год, 2020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мешков в год, 2025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мешков в год, 2035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контей</w:t>
            </w:r>
            <w:r w:rsidRPr="00FD22BC">
              <w:softHyphen/>
              <w:t>неров, 2015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контей</w:t>
            </w:r>
            <w:r w:rsidRPr="00FD22BC">
              <w:softHyphen/>
              <w:t>неров, 2020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контей</w:t>
            </w:r>
            <w:r w:rsidRPr="00FD22BC">
              <w:softHyphen/>
              <w:t>неров, 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контей</w:t>
            </w:r>
            <w:r w:rsidRPr="00FD22BC">
              <w:softHyphen/>
              <w:t>неров, 2035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Абанский район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461 938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449 774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423 147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369 840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265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393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379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357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Бородино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1 370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1 622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1 597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1 556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Канск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2 945 860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2 924 990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2 865 591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2 746 792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5 487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5 539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5 520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5 541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Дзержинский район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256 749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240 782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224 951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193 286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194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294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283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263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Зеленогорск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 xml:space="preserve">332 800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 xml:space="preserve">332 800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332 800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332 800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1 390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1 362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1 339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1 323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 район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325 662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305 408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290 239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259 911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321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542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522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494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Ирбейский район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409 074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383 793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351 403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286 629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274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264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247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898 669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848 552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816 449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752 258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246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248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246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246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418 937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397 269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373 982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327 434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560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852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822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775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Партизанский район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310 489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299 468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273 546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222 326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124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Рыбинский район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603 504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516 058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491 957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443 738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649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803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779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Саянский район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180 770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271 199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277 190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289 211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192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368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372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389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Тасеевский район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190 022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177 895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163 998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136 203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252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237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211</w:t>
            </w:r>
          </w:p>
        </w:tc>
      </w:tr>
      <w:tr w:rsidR="00FD22BC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Уярский район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332 543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305 514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286 022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246 683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221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392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372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337</w:t>
            </w:r>
          </w:p>
        </w:tc>
      </w:tr>
      <w:tr w:rsidR="00211740" w:rsidRPr="00FD22BC" w:rsidTr="005A7B69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9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Общий итог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b/>
                <w:i/>
                <w:color w:val="auto"/>
              </w:rPr>
            </w:pPr>
            <w:r w:rsidRPr="00FD22BC">
              <w:rPr>
                <w:b/>
                <w:i/>
                <w:color w:val="auto"/>
              </w:rPr>
              <w:t xml:space="preserve">7 667 017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b/>
                <w:i/>
                <w:color w:val="auto"/>
              </w:rPr>
            </w:pPr>
            <w:r w:rsidRPr="00FD22BC">
              <w:rPr>
                <w:b/>
                <w:i/>
                <w:color w:val="auto"/>
              </w:rPr>
              <w:t xml:space="preserve">7 453 502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b/>
                <w:i/>
                <w:color w:val="auto"/>
              </w:rPr>
            </w:pPr>
            <w:r w:rsidRPr="00FD22BC">
              <w:rPr>
                <w:b/>
                <w:i/>
                <w:color w:val="auto"/>
              </w:rPr>
              <w:t xml:space="preserve">7 171 275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b/>
                <w:i/>
                <w:color w:val="auto"/>
              </w:rPr>
            </w:pPr>
            <w:r w:rsidRPr="00FD22BC">
              <w:rPr>
                <w:b/>
                <w:i/>
                <w:color w:val="auto"/>
              </w:rPr>
              <w:t xml:space="preserve">6 607 111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11 715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13 487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13 288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13 064</w:t>
            </w:r>
          </w:p>
        </w:tc>
      </w:tr>
    </w:tbl>
    <w:p w:rsidR="00211740" w:rsidRPr="00FD22BC" w:rsidRDefault="00211740" w:rsidP="00211740"/>
    <w:p w:rsidR="00211740" w:rsidRPr="00FD22BC" w:rsidRDefault="00211740" w:rsidP="00211740">
      <w:pPr>
        <w:pStyle w:val="a6"/>
      </w:pPr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18</w:t>
      </w:r>
      <w:r w:rsidR="007A2054">
        <w:rPr>
          <w:noProof/>
        </w:rPr>
        <w:fldChar w:fldCharType="end"/>
      </w:r>
      <w:r w:rsidRPr="00FD22BC">
        <w:t>. Необходимое количество контейнерного оборудования и мешковых мусоросборников (в год) для сбора ТКО по муниципальным образованиям Центрального макрорайона Красноярского края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1558"/>
        <w:gridCol w:w="1558"/>
        <w:gridCol w:w="1558"/>
        <w:gridCol w:w="1558"/>
        <w:gridCol w:w="1558"/>
        <w:gridCol w:w="1558"/>
        <w:gridCol w:w="1558"/>
        <w:gridCol w:w="1555"/>
      </w:tblGrid>
      <w:tr w:rsidR="00FD22BC" w:rsidRPr="00FD22BC" w:rsidTr="00E91618">
        <w:trPr>
          <w:trHeight w:val="20"/>
          <w:tblHeader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MO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мешков в год, 2015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мешков в год, 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мешков в год, 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мешков в год, 2035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контей</w:t>
            </w:r>
            <w:r w:rsidRPr="00FD22BC">
              <w:softHyphen/>
              <w:t>неров, 2015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контей</w:t>
            </w:r>
            <w:r w:rsidRPr="00FD22BC">
              <w:softHyphen/>
              <w:t>неров, 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контей</w:t>
            </w:r>
            <w:r w:rsidRPr="00FD22BC">
              <w:softHyphen/>
              <w:t>неров, 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контей</w:t>
            </w:r>
            <w:r w:rsidRPr="00FD22BC">
              <w:softHyphen/>
              <w:t>неров, 2035</w:t>
            </w:r>
          </w:p>
        </w:tc>
      </w:tr>
      <w:tr w:rsidR="00FD22BC" w:rsidRPr="00FD22BC" w:rsidTr="00A94475">
        <w:trPr>
          <w:trHeight w:val="20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Берёзовский район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356 831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363 105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366 854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374 349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1 280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1 285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1 324</w:t>
            </w:r>
          </w:p>
        </w:tc>
      </w:tr>
      <w:tr w:rsidR="00FD22BC" w:rsidRPr="00FD22BC" w:rsidTr="00A94475">
        <w:trPr>
          <w:trHeight w:val="20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Большемуртинский район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373 320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340 625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314 276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261 569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289</w:t>
            </w:r>
          </w:p>
        </w:tc>
      </w:tr>
      <w:tr w:rsidR="00FD22BC" w:rsidRPr="00FD22BC" w:rsidTr="00A94475">
        <w:trPr>
          <w:trHeight w:val="20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г.о. Дивногорск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783 559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841 690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857 390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873 442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813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958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974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1 027</w:t>
            </w:r>
          </w:p>
        </w:tc>
      </w:tr>
      <w:tr w:rsidR="00FD22BC" w:rsidRPr="00FD22BC" w:rsidTr="00A94475">
        <w:trPr>
          <w:trHeight w:val="20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г.о. Кедровый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199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740" w:rsidRPr="00FD22BC" w:rsidRDefault="00211740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199</w:t>
            </w:r>
          </w:p>
        </w:tc>
      </w:tr>
      <w:tr w:rsidR="00FD22BC" w:rsidRPr="00FD22BC" w:rsidTr="002103AA">
        <w:trPr>
          <w:trHeight w:val="20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г.о. Красноярск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379 912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379 912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382 512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387 660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22 797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3AA" w:rsidRPr="00FD22BC" w:rsidRDefault="002103AA" w:rsidP="002103AA">
            <w:pPr>
              <w:pStyle w:val="affffd"/>
              <w:jc w:val="right"/>
              <w:rPr>
                <w:b/>
                <w:bCs/>
                <w:i/>
                <w:iCs/>
                <w:color w:val="auto"/>
              </w:rPr>
            </w:pPr>
            <w:r w:rsidRPr="00FD22BC">
              <w:rPr>
                <w:b/>
                <w:bCs/>
                <w:i/>
                <w:iCs/>
                <w:color w:val="auto"/>
              </w:rPr>
              <w:t>40 520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3AA" w:rsidRPr="00FD22BC" w:rsidRDefault="002103AA" w:rsidP="002103AA">
            <w:pPr>
              <w:pStyle w:val="affffd"/>
              <w:jc w:val="right"/>
              <w:rPr>
                <w:b/>
                <w:bCs/>
                <w:i/>
                <w:iCs/>
                <w:color w:val="auto"/>
              </w:rPr>
            </w:pPr>
            <w:r w:rsidRPr="00FD22BC">
              <w:rPr>
                <w:b/>
                <w:bCs/>
                <w:i/>
                <w:iCs/>
                <w:color w:val="auto"/>
              </w:rPr>
              <w:t>41 512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3AA" w:rsidRPr="00FD22BC" w:rsidRDefault="002103AA" w:rsidP="002103AA">
            <w:pPr>
              <w:pStyle w:val="affffd"/>
              <w:jc w:val="right"/>
              <w:rPr>
                <w:b/>
                <w:bCs/>
                <w:i/>
                <w:iCs/>
                <w:color w:val="auto"/>
              </w:rPr>
            </w:pPr>
            <w:r w:rsidRPr="00FD22BC">
              <w:rPr>
                <w:b/>
                <w:bCs/>
                <w:i/>
                <w:iCs/>
                <w:color w:val="auto"/>
              </w:rPr>
              <w:t>44 313</w:t>
            </w:r>
          </w:p>
        </w:tc>
      </w:tr>
      <w:tr w:rsidR="00FD22BC" w:rsidRPr="00FD22BC" w:rsidTr="00A94475">
        <w:trPr>
          <w:trHeight w:val="20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г.о. Сосновоборск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3 476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4 037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1 670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1 776</w:t>
            </w:r>
          </w:p>
        </w:tc>
      </w:tr>
      <w:tr w:rsidR="00FD22BC" w:rsidRPr="00FD22BC" w:rsidTr="00A94475">
        <w:trPr>
          <w:trHeight w:val="20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716 663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800 967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793 397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778 186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1 142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1 630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1 618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1 623</w:t>
            </w:r>
          </w:p>
        </w:tc>
      </w:tr>
      <w:tr w:rsidR="00FD22BC" w:rsidRPr="00FD22BC" w:rsidTr="00A94475">
        <w:trPr>
          <w:trHeight w:val="20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ЗАТО Железногорск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1 781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3 371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3 337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3 328</w:t>
            </w:r>
          </w:p>
        </w:tc>
      </w:tr>
      <w:tr w:rsidR="00FD22BC" w:rsidRPr="00FD22BC" w:rsidTr="00A94475">
        <w:trPr>
          <w:trHeight w:val="20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Манский район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369 744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393 168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396 922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404 290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337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345</w:t>
            </w:r>
          </w:p>
        </w:tc>
      </w:tr>
      <w:tr w:rsidR="00FD22BC" w:rsidRPr="00FD22BC" w:rsidTr="00A94475">
        <w:trPr>
          <w:trHeight w:val="20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Сухобузимский район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419 302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401 884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356 442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265 222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375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441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427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fd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406</w:t>
            </w:r>
          </w:p>
        </w:tc>
      </w:tr>
      <w:tr w:rsidR="002103AA" w:rsidRPr="00FD22BC" w:rsidTr="00A94475">
        <w:trPr>
          <w:trHeight w:val="20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9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Общий итог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3 060 288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3 182 577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3 126 727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2 999 044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32 272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 w:rsidP="002103AA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53 099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 w:rsidP="002103AA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51 761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3AA" w:rsidRPr="00FD22BC" w:rsidRDefault="002103AA" w:rsidP="002103AA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54 630</w:t>
            </w:r>
          </w:p>
        </w:tc>
      </w:tr>
    </w:tbl>
    <w:p w:rsidR="00211740" w:rsidRPr="00FD22BC" w:rsidRDefault="00211740" w:rsidP="00211740"/>
    <w:p w:rsidR="00211740" w:rsidRPr="00FD22BC" w:rsidRDefault="00211740" w:rsidP="00211740">
      <w:pPr>
        <w:pStyle w:val="a6"/>
      </w:pPr>
      <w:bookmarkStart w:id="144" w:name="_Ref448752926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19</w:t>
      </w:r>
      <w:r w:rsidR="007A2054">
        <w:rPr>
          <w:noProof/>
        </w:rPr>
        <w:fldChar w:fldCharType="end"/>
      </w:r>
      <w:bookmarkEnd w:id="144"/>
      <w:r w:rsidRPr="00FD22BC">
        <w:t>. Необходимое количество контейнерного оборудования и мешковых мусоросборников (в год) для сбора ТКО по муниципальным образованиям Северных территорий Красноярского края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1586"/>
        <w:gridCol w:w="1586"/>
        <w:gridCol w:w="1588"/>
        <w:gridCol w:w="1585"/>
        <w:gridCol w:w="1585"/>
        <w:gridCol w:w="1588"/>
        <w:gridCol w:w="1585"/>
        <w:gridCol w:w="1588"/>
      </w:tblGrid>
      <w:tr w:rsidR="00FD22BC" w:rsidRPr="00FD22BC" w:rsidTr="00E91618">
        <w:trPr>
          <w:cantSplit/>
          <w:trHeight w:val="20"/>
          <w:tblHeader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MO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мешков в год, 2015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мешков в год, 2020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мешков в год, 2025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мешков в год, 2035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контей</w:t>
            </w:r>
            <w:r w:rsidRPr="00FD22BC">
              <w:softHyphen/>
              <w:t>неров, 2015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контей</w:t>
            </w:r>
            <w:r w:rsidRPr="00FD22BC">
              <w:softHyphen/>
              <w:t>неров, 2020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контей</w:t>
            </w:r>
            <w:r w:rsidRPr="00FD22BC">
              <w:softHyphen/>
              <w:t>неров, 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740" w:rsidRPr="00FD22BC" w:rsidRDefault="00211740" w:rsidP="00E91618">
            <w:pPr>
              <w:pStyle w:val="ab"/>
              <w:rPr>
                <w:rFonts w:eastAsia="Calibri"/>
              </w:rPr>
            </w:pPr>
            <w:r w:rsidRPr="00FD22BC">
              <w:t>Количество контей</w:t>
            </w:r>
            <w:r w:rsidRPr="00FD22BC">
              <w:softHyphen/>
              <w:t>неров, 2035</w:t>
            </w:r>
          </w:p>
        </w:tc>
      </w:tr>
      <w:tr w:rsidR="00FD22BC" w:rsidRPr="00FD22BC" w:rsidTr="00E91618">
        <w:trPr>
          <w:cantSplit/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Богучанский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915 720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1 056 016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1 060 280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1 068 600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1 157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1 241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1 294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1 389</w:t>
            </w:r>
          </w:p>
        </w:tc>
      </w:tr>
      <w:tr w:rsidR="00FD22BC" w:rsidRPr="00FD22BC" w:rsidTr="00E91618">
        <w:trPr>
          <w:cantSplit/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Енисейск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304 096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296 608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293 800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288 288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539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564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602</w:t>
            </w:r>
          </w:p>
        </w:tc>
      </w:tr>
      <w:tr w:rsidR="00FD22BC" w:rsidRPr="00FD22BC" w:rsidTr="00E91618">
        <w:trPr>
          <w:cantSplit/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Лесосибирск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553 280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555 464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555 464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555 464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1 578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1 517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1 570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1 668</w:t>
            </w:r>
          </w:p>
        </w:tc>
      </w:tr>
      <w:tr w:rsidR="00FD22BC" w:rsidRPr="00FD22BC" w:rsidTr="00E91618">
        <w:trPr>
          <w:cantSplit/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8 070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8 321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8 557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8 837</w:t>
            </w:r>
          </w:p>
        </w:tc>
      </w:tr>
      <w:tr w:rsidR="00FD22BC" w:rsidRPr="00FD22BC" w:rsidTr="00E91618">
        <w:trPr>
          <w:cantSplit/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904 800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876 928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850 616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798 720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194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163</w:t>
            </w:r>
          </w:p>
        </w:tc>
      </w:tr>
      <w:tr w:rsidR="00FD22BC" w:rsidRPr="00FD22BC" w:rsidTr="00E91618">
        <w:trPr>
          <w:cantSplit/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Казачинский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257 712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239 720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222 976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189 384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175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161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155</w:t>
            </w:r>
          </w:p>
        </w:tc>
      </w:tr>
      <w:tr w:rsidR="00FD22BC" w:rsidRPr="00FD22BC" w:rsidTr="00E91618">
        <w:trPr>
          <w:cantSplit/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Кежемский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251 160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266 032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286 936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329 056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508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551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602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707</w:t>
            </w:r>
          </w:p>
        </w:tc>
      </w:tr>
      <w:tr w:rsidR="00FD22BC" w:rsidRPr="00FD22BC" w:rsidTr="00E91618">
        <w:trPr>
          <w:cantSplit/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481 208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540 384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570 544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632 424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197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229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245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278</w:t>
            </w:r>
          </w:p>
        </w:tc>
      </w:tr>
      <w:tr w:rsidR="00FD22BC" w:rsidRPr="00FD22BC" w:rsidTr="00E91618">
        <w:trPr>
          <w:cantSplit/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Пировский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272 584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252 096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235 560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203 528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51</w:t>
            </w:r>
          </w:p>
        </w:tc>
      </w:tr>
      <w:tr w:rsidR="00FD22BC" w:rsidRPr="00FD22BC" w:rsidTr="00E91618">
        <w:trPr>
          <w:cantSplit/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136 032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129 480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126 360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121 368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398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409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433</w:t>
            </w:r>
          </w:p>
        </w:tc>
      </w:tr>
      <w:tr w:rsidR="00FD22BC" w:rsidRPr="00FD22BC" w:rsidTr="00E91618">
        <w:trPr>
          <w:cantSplit/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Таймырский Долгано-Ненецкий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318 552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314 184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309 192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299 104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772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790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817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852</w:t>
            </w:r>
          </w:p>
        </w:tc>
      </w:tr>
      <w:tr w:rsidR="00FD22BC" w:rsidRPr="00FD22BC" w:rsidTr="00E91618">
        <w:trPr>
          <w:cantSplit/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650 624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630 656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602 784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551 512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0</w:t>
            </w:r>
          </w:p>
        </w:tc>
      </w:tr>
      <w:tr w:rsidR="00FD22BC" w:rsidRPr="00FD22BC" w:rsidTr="00E91618">
        <w:trPr>
          <w:cantSplit/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210 600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218 920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231 192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256 152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393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437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470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 w:rsidP="00E9161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538</w:t>
            </w:r>
          </w:p>
        </w:tc>
      </w:tr>
      <w:tr w:rsidR="00211740" w:rsidRPr="00FD22BC" w:rsidTr="00E91618">
        <w:trPr>
          <w:cantSplit/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9"/>
              <w:spacing w:line="276" w:lineRule="auto"/>
              <w:rPr>
                <w:color w:val="auto"/>
              </w:rPr>
            </w:pPr>
            <w:r w:rsidRPr="00FD22BC">
              <w:rPr>
                <w:color w:val="auto"/>
              </w:rPr>
              <w:t>Общий итог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5 256 368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5 376 488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5 345 704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5 293 600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13 932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14 390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14 898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740" w:rsidRPr="00FD22BC" w:rsidRDefault="00211740">
            <w:pPr>
              <w:pStyle w:val="afff9"/>
              <w:spacing w:line="276" w:lineRule="auto"/>
              <w:jc w:val="right"/>
              <w:rPr>
                <w:color w:val="auto"/>
              </w:rPr>
            </w:pPr>
            <w:r w:rsidRPr="00FD22BC">
              <w:rPr>
                <w:color w:val="auto"/>
              </w:rPr>
              <w:t>15 673</w:t>
            </w:r>
          </w:p>
        </w:tc>
      </w:tr>
    </w:tbl>
    <w:p w:rsidR="00211740" w:rsidRPr="00FD22BC" w:rsidRDefault="00211740" w:rsidP="00211740"/>
    <w:p w:rsidR="00211740" w:rsidRPr="00FD22BC" w:rsidRDefault="00211740" w:rsidP="00211740">
      <w:pPr>
        <w:ind w:firstLine="0"/>
        <w:jc w:val="left"/>
        <w:sectPr w:rsidR="00211740" w:rsidRPr="00FD22BC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211740" w:rsidRPr="00FD22BC" w:rsidRDefault="00211740" w:rsidP="00A539B5">
      <w:pPr>
        <w:pStyle w:val="2"/>
      </w:pPr>
      <w:bookmarkStart w:id="145" w:name="_Toc459971776"/>
      <w:r w:rsidRPr="00FD22BC">
        <w:t xml:space="preserve">Планируемая организация </w:t>
      </w:r>
      <w:r w:rsidR="00E91618" w:rsidRPr="00FD22BC">
        <w:t xml:space="preserve">мест </w:t>
      </w:r>
      <w:r w:rsidRPr="00FD22BC">
        <w:t>накопления ТКО на территории Красноярского края</w:t>
      </w:r>
      <w:bookmarkEnd w:id="145"/>
    </w:p>
    <w:p w:rsidR="001D7845" w:rsidRPr="00FD22BC" w:rsidRDefault="00771425" w:rsidP="00771425">
      <w:pPr>
        <w:rPr>
          <w:rFonts w:eastAsiaTheme="minorHAnsi"/>
        </w:rPr>
      </w:pPr>
      <w:r w:rsidRPr="00FD22BC">
        <w:rPr>
          <w:rFonts w:eastAsiaTheme="minorHAnsi"/>
        </w:rPr>
        <w:t>Объекты временного накопления отходов производства и потребления предназначаются для длительного их хранения</w:t>
      </w:r>
      <w:r w:rsidR="00EF4C25" w:rsidRPr="00FD22BC">
        <w:rPr>
          <w:rFonts w:eastAsiaTheme="minorHAnsi"/>
        </w:rPr>
        <w:t xml:space="preserve"> </w:t>
      </w:r>
      <w:r w:rsidR="00015E39" w:rsidRPr="00FD22BC">
        <w:rPr>
          <w:rFonts w:eastAsiaTheme="minorHAnsi"/>
        </w:rPr>
        <w:t>(не более</w:t>
      </w:r>
      <w:r w:rsidR="00015E39" w:rsidRPr="00FD22BC">
        <w:t xml:space="preserve"> 11 месяцев [</w:t>
      </w:r>
      <w:r w:rsidR="00DE5249" w:rsidRPr="00FD22BC">
        <w:fldChar w:fldCharType="begin"/>
      </w:r>
      <w:r w:rsidR="00015E39" w:rsidRPr="00FD22BC">
        <w:instrText xml:space="preserve"> REF _Ref438972620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rPr>
          <w:noProof/>
        </w:rPr>
        <w:t>2</w:t>
      </w:r>
      <w:r w:rsidR="00DE5249" w:rsidRPr="00FD22BC">
        <w:fldChar w:fldCharType="end"/>
      </w:r>
      <w:r w:rsidR="00015E39" w:rsidRPr="00FD22BC">
        <w:t>]</w:t>
      </w:r>
      <w:r w:rsidR="00EF4C25" w:rsidRPr="00FD22BC">
        <w:t>)</w:t>
      </w:r>
      <w:r w:rsidRPr="00FD22BC">
        <w:rPr>
          <w:rFonts w:eastAsiaTheme="minorHAnsi"/>
        </w:rPr>
        <w:t xml:space="preserve"> при условии обеспечения санитарно-эпидемиологической безопасности населения на весь период их эксплуатации и после закрытия. </w:t>
      </w:r>
    </w:p>
    <w:p w:rsidR="000F2DB7" w:rsidRPr="00FD22BC" w:rsidRDefault="000F2DB7" w:rsidP="00771425">
      <w:pPr>
        <w:rPr>
          <w:rFonts w:eastAsiaTheme="minorHAnsi"/>
        </w:rPr>
      </w:pPr>
      <w:r w:rsidRPr="00FD22BC">
        <w:t xml:space="preserve">Также накопление </w:t>
      </w:r>
      <w:r w:rsidR="00772C13" w:rsidRPr="00FD22BC">
        <w:t xml:space="preserve">ТКО </w:t>
      </w:r>
      <w:r w:rsidRPr="00FD22BC">
        <w:t xml:space="preserve">(наряду с обработкой) </w:t>
      </w:r>
      <w:r w:rsidR="00772C13" w:rsidRPr="00FD22BC">
        <w:t>планируется осуществлять</w:t>
      </w:r>
      <w:r w:rsidRPr="00FD22BC">
        <w:t xml:space="preserve"> проходить на мусороперегрузочных станциях (МПС). </w:t>
      </w:r>
      <w:r w:rsidR="00772C13" w:rsidRPr="00FD22BC">
        <w:t>МПС рассмотрены в разделе «</w:t>
      </w:r>
      <w:r w:rsidR="00DE5249" w:rsidRPr="00FD22BC">
        <w:fldChar w:fldCharType="begin"/>
      </w:r>
      <w:r w:rsidR="00772C13" w:rsidRPr="00FD22BC">
        <w:instrText xml:space="preserve"> REF _Ref448142883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>Объекты по обработке, утилизации, обезвреживанию, размещению отходов</w:t>
      </w:r>
      <w:r w:rsidR="00DE5249" w:rsidRPr="00FD22BC">
        <w:fldChar w:fldCharType="end"/>
      </w:r>
      <w:r w:rsidR="00772C13" w:rsidRPr="00FD22BC">
        <w:t>».</w:t>
      </w:r>
    </w:p>
    <w:p w:rsidR="00771425" w:rsidRPr="00FD22BC" w:rsidRDefault="00EF4C25" w:rsidP="00771425">
      <w:r w:rsidRPr="00FD22BC">
        <w:rPr>
          <w:rFonts w:eastAsiaTheme="minorHAnsi"/>
        </w:rPr>
        <w:t>В перспективе д</w:t>
      </w:r>
      <w:r w:rsidR="00771425" w:rsidRPr="00FD22BC">
        <w:rPr>
          <w:rFonts w:eastAsiaTheme="minorHAnsi"/>
        </w:rPr>
        <w:t xml:space="preserve">ля </w:t>
      </w:r>
      <w:r w:rsidR="002B616D" w:rsidRPr="00FD22BC">
        <w:rPr>
          <w:rFonts w:eastAsiaTheme="minorHAnsi"/>
        </w:rPr>
        <w:t xml:space="preserve">отдаленных </w:t>
      </w:r>
      <w:r w:rsidR="00771425" w:rsidRPr="00FD22BC">
        <w:rPr>
          <w:rFonts w:eastAsiaTheme="minorHAnsi"/>
        </w:rPr>
        <w:t xml:space="preserve">населенных пунктов </w:t>
      </w:r>
      <w:r w:rsidRPr="00FD22BC">
        <w:rPr>
          <w:rFonts w:eastAsiaTheme="minorHAnsi"/>
        </w:rPr>
        <w:t xml:space="preserve">или населенных пунктов с сезонной транспортой доступностью </w:t>
      </w:r>
      <w:r w:rsidR="00771425" w:rsidRPr="00FD22BC">
        <w:rPr>
          <w:rFonts w:eastAsiaTheme="minorHAnsi"/>
        </w:rPr>
        <w:t xml:space="preserve">было предложено три варианта </w:t>
      </w:r>
      <w:r w:rsidRPr="00FD22BC">
        <w:rPr>
          <w:rFonts w:eastAsiaTheme="minorHAnsi"/>
        </w:rPr>
        <w:t>ПВН</w:t>
      </w:r>
      <w:r w:rsidR="00771425" w:rsidRPr="00FD22BC">
        <w:rPr>
          <w:rFonts w:eastAsiaTheme="minorHAnsi"/>
        </w:rPr>
        <w:t xml:space="preserve"> с различным</w:t>
      </w:r>
      <w:r w:rsidR="001D7845" w:rsidRPr="00FD22BC">
        <w:rPr>
          <w:rFonts w:eastAsiaTheme="minorHAnsi"/>
        </w:rPr>
        <w:t>и направлениями обращения с ТКО</w:t>
      </w:r>
      <w:r w:rsidRPr="00FD22BC">
        <w:rPr>
          <w:rFonts w:eastAsiaTheme="minorHAnsi"/>
        </w:rPr>
        <w:t xml:space="preserve"> (</w:t>
      </w:r>
      <w:r w:rsidR="008A7DE2" w:rsidRPr="00FD22BC">
        <w:fldChar w:fldCharType="begin"/>
      </w:r>
      <w:r w:rsidR="008A7DE2" w:rsidRPr="00FD22BC">
        <w:instrText xml:space="preserve"> REF _Ref438041041 \h  \* MERGEFORMAT </w:instrText>
      </w:r>
      <w:r w:rsidR="008A7DE2" w:rsidRPr="00FD22BC">
        <w:fldChar w:fldCharType="separate"/>
      </w:r>
      <w:r w:rsidR="00AC668F" w:rsidRPr="00FD22BC">
        <w:rPr>
          <w:rStyle w:val="afff4"/>
          <w:b w:val="0"/>
          <w:smallCaps w:val="0"/>
          <w:spacing w:val="0"/>
        </w:rPr>
        <w:t xml:space="preserve">Таблица </w:t>
      </w:r>
      <w:r w:rsidR="00AC668F" w:rsidRPr="00FD22BC">
        <w:rPr>
          <w:rStyle w:val="afff4"/>
          <w:b w:val="0"/>
          <w:bCs w:val="0"/>
          <w:smallCaps w:val="0"/>
          <w:noProof/>
          <w:spacing w:val="0"/>
        </w:rPr>
        <w:t>21</w:t>
      </w:r>
      <w:r w:rsidR="008A7DE2" w:rsidRPr="00FD22BC">
        <w:fldChar w:fldCharType="end"/>
      </w:r>
      <w:r w:rsidRPr="00FD22BC">
        <w:rPr>
          <w:rFonts w:eastAsiaTheme="minorHAnsi"/>
          <w:b/>
        </w:rPr>
        <w:t>)</w:t>
      </w:r>
      <w:r w:rsidR="001D7845" w:rsidRPr="00FD22BC">
        <w:rPr>
          <w:rFonts w:eastAsiaTheme="minorHAnsi"/>
        </w:rPr>
        <w:t>:</w:t>
      </w:r>
    </w:p>
    <w:p w:rsidR="00771425" w:rsidRPr="00FD22BC" w:rsidRDefault="005A7B69" w:rsidP="00DB544A">
      <w:pPr>
        <w:numPr>
          <w:ilvl w:val="0"/>
          <w:numId w:val="9"/>
        </w:numPr>
        <w:suppressAutoHyphens/>
        <w:autoSpaceDE w:val="0"/>
        <w:autoSpaceDN w:val="0"/>
        <w:adjustRightInd w:val="0"/>
        <w:rPr>
          <w:rFonts w:eastAsiaTheme="minorHAnsi"/>
        </w:rPr>
      </w:pPr>
      <w:r w:rsidRPr="00FD22BC">
        <w:rPr>
          <w:rFonts w:eastAsiaTheme="minorHAnsi"/>
        </w:rPr>
        <w:t xml:space="preserve">Накопление </w:t>
      </w:r>
      <w:r w:rsidR="00771425" w:rsidRPr="00FD22BC">
        <w:rPr>
          <w:rFonts w:eastAsiaTheme="minorHAnsi"/>
        </w:rPr>
        <w:t>уплотненных и упакованных отходов (</w:t>
      </w:r>
      <w:r w:rsidR="00771425" w:rsidRPr="00FD22BC">
        <w:t>в обвязанных кипах, в обернутых пленкой тюках, в озонируемых пресс-контейнерах</w:t>
      </w:r>
      <w:r w:rsidR="00771425" w:rsidRPr="00FD22BC">
        <w:rPr>
          <w:rFonts w:eastAsiaTheme="minorHAnsi"/>
        </w:rPr>
        <w:t>).</w:t>
      </w:r>
    </w:p>
    <w:p w:rsidR="00771425" w:rsidRPr="00FD22BC" w:rsidRDefault="005A7B69" w:rsidP="00DB544A">
      <w:pPr>
        <w:numPr>
          <w:ilvl w:val="0"/>
          <w:numId w:val="9"/>
        </w:numPr>
        <w:suppressAutoHyphens/>
        <w:autoSpaceDE w:val="0"/>
        <w:autoSpaceDN w:val="0"/>
        <w:adjustRightInd w:val="0"/>
      </w:pPr>
      <w:r w:rsidRPr="00FD22BC">
        <w:t xml:space="preserve">Термическое </w:t>
      </w:r>
      <w:r w:rsidR="00771425" w:rsidRPr="00FD22BC">
        <w:t>обезвреживание и накопление (в контейнерах) обезвреженных золы и шлака.</w:t>
      </w:r>
    </w:p>
    <w:p w:rsidR="00771425" w:rsidRPr="00FD22BC" w:rsidRDefault="00771425" w:rsidP="00DB544A">
      <w:pPr>
        <w:numPr>
          <w:ilvl w:val="0"/>
          <w:numId w:val="9"/>
        </w:numPr>
        <w:suppressAutoHyphens/>
        <w:autoSpaceDE w:val="0"/>
        <w:autoSpaceDN w:val="0"/>
        <w:adjustRightInd w:val="0"/>
        <w:rPr>
          <w:rFonts w:eastAsia="Calibri"/>
          <w:lang w:eastAsia="en-US"/>
        </w:rPr>
      </w:pPr>
      <w:r w:rsidRPr="00FD22BC">
        <w:t xml:space="preserve">ПВН с использованием установок для компостирования рассматривался только для территорий </w:t>
      </w:r>
    </w:p>
    <w:p w:rsidR="00296AB9" w:rsidRPr="00FD22BC" w:rsidRDefault="00771425" w:rsidP="002B616D">
      <w:pPr>
        <w:suppressAutoHyphens/>
        <w:autoSpaceDE w:val="0"/>
        <w:autoSpaceDN w:val="0"/>
        <w:adjustRightInd w:val="0"/>
      </w:pPr>
      <w:r w:rsidRPr="00FD22BC">
        <w:rPr>
          <w:rFonts w:eastAsia="Calibri"/>
          <w:lang w:eastAsia="en-US"/>
        </w:rPr>
        <w:t>Площадка временного накопления должна располагаться на расстоянии не ближе 100 м от селитебных, рекреационных зон, объектов подготовки питьевой воды, пищевого и фармацевтического производства</w:t>
      </w:r>
      <w:r w:rsidRPr="00FD22BC">
        <w:t>. Категория земель под ПВН согласно земельному кодексу РФ должна быть земли промышленности. Потребные площади определяются муниципальным образованием.</w:t>
      </w:r>
      <w:r w:rsidR="002B616D" w:rsidRPr="00FD22BC">
        <w:t xml:space="preserve"> </w:t>
      </w:r>
      <w:r w:rsidR="00296AB9" w:rsidRPr="00FD22BC">
        <w:t>Виды отходов, накапливаемые на ПВН, представлены в таблиц</w:t>
      </w:r>
      <w:r w:rsidR="00E91618" w:rsidRPr="00FD22BC">
        <w:t>е</w:t>
      </w:r>
      <w:r w:rsidR="00296AB9" w:rsidRPr="00FD22BC">
        <w:t xml:space="preserve"> (</w:t>
      </w:r>
      <w:r w:rsidR="00DE5249" w:rsidRPr="00FD22BC">
        <w:fldChar w:fldCharType="begin"/>
      </w:r>
      <w:r w:rsidR="00E91618" w:rsidRPr="00FD22BC">
        <w:instrText xml:space="preserve"> REF _Ref459933734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20</w:t>
      </w:r>
      <w:r w:rsidR="00DE5249" w:rsidRPr="00FD22BC">
        <w:fldChar w:fldCharType="end"/>
      </w:r>
      <w:r w:rsidR="00296AB9" w:rsidRPr="00FD22BC">
        <w:t>).</w:t>
      </w:r>
    </w:p>
    <w:p w:rsidR="00296AB9" w:rsidRPr="00FD22BC" w:rsidRDefault="00E91618" w:rsidP="00E91618">
      <w:pPr>
        <w:pStyle w:val="a6"/>
      </w:pPr>
      <w:bookmarkStart w:id="146" w:name="_Ref459933734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20</w:t>
      </w:r>
      <w:r w:rsidR="007A2054">
        <w:rPr>
          <w:noProof/>
        </w:rPr>
        <w:fldChar w:fldCharType="end"/>
      </w:r>
      <w:bookmarkEnd w:id="146"/>
      <w:r w:rsidRPr="00FD22BC">
        <w:t xml:space="preserve">. </w:t>
      </w:r>
      <w:r w:rsidR="00296AB9" w:rsidRPr="00FD22BC">
        <w:t xml:space="preserve">Виды отходов, накапливаемые на ПВН </w:t>
      </w:r>
    </w:p>
    <w:tbl>
      <w:tblPr>
        <w:tblStyle w:val="af3"/>
        <w:tblW w:w="9571" w:type="dxa"/>
        <w:tblLook w:val="04A0" w:firstRow="1" w:lastRow="0" w:firstColumn="1" w:lastColumn="0" w:noHBand="0" w:noVBand="1"/>
      </w:tblPr>
      <w:tblGrid>
        <w:gridCol w:w="1866"/>
        <w:gridCol w:w="7705"/>
      </w:tblGrid>
      <w:tr w:rsidR="00FD22BC" w:rsidRPr="00FD22BC" w:rsidTr="002B616D">
        <w:trPr>
          <w:tblHeader/>
        </w:trPr>
        <w:tc>
          <w:tcPr>
            <w:tcW w:w="1866" w:type="dxa"/>
            <w:vAlign w:val="center"/>
          </w:tcPr>
          <w:p w:rsidR="00296AB9" w:rsidRPr="00FD22BC" w:rsidRDefault="00296AB9" w:rsidP="00296AB9">
            <w:pPr>
              <w:pStyle w:val="ab"/>
            </w:pPr>
            <w:r w:rsidRPr="00FD22BC">
              <w:t xml:space="preserve">Код </w:t>
            </w:r>
          </w:p>
        </w:tc>
        <w:tc>
          <w:tcPr>
            <w:tcW w:w="7705" w:type="dxa"/>
            <w:vAlign w:val="center"/>
          </w:tcPr>
          <w:p w:rsidR="00296AB9" w:rsidRPr="00FD22BC" w:rsidRDefault="00296AB9" w:rsidP="00296AB9">
            <w:pPr>
              <w:pStyle w:val="ab"/>
            </w:pPr>
            <w:r w:rsidRPr="00FD22BC">
              <w:t xml:space="preserve">Наименование </w:t>
            </w:r>
          </w:p>
        </w:tc>
      </w:tr>
      <w:tr w:rsidR="00FD22BC" w:rsidRPr="00FD22BC" w:rsidTr="00296AB9">
        <w:tc>
          <w:tcPr>
            <w:tcW w:w="1866" w:type="dxa"/>
          </w:tcPr>
          <w:p w:rsidR="00296AB9" w:rsidRPr="00FD22BC" w:rsidRDefault="00296AB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7 31 110 01 72 4 </w:t>
            </w:r>
          </w:p>
        </w:tc>
        <w:tc>
          <w:tcPr>
            <w:tcW w:w="7705" w:type="dxa"/>
          </w:tcPr>
          <w:p w:rsidR="00296AB9" w:rsidRPr="00FD22BC" w:rsidRDefault="00296AB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отходы из жилищ несортированные (исключая крупногабаритные)</w:t>
            </w:r>
          </w:p>
        </w:tc>
      </w:tr>
      <w:tr w:rsidR="00FD22BC" w:rsidRPr="00FD22BC" w:rsidTr="00296AB9">
        <w:tc>
          <w:tcPr>
            <w:tcW w:w="1866" w:type="dxa"/>
          </w:tcPr>
          <w:p w:rsidR="00296AB9" w:rsidRPr="00FD22BC" w:rsidRDefault="00296AB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7 31 110 02 21 5 </w:t>
            </w:r>
          </w:p>
        </w:tc>
        <w:tc>
          <w:tcPr>
            <w:tcW w:w="7705" w:type="dxa"/>
          </w:tcPr>
          <w:p w:rsidR="00296AB9" w:rsidRPr="00FD22BC" w:rsidRDefault="00296AB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отходы из жилищ крупногабаритные</w:t>
            </w:r>
          </w:p>
        </w:tc>
      </w:tr>
      <w:tr w:rsidR="00FD22BC" w:rsidRPr="00FD22BC" w:rsidTr="00296AB9">
        <w:tc>
          <w:tcPr>
            <w:tcW w:w="1866" w:type="dxa"/>
          </w:tcPr>
          <w:p w:rsidR="00296AB9" w:rsidRPr="00FD22BC" w:rsidRDefault="00296AB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7 35 100 01 72 5</w:t>
            </w:r>
          </w:p>
        </w:tc>
        <w:tc>
          <w:tcPr>
            <w:tcW w:w="7705" w:type="dxa"/>
          </w:tcPr>
          <w:p w:rsidR="00296AB9" w:rsidRPr="00FD22BC" w:rsidRDefault="00296AB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отходы (мусор) от уборки территории и помещений объектов оптово-розничной торговли продовольственными товарами, </w:t>
            </w:r>
          </w:p>
        </w:tc>
      </w:tr>
      <w:tr w:rsidR="00FD22BC" w:rsidRPr="00FD22BC" w:rsidTr="00296AB9">
        <w:tc>
          <w:tcPr>
            <w:tcW w:w="1866" w:type="dxa"/>
          </w:tcPr>
          <w:p w:rsidR="00296AB9" w:rsidRPr="00FD22BC" w:rsidRDefault="00296AB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7 35 100 02 72 5</w:t>
            </w:r>
          </w:p>
        </w:tc>
        <w:tc>
          <w:tcPr>
            <w:tcW w:w="7705" w:type="dxa"/>
          </w:tcPr>
          <w:p w:rsidR="00296AB9" w:rsidRPr="00FD22BC" w:rsidRDefault="00296AB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</w:tr>
      <w:tr w:rsidR="00296AB9" w:rsidRPr="00FD22BC" w:rsidTr="00296AB9">
        <w:tc>
          <w:tcPr>
            <w:tcW w:w="1866" w:type="dxa"/>
          </w:tcPr>
          <w:p w:rsidR="00296AB9" w:rsidRPr="00FD22BC" w:rsidRDefault="00296AB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7 33 100 01 72 4</w:t>
            </w:r>
          </w:p>
        </w:tc>
        <w:tc>
          <w:tcPr>
            <w:tcW w:w="7705" w:type="dxa"/>
          </w:tcPr>
          <w:p w:rsidR="00296AB9" w:rsidRPr="00FD22BC" w:rsidRDefault="00296AB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</w:tr>
    </w:tbl>
    <w:p w:rsidR="00296AB9" w:rsidRPr="00FD22BC" w:rsidRDefault="00296AB9" w:rsidP="00296AB9"/>
    <w:p w:rsidR="00296AB9" w:rsidRPr="00FD22BC" w:rsidRDefault="00296AB9" w:rsidP="00296AB9">
      <w:pPr>
        <w:sectPr w:rsidR="00296AB9" w:rsidRPr="00FD22BC" w:rsidSect="005D05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6AB9" w:rsidRPr="00FD22BC" w:rsidRDefault="00296AB9" w:rsidP="00C51151">
      <w:pPr>
        <w:pStyle w:val="a6"/>
        <w:rPr>
          <w:rStyle w:val="afff4"/>
          <w:b/>
          <w:bCs/>
          <w:smallCaps w:val="0"/>
          <w:spacing w:val="0"/>
        </w:rPr>
      </w:pPr>
      <w:bookmarkStart w:id="147" w:name="_Ref438041041"/>
      <w:r w:rsidRPr="00FD22BC">
        <w:rPr>
          <w:rStyle w:val="afff4"/>
          <w:b/>
          <w:bCs/>
          <w:smallCaps w:val="0"/>
          <w:spacing w:val="0"/>
        </w:rPr>
        <w:t xml:space="preserve">Таблица </w:t>
      </w:r>
      <w:r w:rsidR="00DE5249" w:rsidRPr="00FD22BC">
        <w:rPr>
          <w:rStyle w:val="afff4"/>
          <w:b/>
          <w:bCs/>
          <w:smallCaps w:val="0"/>
          <w:spacing w:val="0"/>
        </w:rPr>
        <w:fldChar w:fldCharType="begin"/>
      </w:r>
      <w:r w:rsidRPr="00FD22BC">
        <w:rPr>
          <w:rStyle w:val="afff4"/>
          <w:b/>
          <w:bCs/>
          <w:smallCaps w:val="0"/>
          <w:spacing w:val="0"/>
        </w:rPr>
        <w:instrText xml:space="preserve"> SEQ Таблица \* ARABIC </w:instrText>
      </w:r>
      <w:r w:rsidR="00DE5249" w:rsidRPr="00FD22BC">
        <w:rPr>
          <w:rStyle w:val="afff4"/>
          <w:b/>
          <w:bCs/>
          <w:smallCaps w:val="0"/>
          <w:spacing w:val="0"/>
        </w:rPr>
        <w:fldChar w:fldCharType="separate"/>
      </w:r>
      <w:r w:rsidR="00AC668F" w:rsidRPr="00FD22BC">
        <w:rPr>
          <w:rStyle w:val="afff4"/>
          <w:b/>
          <w:bCs/>
          <w:smallCaps w:val="0"/>
          <w:noProof/>
          <w:spacing w:val="0"/>
        </w:rPr>
        <w:t>21</w:t>
      </w:r>
      <w:r w:rsidR="00DE5249" w:rsidRPr="00FD22BC">
        <w:rPr>
          <w:rStyle w:val="afff4"/>
          <w:b/>
          <w:bCs/>
          <w:smallCaps w:val="0"/>
          <w:spacing w:val="0"/>
        </w:rPr>
        <w:fldChar w:fldCharType="end"/>
      </w:r>
      <w:bookmarkEnd w:id="147"/>
      <w:r w:rsidRPr="00FD22BC">
        <w:rPr>
          <w:rStyle w:val="afff4"/>
          <w:b/>
          <w:bCs/>
          <w:smallCaps w:val="0"/>
          <w:spacing w:val="0"/>
        </w:rPr>
        <w:t xml:space="preserve">. </w:t>
      </w:r>
      <w:r w:rsidR="005A7B69" w:rsidRPr="00FD22BC">
        <w:rPr>
          <w:rStyle w:val="afff4"/>
          <w:b/>
          <w:bCs/>
          <w:smallCaps w:val="0"/>
          <w:spacing w:val="0"/>
        </w:rPr>
        <w:t xml:space="preserve">Планируемые </w:t>
      </w:r>
      <w:r w:rsidR="006E5C7A" w:rsidRPr="00FD22BC">
        <w:t>места накопления ТКО (</w:t>
      </w:r>
      <w:r w:rsidR="006E5C7A" w:rsidRPr="00FD22BC">
        <w:rPr>
          <w:rStyle w:val="afff4"/>
          <w:b/>
          <w:bCs/>
          <w:smallCaps w:val="0"/>
          <w:spacing w:val="0"/>
        </w:rPr>
        <w:t>площадк</w:t>
      </w:r>
      <w:r w:rsidR="005A7B69" w:rsidRPr="00FD22BC">
        <w:rPr>
          <w:rStyle w:val="afff4"/>
          <w:b/>
          <w:bCs/>
          <w:smallCaps w:val="0"/>
          <w:spacing w:val="0"/>
        </w:rPr>
        <w:t>и</w:t>
      </w:r>
      <w:r w:rsidR="006E5C7A" w:rsidRPr="00FD22BC">
        <w:rPr>
          <w:rStyle w:val="afff4"/>
          <w:b/>
          <w:bCs/>
          <w:smallCaps w:val="0"/>
          <w:spacing w:val="0"/>
        </w:rPr>
        <w:t xml:space="preserve"> временного накопления и временного хранения ТКО</w:t>
      </w:r>
      <w:r w:rsidR="006E5C7A" w:rsidRPr="00FD22BC">
        <w:t xml:space="preserve">) </w:t>
      </w:r>
      <w:r w:rsidR="006E5C7A" w:rsidRPr="00FD22BC">
        <w:rPr>
          <w:rStyle w:val="afff4"/>
          <w:b/>
          <w:bCs/>
          <w:smallCaps w:val="0"/>
          <w:spacing w:val="0"/>
        </w:rPr>
        <w:t xml:space="preserve">в Красноярском крае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618"/>
        <w:gridCol w:w="2050"/>
        <w:gridCol w:w="2294"/>
        <w:gridCol w:w="3827"/>
        <w:gridCol w:w="1134"/>
        <w:gridCol w:w="3145"/>
      </w:tblGrid>
      <w:tr w:rsidR="00FD22BC" w:rsidRPr="00FD22BC" w:rsidTr="00FC4131">
        <w:trPr>
          <w:trHeight w:val="1171"/>
          <w:tblHeader/>
        </w:trPr>
        <w:tc>
          <w:tcPr>
            <w:tcW w:w="210" w:type="pct"/>
            <w:shd w:val="clear" w:color="auto" w:fill="FFFFFF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6E5C7A" w:rsidRPr="00FD22BC" w:rsidRDefault="006E5C7A" w:rsidP="006026B0">
            <w:pPr>
              <w:pStyle w:val="ab"/>
              <w:spacing w:line="192" w:lineRule="auto"/>
            </w:pPr>
            <w:r w:rsidRPr="00FD22BC">
              <w:t>№ в элек</w:t>
            </w:r>
            <w:r w:rsidRPr="00FD22BC">
              <w:softHyphen/>
              <w:t>трон</w:t>
            </w:r>
            <w:r w:rsidRPr="00FD22BC">
              <w:softHyphen/>
              <w:t>ной модели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6E5C7A" w:rsidRPr="00FD22BC" w:rsidRDefault="006E5C7A" w:rsidP="006E5C7A">
            <w:pPr>
              <w:pStyle w:val="ab"/>
            </w:pPr>
            <w:r w:rsidRPr="00FD22BC">
              <w:t>Технологи</w:t>
            </w:r>
            <w:r w:rsidRPr="00FD22BC">
              <w:softHyphen/>
              <w:t>чес</w:t>
            </w:r>
            <w:r w:rsidRPr="00FD22BC">
              <w:softHyphen/>
              <w:t>кая зона</w:t>
            </w:r>
          </w:p>
        </w:tc>
        <w:tc>
          <w:tcPr>
            <w:tcW w:w="698" w:type="pct"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6E5C7A" w:rsidRPr="00FD22BC" w:rsidRDefault="006E5C7A" w:rsidP="00296AB9">
            <w:pPr>
              <w:pStyle w:val="ab"/>
            </w:pPr>
            <w:r w:rsidRPr="00FD22BC">
              <w:t>MO</w:t>
            </w:r>
          </w:p>
        </w:tc>
        <w:tc>
          <w:tcPr>
            <w:tcW w:w="781" w:type="pct"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6E5C7A" w:rsidRPr="00FD22BC" w:rsidRDefault="006E5C7A" w:rsidP="00296AB9">
            <w:pPr>
              <w:pStyle w:val="ab"/>
            </w:pPr>
            <w:r w:rsidRPr="00FD22BC">
              <w:t>Населенный пункт</w:t>
            </w:r>
          </w:p>
        </w:tc>
        <w:tc>
          <w:tcPr>
            <w:tcW w:w="1303" w:type="pct"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6E5C7A" w:rsidRPr="00FD22BC" w:rsidRDefault="006E5C7A" w:rsidP="00296AB9">
            <w:pPr>
              <w:pStyle w:val="ab"/>
            </w:pPr>
            <w:r w:rsidRPr="00FD22BC">
              <w:t>Наименование объекта</w:t>
            </w:r>
          </w:p>
        </w:tc>
        <w:tc>
          <w:tcPr>
            <w:tcW w:w="386" w:type="pct"/>
            <w:shd w:val="clear" w:color="auto" w:fill="FFFFFF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6E5C7A" w:rsidRPr="00FD22BC" w:rsidRDefault="006E5C7A" w:rsidP="00FC4131">
            <w:pPr>
              <w:pStyle w:val="ab"/>
            </w:pPr>
            <w:r w:rsidRPr="00FD22BC">
              <w:t>Проектная мощность объекта, т/год</w:t>
            </w:r>
          </w:p>
        </w:tc>
        <w:tc>
          <w:tcPr>
            <w:tcW w:w="1071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296AB9">
            <w:pPr>
              <w:pStyle w:val="ab"/>
            </w:pPr>
            <w:r w:rsidRPr="00FD22BC">
              <w:t>Вид обработки отходов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230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Каратузский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Старая Копь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с установкой компостирования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  <w:hideMark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компостирование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231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Каратузский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Таяты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с установкой компостирования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  <w:hideMark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130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компостирование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236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Ермаковский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Верхнеусин</w:t>
            </w:r>
            <w:r w:rsidRPr="00FD22BC">
              <w:rPr>
                <w:color w:val="auto"/>
              </w:rPr>
              <w:softHyphen/>
              <w:t>ское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с установкой компостирования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  <w:hideMark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532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компостирование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232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Минусинский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Тесь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с установкой компостирования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  <w:hideMark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900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компостирование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233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Минусинский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Тигрицкое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с установкой компостирования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  <w:hideMark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400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компостирование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234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Минусинский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Большая Ничка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с установкой компостирования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  <w:hideMark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300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компостирование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235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Минусинский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Городок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с установкой компостирования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  <w:hideMark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760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компостирование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453</w:t>
            </w:r>
          </w:p>
        </w:tc>
        <w:tc>
          <w:tcPr>
            <w:tcW w:w="551" w:type="pct"/>
          </w:tcPr>
          <w:p w:rsidR="006E5C7A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Высокогорс</w:t>
            </w:r>
            <w:r w:rsidRPr="00FD22BC">
              <w:rPr>
                <w:color w:val="auto"/>
              </w:rPr>
              <w:softHyphen/>
              <w:t>кий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  <w:hideMark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  <w:hideMark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270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381</w:t>
            </w:r>
          </w:p>
        </w:tc>
        <w:tc>
          <w:tcPr>
            <w:tcW w:w="551" w:type="pct"/>
          </w:tcPr>
          <w:p w:rsidR="006E5C7A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Кривляк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190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</w:t>
            </w:r>
            <w:r w:rsidRPr="00FD22BC">
              <w:rPr>
                <w:color w:val="auto"/>
              </w:rPr>
              <w:softHyphen/>
              <w:t>не</w:t>
            </w:r>
            <w:r w:rsidRPr="00FD22BC">
              <w:rPr>
                <w:color w:val="auto"/>
              </w:rPr>
              <w:softHyphen/>
              <w:t>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382</w:t>
            </w:r>
          </w:p>
        </w:tc>
        <w:tc>
          <w:tcPr>
            <w:tcW w:w="551" w:type="pct"/>
          </w:tcPr>
          <w:p w:rsidR="006E5C7A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Никулино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56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383</w:t>
            </w:r>
          </w:p>
        </w:tc>
        <w:tc>
          <w:tcPr>
            <w:tcW w:w="551" w:type="pct"/>
          </w:tcPr>
          <w:p w:rsidR="006E5C7A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Безымянка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78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384</w:t>
            </w:r>
          </w:p>
        </w:tc>
        <w:tc>
          <w:tcPr>
            <w:tcW w:w="551" w:type="pct"/>
          </w:tcPr>
          <w:p w:rsidR="006E5C7A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Луговатка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33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385</w:t>
            </w:r>
          </w:p>
        </w:tc>
        <w:tc>
          <w:tcPr>
            <w:tcW w:w="551" w:type="pct"/>
          </w:tcPr>
          <w:p w:rsidR="004B0A99" w:rsidRPr="00FD22BC" w:rsidRDefault="004B0A99" w:rsidP="004B0A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Александровс</w:t>
            </w:r>
            <w:r w:rsidRPr="00FD22BC">
              <w:rPr>
                <w:color w:val="auto"/>
              </w:rPr>
              <w:softHyphen/>
              <w:t>кий Шлюз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4B0A99" w:rsidRPr="00FD22BC" w:rsidRDefault="004B0A99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33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386</w:t>
            </w:r>
          </w:p>
        </w:tc>
        <w:tc>
          <w:tcPr>
            <w:tcW w:w="551" w:type="pct"/>
          </w:tcPr>
          <w:p w:rsidR="004B0A99" w:rsidRPr="00FD22BC" w:rsidRDefault="004B0A99" w:rsidP="004B0A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Майское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4B0A99" w:rsidRPr="00FD22BC" w:rsidRDefault="004B0A99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140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387</w:t>
            </w:r>
          </w:p>
        </w:tc>
        <w:tc>
          <w:tcPr>
            <w:tcW w:w="551" w:type="pct"/>
          </w:tcPr>
          <w:p w:rsidR="004B0A99" w:rsidRPr="00FD22BC" w:rsidRDefault="004B0A99" w:rsidP="004B0A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Маковское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4B0A99" w:rsidRPr="00FD22BC" w:rsidRDefault="004B0A99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25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388</w:t>
            </w:r>
          </w:p>
        </w:tc>
        <w:tc>
          <w:tcPr>
            <w:tcW w:w="551" w:type="pct"/>
          </w:tcPr>
          <w:p w:rsidR="004B0A99" w:rsidRPr="00FD22BC" w:rsidRDefault="004B0A99" w:rsidP="004B0A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Новый Городок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4B0A99" w:rsidRPr="00FD22BC" w:rsidRDefault="004B0A99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82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389</w:t>
            </w:r>
          </w:p>
        </w:tc>
        <w:tc>
          <w:tcPr>
            <w:tcW w:w="551" w:type="pct"/>
          </w:tcPr>
          <w:p w:rsidR="004B0A99" w:rsidRPr="00FD22BC" w:rsidRDefault="004B0A99" w:rsidP="004B0A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Новоназимово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4B0A99" w:rsidRPr="00FD22BC" w:rsidRDefault="004B0A99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260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390</w:t>
            </w:r>
          </w:p>
        </w:tc>
        <w:tc>
          <w:tcPr>
            <w:tcW w:w="551" w:type="pct"/>
          </w:tcPr>
          <w:p w:rsidR="004B0A99" w:rsidRPr="00FD22BC" w:rsidRDefault="004B0A99" w:rsidP="004B0A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Колмогорово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4B0A99" w:rsidRPr="00FD22BC" w:rsidRDefault="004B0A99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21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391</w:t>
            </w:r>
          </w:p>
        </w:tc>
        <w:tc>
          <w:tcPr>
            <w:tcW w:w="551" w:type="pct"/>
          </w:tcPr>
          <w:p w:rsidR="004B0A99" w:rsidRPr="00FD22BC" w:rsidRDefault="004B0A99" w:rsidP="004B0A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Назимово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4B0A99" w:rsidRPr="00FD22BC" w:rsidRDefault="004B0A99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60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392</w:t>
            </w:r>
          </w:p>
        </w:tc>
        <w:tc>
          <w:tcPr>
            <w:tcW w:w="551" w:type="pct"/>
          </w:tcPr>
          <w:p w:rsidR="004B0A99" w:rsidRPr="00FD22BC" w:rsidRDefault="004B0A99" w:rsidP="004B0A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Сергеево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4B0A99" w:rsidRPr="00FD22BC" w:rsidRDefault="004B0A99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11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393</w:t>
            </w:r>
          </w:p>
        </w:tc>
        <w:tc>
          <w:tcPr>
            <w:tcW w:w="551" w:type="pct"/>
          </w:tcPr>
          <w:p w:rsidR="004B0A99" w:rsidRPr="00FD22BC" w:rsidRDefault="004B0A99" w:rsidP="004B0A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Анциферово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4B0A99" w:rsidRPr="00FD22BC" w:rsidRDefault="004B0A99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51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395</w:t>
            </w:r>
          </w:p>
        </w:tc>
        <w:tc>
          <w:tcPr>
            <w:tcW w:w="551" w:type="pct"/>
          </w:tcPr>
          <w:p w:rsidR="004B0A99" w:rsidRPr="00FD22BC" w:rsidRDefault="004B0A99" w:rsidP="004B0A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Усть-Пит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4B0A99" w:rsidRPr="00FD22BC" w:rsidRDefault="004B0A99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100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396</w:t>
            </w:r>
          </w:p>
        </w:tc>
        <w:tc>
          <w:tcPr>
            <w:tcW w:w="551" w:type="pct"/>
          </w:tcPr>
          <w:p w:rsidR="004B0A99" w:rsidRPr="00FD22BC" w:rsidRDefault="004B0A99" w:rsidP="004B0A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Шишмарево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4B0A99" w:rsidRPr="00FD22BC" w:rsidRDefault="004B0A99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397</w:t>
            </w:r>
          </w:p>
        </w:tc>
        <w:tc>
          <w:tcPr>
            <w:tcW w:w="551" w:type="pct"/>
          </w:tcPr>
          <w:p w:rsidR="004B0A99" w:rsidRPr="00FD22BC" w:rsidRDefault="004B0A99" w:rsidP="004B0A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Ярцево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4B0A99" w:rsidRPr="00FD22BC" w:rsidRDefault="004B0A99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400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398</w:t>
            </w:r>
          </w:p>
        </w:tc>
        <w:tc>
          <w:tcPr>
            <w:tcW w:w="551" w:type="pct"/>
          </w:tcPr>
          <w:p w:rsidR="004B0A99" w:rsidRPr="00FD22BC" w:rsidRDefault="004B0A99" w:rsidP="004B0A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Нижнешадри</w:t>
            </w:r>
            <w:r w:rsidRPr="00FD22BC">
              <w:rPr>
                <w:color w:val="auto"/>
              </w:rPr>
              <w:softHyphen/>
              <w:t>но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4B0A99" w:rsidRPr="00FD22BC" w:rsidRDefault="004B0A99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15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399</w:t>
            </w:r>
          </w:p>
        </w:tc>
        <w:tc>
          <w:tcPr>
            <w:tcW w:w="551" w:type="pct"/>
          </w:tcPr>
          <w:p w:rsidR="004B0A99" w:rsidRPr="00FD22BC" w:rsidRDefault="004B0A99" w:rsidP="004B0A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Фомка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4B0A99" w:rsidRPr="00FD22BC" w:rsidRDefault="004B0A99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24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4B0A99" w:rsidRPr="00FD22BC" w:rsidRDefault="004B0A99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400</w:t>
            </w:r>
          </w:p>
        </w:tc>
        <w:tc>
          <w:tcPr>
            <w:tcW w:w="551" w:type="pct"/>
          </w:tcPr>
          <w:p w:rsidR="006E5C7A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Казачинский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Момотово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360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401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Кирсантьево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160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402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Первомайск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740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403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Новоангарск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2 600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404</w:t>
            </w:r>
          </w:p>
        </w:tc>
        <w:tc>
          <w:tcPr>
            <w:tcW w:w="551" w:type="pct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Пировский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Алтат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077D65" w:rsidRPr="00FD22BC" w:rsidRDefault="00077D65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22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405</w:t>
            </w:r>
          </w:p>
        </w:tc>
        <w:tc>
          <w:tcPr>
            <w:tcW w:w="551" w:type="pct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Пировский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Чайда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077D65" w:rsidRPr="00FD22BC" w:rsidRDefault="00077D65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58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465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Вельмо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59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407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Бакланиха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11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408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Бахта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409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Верещагино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45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410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Горошиха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33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492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Канготово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6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411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Костино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412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Курейка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24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413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Сургутиха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52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414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Бор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197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415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Подкаменная Тунгуска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13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416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Сумароково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22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417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Верхнеимбатск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170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490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Алинское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455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Ворогово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107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418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Сандакчес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120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cantSplit/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419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Зотино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170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420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Кодинская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Кежемский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Недокура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250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438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Байкит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520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458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Бурный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77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439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Ванавара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331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440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Ессей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250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441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Кислокан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55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459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Кузьмовка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72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442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Куюмба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71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460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Мирюга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25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443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Муторай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38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444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Нидым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100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445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Оскоба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446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Ошарово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45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461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Полигус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120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447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Стрелка-Чуня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76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462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Суломай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73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448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Суринда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200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463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Тутончаны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110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464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Учами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449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Чемдальск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16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450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Чиринда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84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451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Эконда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120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cantSplit/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452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Юкта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41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500</w:t>
            </w:r>
          </w:p>
        </w:tc>
        <w:tc>
          <w:tcPr>
            <w:tcW w:w="551" w:type="pct"/>
          </w:tcPr>
          <w:p w:rsidR="006E5C7A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Енисейский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Чалбышево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86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78</w:t>
            </w:r>
          </w:p>
        </w:tc>
        <w:tc>
          <w:tcPr>
            <w:tcW w:w="551" w:type="pct"/>
          </w:tcPr>
          <w:p w:rsidR="006E5C7A" w:rsidRPr="00FD22BC" w:rsidRDefault="001464FD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Балахтинский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Черемушки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с установкой для компостирования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300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компостирование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107</w:t>
            </w:r>
          </w:p>
        </w:tc>
        <w:tc>
          <w:tcPr>
            <w:tcW w:w="551" w:type="pct"/>
          </w:tcPr>
          <w:p w:rsidR="006E5C7A" w:rsidRPr="00FD22BC" w:rsidRDefault="001464FD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Новоселовский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Анаш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с установкой для компостирования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1500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компостирование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112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Тасеевский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Луговая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с установкой для компостирования на открытом воздухе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компостирование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113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Бирилюсский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Проточный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с установкой для компостирования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140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компостирование</w:t>
            </w:r>
          </w:p>
        </w:tc>
      </w:tr>
      <w:tr w:rsidR="00FD22BC" w:rsidRPr="00FD22BC" w:rsidTr="00FC4131">
        <w:trPr>
          <w:cantSplit/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114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Бирилюсский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Малая Кеть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с установкой для компостирования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100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компостирование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115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Уярский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Балайский косогор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с установкой для компостирования на открытом воздухе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компостирование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124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Нижнеингашский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Тиличеть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с установкой для компостирования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200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компостирование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123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Нижнеингашский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Поканаевка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с установкой для компостирования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300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компостирование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230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Каратузский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Старая Копь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с установкой компостирования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компостирование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231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Каратузский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Таяты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с установкой компостирования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130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компостирование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236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Ермаковский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Верхнеусин</w:t>
            </w:r>
            <w:r w:rsidRPr="00FD22BC">
              <w:rPr>
                <w:color w:val="auto"/>
              </w:rPr>
              <w:softHyphen/>
              <w:t>ское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с установкой компостирования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532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компостирование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232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Минусинский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Тесь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с установкой компостирования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900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компостирование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233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Минусинский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Тигрицкое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с установкой компостирования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400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компостирование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234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Минусинский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Большая Ничка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с установкой компостирования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300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компостирование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235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Минусинский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Городок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с установкой компостирования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760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компостирование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453</w:t>
            </w:r>
          </w:p>
        </w:tc>
        <w:tc>
          <w:tcPr>
            <w:tcW w:w="551" w:type="pct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Высокогорс</w:t>
            </w:r>
            <w:r w:rsidRPr="00FD22BC">
              <w:rPr>
                <w:color w:val="auto"/>
              </w:rPr>
              <w:softHyphen/>
              <w:t>кий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077D65" w:rsidRPr="00FD22BC" w:rsidRDefault="00077D65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270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381</w:t>
            </w:r>
          </w:p>
        </w:tc>
        <w:tc>
          <w:tcPr>
            <w:tcW w:w="551" w:type="pct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Кривляк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077D65" w:rsidRPr="00FD22BC" w:rsidRDefault="00077D65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190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382</w:t>
            </w:r>
          </w:p>
        </w:tc>
        <w:tc>
          <w:tcPr>
            <w:tcW w:w="551" w:type="pct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Никулино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077D65" w:rsidRPr="00FD22BC" w:rsidRDefault="00077D65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56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383</w:t>
            </w:r>
          </w:p>
        </w:tc>
        <w:tc>
          <w:tcPr>
            <w:tcW w:w="551" w:type="pct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Безымянка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077D65" w:rsidRPr="00FD22BC" w:rsidRDefault="00077D65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78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384</w:t>
            </w:r>
          </w:p>
        </w:tc>
        <w:tc>
          <w:tcPr>
            <w:tcW w:w="551" w:type="pct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Луговатка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077D65" w:rsidRPr="00FD22BC" w:rsidRDefault="00077D65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33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385</w:t>
            </w:r>
          </w:p>
        </w:tc>
        <w:tc>
          <w:tcPr>
            <w:tcW w:w="551" w:type="pct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Александровс</w:t>
            </w:r>
            <w:r w:rsidRPr="00FD22BC">
              <w:rPr>
                <w:color w:val="auto"/>
              </w:rPr>
              <w:softHyphen/>
              <w:t>кий Шлюз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077D65" w:rsidRPr="00FD22BC" w:rsidRDefault="00077D65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33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386</w:t>
            </w:r>
          </w:p>
        </w:tc>
        <w:tc>
          <w:tcPr>
            <w:tcW w:w="551" w:type="pct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Майское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077D65" w:rsidRPr="00FD22BC" w:rsidRDefault="00077D65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140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387</w:t>
            </w:r>
          </w:p>
        </w:tc>
        <w:tc>
          <w:tcPr>
            <w:tcW w:w="551" w:type="pct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Маковское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077D65" w:rsidRPr="00FD22BC" w:rsidRDefault="00077D65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25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388</w:t>
            </w:r>
          </w:p>
        </w:tc>
        <w:tc>
          <w:tcPr>
            <w:tcW w:w="551" w:type="pct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Новый Городок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077D65" w:rsidRPr="00FD22BC" w:rsidRDefault="00077D65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82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389</w:t>
            </w:r>
          </w:p>
        </w:tc>
        <w:tc>
          <w:tcPr>
            <w:tcW w:w="551" w:type="pct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Новоназимово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077D65" w:rsidRPr="00FD22BC" w:rsidRDefault="00077D65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260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390</w:t>
            </w:r>
          </w:p>
        </w:tc>
        <w:tc>
          <w:tcPr>
            <w:tcW w:w="551" w:type="pct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Колмогорово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077D65" w:rsidRPr="00FD22BC" w:rsidRDefault="00077D65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21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391</w:t>
            </w:r>
          </w:p>
        </w:tc>
        <w:tc>
          <w:tcPr>
            <w:tcW w:w="551" w:type="pct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Назимово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077D65" w:rsidRPr="00FD22BC" w:rsidRDefault="00077D65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60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392</w:t>
            </w:r>
          </w:p>
        </w:tc>
        <w:tc>
          <w:tcPr>
            <w:tcW w:w="551" w:type="pct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Сергеево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077D65" w:rsidRPr="00FD22BC" w:rsidRDefault="00077D65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11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393</w:t>
            </w:r>
          </w:p>
        </w:tc>
        <w:tc>
          <w:tcPr>
            <w:tcW w:w="551" w:type="pct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Анциферово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077D65" w:rsidRPr="00FD22BC" w:rsidRDefault="00077D65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51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395</w:t>
            </w:r>
          </w:p>
        </w:tc>
        <w:tc>
          <w:tcPr>
            <w:tcW w:w="551" w:type="pct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Усть-Пит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077D65" w:rsidRPr="00FD22BC" w:rsidRDefault="00077D65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100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396</w:t>
            </w:r>
          </w:p>
        </w:tc>
        <w:tc>
          <w:tcPr>
            <w:tcW w:w="551" w:type="pct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Шишмарево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077D65" w:rsidRPr="00FD22BC" w:rsidRDefault="00077D65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397</w:t>
            </w:r>
          </w:p>
        </w:tc>
        <w:tc>
          <w:tcPr>
            <w:tcW w:w="551" w:type="pct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Ярцево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077D65" w:rsidRPr="00FD22BC" w:rsidRDefault="00077D65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400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398</w:t>
            </w:r>
          </w:p>
        </w:tc>
        <w:tc>
          <w:tcPr>
            <w:tcW w:w="551" w:type="pct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Нижнешадри</w:t>
            </w:r>
            <w:r w:rsidRPr="00FD22BC">
              <w:rPr>
                <w:color w:val="auto"/>
              </w:rPr>
              <w:softHyphen/>
              <w:t>но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077D65" w:rsidRPr="00FD22BC" w:rsidRDefault="00077D65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15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399</w:t>
            </w:r>
          </w:p>
        </w:tc>
        <w:tc>
          <w:tcPr>
            <w:tcW w:w="551" w:type="pct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Фомка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077D65" w:rsidRPr="00FD22BC" w:rsidRDefault="00077D65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24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400</w:t>
            </w:r>
          </w:p>
        </w:tc>
        <w:tc>
          <w:tcPr>
            <w:tcW w:w="551" w:type="pct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Казачинский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Момотово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077D65" w:rsidRPr="00FD22BC" w:rsidRDefault="00077D65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360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077D65" w:rsidRPr="00FD22BC" w:rsidRDefault="00077D65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cantSplit/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401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Кирсантьево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160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FC4131">
        <w:trPr>
          <w:trHeight w:val="20"/>
        </w:trPr>
        <w:tc>
          <w:tcPr>
            <w:tcW w:w="210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402</w:t>
            </w:r>
          </w:p>
        </w:tc>
        <w:tc>
          <w:tcPr>
            <w:tcW w:w="551" w:type="pct"/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Мотыгинская</w:t>
            </w:r>
          </w:p>
        </w:tc>
        <w:tc>
          <w:tcPr>
            <w:tcW w:w="698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</w:t>
            </w:r>
          </w:p>
        </w:tc>
        <w:tc>
          <w:tcPr>
            <w:tcW w:w="78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Первомайск</w:t>
            </w:r>
          </w:p>
        </w:tc>
        <w:tc>
          <w:tcPr>
            <w:tcW w:w="1303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накопления </w:t>
            </w:r>
          </w:p>
        </w:tc>
        <w:tc>
          <w:tcPr>
            <w:tcW w:w="386" w:type="pct"/>
            <w:tcMar>
              <w:left w:w="57" w:type="dxa"/>
              <w:right w:w="57" w:type="dxa"/>
            </w:tcMar>
            <w:vAlign w:val="center"/>
          </w:tcPr>
          <w:p w:rsidR="006E5C7A" w:rsidRPr="00FD22BC" w:rsidRDefault="006E5C7A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740</w:t>
            </w:r>
          </w:p>
        </w:tc>
        <w:tc>
          <w:tcPr>
            <w:tcW w:w="1071" w:type="pct"/>
            <w:tcMar>
              <w:left w:w="57" w:type="dxa"/>
              <w:right w:w="57" w:type="dxa"/>
            </w:tcMar>
          </w:tcPr>
          <w:p w:rsidR="006E5C7A" w:rsidRPr="00FD22BC" w:rsidRDefault="006E5C7A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</w:tbl>
    <w:p w:rsidR="00296AB9" w:rsidRPr="00FD22BC" w:rsidRDefault="00296AB9" w:rsidP="00296AB9">
      <w:pPr>
        <w:widowControl w:val="0"/>
        <w:ind w:firstLine="540"/>
      </w:pPr>
    </w:p>
    <w:p w:rsidR="00886BA6" w:rsidRPr="00FD22BC" w:rsidRDefault="00886BA6" w:rsidP="00296AB9">
      <w:pPr>
        <w:widowControl w:val="0"/>
        <w:ind w:firstLine="540"/>
        <w:sectPr w:rsidR="00886BA6" w:rsidRPr="00FD22BC" w:rsidSect="00296AB9">
          <w:footerReference w:type="default" r:id="rId25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F3232" w:rsidRPr="00FD22BC" w:rsidRDefault="00DF3232" w:rsidP="007F1140">
      <w:pPr>
        <w:pStyle w:val="1"/>
      </w:pPr>
      <w:bookmarkStart w:id="148" w:name="_Toc437943401"/>
      <w:bookmarkStart w:id="149" w:name="_Toc438046153"/>
      <w:bookmarkStart w:id="150" w:name="_Toc438046215"/>
      <w:bookmarkStart w:id="151" w:name="_Ref448142883"/>
      <w:bookmarkStart w:id="152" w:name="_Toc459971777"/>
      <w:r w:rsidRPr="00FD22BC">
        <w:t xml:space="preserve">Объекты по обработке, утилизации, обезвреживанию, размещению </w:t>
      </w:r>
      <w:bookmarkEnd w:id="148"/>
      <w:bookmarkEnd w:id="149"/>
      <w:bookmarkEnd w:id="150"/>
      <w:r w:rsidR="00242E36" w:rsidRPr="00FD22BC">
        <w:t>отходов</w:t>
      </w:r>
      <w:bookmarkEnd w:id="151"/>
      <w:bookmarkEnd w:id="152"/>
      <w:r w:rsidR="00242E36" w:rsidRPr="00FD22BC">
        <w:t xml:space="preserve"> </w:t>
      </w:r>
    </w:p>
    <w:p w:rsidR="00376D50" w:rsidRPr="00FD22BC" w:rsidRDefault="00376D50" w:rsidP="00BF50C7">
      <w:pPr>
        <w:pStyle w:val="2"/>
      </w:pPr>
      <w:bookmarkStart w:id="153" w:name="_Toc459971778"/>
      <w:bookmarkStart w:id="154" w:name="_Toc437943402"/>
      <w:bookmarkStart w:id="155" w:name="_Toc438046154"/>
      <w:bookmarkStart w:id="156" w:name="_Toc438046216"/>
      <w:r w:rsidRPr="00FD22BC">
        <w:t xml:space="preserve">Наименования </w:t>
      </w:r>
      <w:r w:rsidR="007034CE" w:rsidRPr="00FD22BC">
        <w:t xml:space="preserve">и сведения о местоположении </w:t>
      </w:r>
      <w:r w:rsidRPr="00FD22BC">
        <w:t>объектов по обработке, утилизации, обезвреживанию, размещению отходов производства и потребления</w:t>
      </w:r>
      <w:bookmarkEnd w:id="153"/>
    </w:p>
    <w:p w:rsidR="00BF50C7" w:rsidRPr="00FD22BC" w:rsidRDefault="00376D50" w:rsidP="00BF50C7">
      <w:bookmarkStart w:id="157" w:name="OLE_LINK101"/>
      <w:bookmarkStart w:id="158" w:name="OLE_LINK102"/>
      <w:bookmarkStart w:id="159" w:name="OLE_LINK103"/>
      <w:bookmarkStart w:id="160" w:name="OLE_LINK118"/>
      <w:r w:rsidRPr="00FD22BC">
        <w:t xml:space="preserve">Наименования </w:t>
      </w:r>
      <w:r w:rsidR="007034CE" w:rsidRPr="00FD22BC">
        <w:t xml:space="preserve">и сведения о местоположении </w:t>
      </w:r>
      <w:r w:rsidRPr="00FD22BC">
        <w:t xml:space="preserve">объектов по обработке, утилизации, обезвреживанию, размещению отходов производства и потребления </w:t>
      </w:r>
      <w:bookmarkEnd w:id="157"/>
      <w:bookmarkEnd w:id="158"/>
      <w:bookmarkEnd w:id="159"/>
      <w:bookmarkEnd w:id="160"/>
      <w:r w:rsidR="005E1137" w:rsidRPr="00FD22BC">
        <w:t xml:space="preserve">(на основании выданных действующих лицензий на деятельность по сбору, транспортированию, обработке, утилизации, обезвреживанию, размещению отходов </w:t>
      </w:r>
      <w:r w:rsidR="005E1137" w:rsidRPr="00FD22BC">
        <w:rPr>
          <w:lang w:val="en-US"/>
        </w:rPr>
        <w:t>I</w:t>
      </w:r>
      <w:r w:rsidR="005E1137" w:rsidRPr="00FD22BC">
        <w:t>-</w:t>
      </w:r>
      <w:r w:rsidR="005E1137" w:rsidRPr="00FD22BC">
        <w:rPr>
          <w:lang w:val="en-US"/>
        </w:rPr>
        <w:t>IV</w:t>
      </w:r>
      <w:r w:rsidR="005E1137" w:rsidRPr="00FD22BC">
        <w:t xml:space="preserve"> классов опасности, выданных Управлением </w:t>
      </w:r>
      <w:r w:rsidR="00E91618" w:rsidRPr="00FD22BC">
        <w:t>Р</w:t>
      </w:r>
      <w:r w:rsidR="005E1137" w:rsidRPr="00FD22BC">
        <w:t>осприроднадзора по Красноярскому краю на 01.0</w:t>
      </w:r>
      <w:r w:rsidR="00E91618" w:rsidRPr="00FD22BC">
        <w:t>7</w:t>
      </w:r>
      <w:r w:rsidR="005E1137" w:rsidRPr="00FD22BC">
        <w:t>.2016 [</w:t>
      </w:r>
      <w:r w:rsidR="00DE5249" w:rsidRPr="00FD22BC">
        <w:fldChar w:fldCharType="begin"/>
      </w:r>
      <w:r w:rsidR="009416BD" w:rsidRPr="00FD22BC">
        <w:instrText xml:space="preserve"> REF _Ref459937583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rPr>
          <w:noProof/>
        </w:rPr>
        <w:t>25</w:t>
      </w:r>
      <w:r w:rsidR="00DE5249" w:rsidRPr="00FD22BC">
        <w:fldChar w:fldCharType="end"/>
      </w:r>
      <w:r w:rsidR="005E1137" w:rsidRPr="00FD22BC">
        <w:t xml:space="preserve">]) </w:t>
      </w:r>
      <w:r w:rsidRPr="00FD22BC">
        <w:t xml:space="preserve">приведены в </w:t>
      </w:r>
      <w:r w:rsidR="007034CE" w:rsidRPr="00FD22BC">
        <w:t xml:space="preserve">Приложении </w:t>
      </w:r>
      <w:r w:rsidR="002A49AC" w:rsidRPr="00FD22BC">
        <w:t>10</w:t>
      </w:r>
      <w:r w:rsidR="005E1137" w:rsidRPr="00FD22BC">
        <w:t xml:space="preserve">. </w:t>
      </w:r>
      <w:r w:rsidR="00BF50C7" w:rsidRPr="00FD22BC">
        <w:t xml:space="preserve">Объекты нанесены на карту Красноярского края (Приложение </w:t>
      </w:r>
      <w:r w:rsidR="004129F6" w:rsidRPr="00FD22BC">
        <w:t>11</w:t>
      </w:r>
      <w:r w:rsidR="00BF50C7" w:rsidRPr="00FD22BC">
        <w:t xml:space="preserve">), номера объектов на карте соответствуют номерам объектов в </w:t>
      </w:r>
      <w:r w:rsidR="004129F6" w:rsidRPr="00FD22BC">
        <w:t>Приложении 10</w:t>
      </w:r>
      <w:r w:rsidR="00BF50C7" w:rsidRPr="00FD22BC">
        <w:t xml:space="preserve">. </w:t>
      </w:r>
    </w:p>
    <w:p w:rsidR="00376D50" w:rsidRPr="00FD22BC" w:rsidRDefault="00BF50C7" w:rsidP="00BF50C7">
      <w:pPr>
        <w:pStyle w:val="2"/>
      </w:pPr>
      <w:bookmarkStart w:id="161" w:name="_Toc459971779"/>
      <w:r w:rsidRPr="00FD22BC">
        <w:t xml:space="preserve">Наименования и сведения о местоположении </w:t>
      </w:r>
      <w:r w:rsidR="00376D50" w:rsidRPr="00FD22BC">
        <w:t>объектов по обработке, утилизации, обезвреживанию, размещению твердых коммунальных отходов</w:t>
      </w:r>
      <w:bookmarkEnd w:id="161"/>
    </w:p>
    <w:bookmarkEnd w:id="154"/>
    <w:bookmarkEnd w:id="155"/>
    <w:bookmarkEnd w:id="156"/>
    <w:p w:rsidR="00991517" w:rsidRPr="00FD22BC" w:rsidRDefault="00991517" w:rsidP="000E46A9">
      <w:r w:rsidRPr="00FD22BC">
        <w:t>Данный раздел содержит предлагаемый вариант развития инфраструктуры обращения с ТКО. Все объекты могут быть реализованы при условии соблюдения природоохранного [</w:t>
      </w:r>
      <w:r w:rsidR="00DE5249" w:rsidRPr="00FD22BC">
        <w:fldChar w:fldCharType="begin"/>
      </w:r>
      <w:r w:rsidRPr="00FD22BC">
        <w:instrText xml:space="preserve"> REF _Ref459961728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rPr>
          <w:noProof/>
        </w:rPr>
        <w:t>3</w:t>
      </w:r>
      <w:r w:rsidR="00DE5249" w:rsidRPr="00FD22BC">
        <w:fldChar w:fldCharType="end"/>
      </w:r>
      <w:r w:rsidRPr="00FD22BC">
        <w:t>], земельного [</w:t>
      </w:r>
      <w:r w:rsidR="00DE5249" w:rsidRPr="00FD22BC">
        <w:fldChar w:fldCharType="begin"/>
      </w:r>
      <w:r w:rsidRPr="00FD22BC">
        <w:instrText xml:space="preserve"> REF _Ref439076201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rPr>
          <w:noProof/>
        </w:rPr>
        <w:t>1</w:t>
      </w:r>
      <w:r w:rsidR="00DE5249" w:rsidRPr="00FD22BC">
        <w:fldChar w:fldCharType="end"/>
      </w:r>
      <w:r w:rsidRPr="00FD22BC">
        <w:t>] и санитарно-гигиенического [</w:t>
      </w:r>
      <w:r w:rsidR="00DE5249" w:rsidRPr="00FD22BC">
        <w:fldChar w:fldCharType="begin"/>
      </w:r>
      <w:r w:rsidRPr="00FD22BC">
        <w:instrText xml:space="preserve"> REF _Ref386473435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rPr>
          <w:noProof/>
        </w:rPr>
        <w:t>17</w:t>
      </w:r>
      <w:r w:rsidR="00DE5249" w:rsidRPr="00FD22BC">
        <w:fldChar w:fldCharType="end"/>
      </w:r>
      <w:r w:rsidRPr="00FD22BC">
        <w:t xml:space="preserve">] законодательства. </w:t>
      </w:r>
    </w:p>
    <w:p w:rsidR="00034ED5" w:rsidRPr="00FD22BC" w:rsidRDefault="00034ED5" w:rsidP="000E46A9">
      <w:r w:rsidRPr="00FD22BC">
        <w:t>Для достижения установленных целевых показателей</w:t>
      </w:r>
      <w:r w:rsidR="00BF50C7" w:rsidRPr="00FD22BC">
        <w:t xml:space="preserve"> (см. «Целевые показатели по обезвреживанию, утилизации и размещению отходов»)</w:t>
      </w:r>
      <w:r w:rsidRPr="00FD22BC">
        <w:t xml:space="preserve"> и успешного функционирования системы обращения с ТКО на территории Красноярского края должны быть реализованы мероприятия по строительству и эксплуатации объектов следующих категорий:</w:t>
      </w:r>
    </w:p>
    <w:p w:rsidR="00034ED5" w:rsidRPr="00FD22BC" w:rsidRDefault="00034ED5" w:rsidP="00E8394C">
      <w:pPr>
        <w:numPr>
          <w:ilvl w:val="0"/>
          <w:numId w:val="6"/>
        </w:numPr>
      </w:pPr>
      <w:r w:rsidRPr="00FD22BC">
        <w:t>Объекты переработки (обработки, обезвреживания и утилизации) ТКО.</w:t>
      </w:r>
    </w:p>
    <w:p w:rsidR="00034ED5" w:rsidRPr="00FD22BC" w:rsidRDefault="00034ED5" w:rsidP="00E8394C">
      <w:pPr>
        <w:numPr>
          <w:ilvl w:val="0"/>
          <w:numId w:val="6"/>
        </w:numPr>
      </w:pPr>
      <w:r w:rsidRPr="00FD22BC">
        <w:t>Мусороперегрузочные станции</w:t>
      </w:r>
      <w:r w:rsidR="004A70B1" w:rsidRPr="00FD22BC">
        <w:t xml:space="preserve"> (МПС)</w:t>
      </w:r>
      <w:r w:rsidRPr="00FD22BC">
        <w:t>, предназначенные для укрупнения потоков и организации перевозки отходов большегрузным транспортом в уплотненном виде, что обеспечивает более экономичную транспортировку отходов на большие расстояния;</w:t>
      </w:r>
    </w:p>
    <w:p w:rsidR="00034ED5" w:rsidRPr="00FD22BC" w:rsidRDefault="00034ED5" w:rsidP="00E8394C">
      <w:pPr>
        <w:numPr>
          <w:ilvl w:val="0"/>
          <w:numId w:val="6"/>
        </w:numPr>
      </w:pPr>
      <w:r w:rsidRPr="00FD22BC">
        <w:t>Площадки временного накопления отходов (ПВН), предназначенные для накопления (не более 11 месяцев) ТКО населенных пунктов, не имеющих круглогодичной транспортной доступности;</w:t>
      </w:r>
    </w:p>
    <w:p w:rsidR="00034ED5" w:rsidRPr="00FD22BC" w:rsidRDefault="00034ED5" w:rsidP="00E8394C">
      <w:pPr>
        <w:numPr>
          <w:ilvl w:val="0"/>
          <w:numId w:val="6"/>
        </w:numPr>
      </w:pPr>
      <w:r w:rsidRPr="00FD22BC">
        <w:t>Объекты размещения (хранения) – площадки временного хранения обезвреженных отходов (ПВХ), – предназначенные для хранения (более 11 месяцев) золы и шлака от сжигания ТКО в населенных пунктах, не имеющих транспортной доступности</w:t>
      </w:r>
      <w:r w:rsidR="004A70B1" w:rsidRPr="00FD22BC">
        <w:t xml:space="preserve"> в течение 11 месяцев и более</w:t>
      </w:r>
      <w:r w:rsidRPr="00FD22BC">
        <w:t>;</w:t>
      </w:r>
    </w:p>
    <w:p w:rsidR="00034ED5" w:rsidRPr="00FD22BC" w:rsidRDefault="00034ED5" w:rsidP="00E8394C">
      <w:pPr>
        <w:numPr>
          <w:ilvl w:val="0"/>
          <w:numId w:val="6"/>
        </w:numPr>
      </w:pPr>
      <w:r w:rsidRPr="00FD22BC">
        <w:t>Объекты размещения (захоронения) – полигоны ТКО.</w:t>
      </w:r>
    </w:p>
    <w:p w:rsidR="001B1D85" w:rsidRPr="00FD22BC" w:rsidRDefault="00316F93" w:rsidP="000E46A9">
      <w:r w:rsidRPr="00FD22BC">
        <w:t xml:space="preserve">Размещение объектов зависит от разделения территории на </w:t>
      </w:r>
      <w:bookmarkStart w:id="162" w:name="_Toc459805212"/>
      <w:bookmarkStart w:id="163" w:name="_Toc438046232"/>
      <w:bookmarkStart w:id="164" w:name="_Toc438046170"/>
      <w:bookmarkStart w:id="165" w:name="_Toc437943418"/>
      <w:r w:rsidR="004A70B1" w:rsidRPr="00FD22BC">
        <w:t>зоны деятельности региональных операторов по обращению с твердыми коммунальными отходами</w:t>
      </w:r>
      <w:bookmarkEnd w:id="162"/>
      <w:bookmarkEnd w:id="163"/>
      <w:bookmarkEnd w:id="164"/>
      <w:bookmarkEnd w:id="165"/>
      <w:r w:rsidR="00B1550D" w:rsidRPr="00FD22BC">
        <w:t xml:space="preserve"> </w:t>
      </w:r>
      <w:bookmarkStart w:id="166" w:name="OLE_LINK117"/>
      <w:r w:rsidR="00B1550D" w:rsidRPr="00FD22BC">
        <w:t>(также – «технологические зоны»)</w:t>
      </w:r>
      <w:r w:rsidR="001B1D85" w:rsidRPr="00FD22BC">
        <w:t xml:space="preserve"> </w:t>
      </w:r>
      <w:bookmarkEnd w:id="166"/>
      <w:r w:rsidR="00F01DEB" w:rsidRPr="00FD22BC">
        <w:t>(</w:t>
      </w:r>
      <w:r w:rsidR="008C7390" w:rsidRPr="00FD22BC">
        <w:t xml:space="preserve">см. </w:t>
      </w:r>
      <w:r w:rsidR="001B1D85" w:rsidRPr="00FD22BC">
        <w:t>«</w:t>
      </w:r>
      <w:r w:rsidR="008C7390" w:rsidRPr="00FD22BC">
        <w:t>Зоны деятельности региональных операторов по обращению с твердыми коммунальными отходами</w:t>
      </w:r>
      <w:r w:rsidR="001B1D85" w:rsidRPr="00FD22BC">
        <w:t>»</w:t>
      </w:r>
      <w:r w:rsidR="00F01DEB" w:rsidRPr="00FD22BC">
        <w:t>)</w:t>
      </w:r>
      <w:r w:rsidRPr="00FD22BC">
        <w:t xml:space="preserve">. </w:t>
      </w:r>
    </w:p>
    <w:p w:rsidR="005A3A45" w:rsidRPr="00FD22BC" w:rsidRDefault="00034ED5" w:rsidP="005A3A45">
      <w:r w:rsidRPr="00FD22BC">
        <w:t xml:space="preserve">Перечень и наименования </w:t>
      </w:r>
      <w:r w:rsidR="005A3A45" w:rsidRPr="00FD22BC">
        <w:t>существующих, проектируемых</w:t>
      </w:r>
      <w:r w:rsidR="00D00161" w:rsidRPr="00FD22BC">
        <w:t xml:space="preserve"> </w:t>
      </w:r>
      <w:r w:rsidR="005A3A45" w:rsidRPr="00FD22BC">
        <w:t>и предлагаемых</w:t>
      </w:r>
      <w:r w:rsidRPr="00FD22BC">
        <w:t xml:space="preserve"> </w:t>
      </w:r>
      <w:r w:rsidR="00D00161" w:rsidRPr="00FD22BC">
        <w:t xml:space="preserve">в рамках </w:t>
      </w:r>
      <w:r w:rsidR="00BF50C7" w:rsidRPr="00FD22BC">
        <w:t>ТСО</w:t>
      </w:r>
      <w:r w:rsidR="00D00161" w:rsidRPr="00FD22BC">
        <w:t xml:space="preserve"> </w:t>
      </w:r>
      <w:r w:rsidRPr="00FD22BC">
        <w:t xml:space="preserve">объектов приведены в таблицах </w:t>
      </w:r>
      <w:r w:rsidR="002D221E" w:rsidRPr="00FD22BC">
        <w:t>(</w:t>
      </w:r>
      <w:r w:rsidR="00DE5249" w:rsidRPr="00FD22BC">
        <w:fldChar w:fldCharType="begin"/>
      </w:r>
      <w:r w:rsidR="00B1550D" w:rsidRPr="00FD22BC">
        <w:instrText xml:space="preserve"> REF _Ref439083561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22</w:t>
      </w:r>
      <w:r w:rsidR="00DE5249" w:rsidRPr="00FD22BC">
        <w:fldChar w:fldCharType="end"/>
      </w:r>
      <w:r w:rsidR="00FC4131" w:rsidRPr="00FD22BC">
        <w:t xml:space="preserve">– </w:t>
      </w:r>
      <w:r w:rsidR="00DE5249" w:rsidRPr="00FD22BC">
        <w:fldChar w:fldCharType="begin"/>
      </w:r>
      <w:r w:rsidR="00FC4131" w:rsidRPr="00FD22BC">
        <w:instrText xml:space="preserve"> REF _Ref448753183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33</w:t>
      </w:r>
      <w:r w:rsidR="00DE5249" w:rsidRPr="00FD22BC">
        <w:fldChar w:fldCharType="end"/>
      </w:r>
      <w:r w:rsidR="00FC4131" w:rsidRPr="00FD22BC">
        <w:t>).</w:t>
      </w:r>
      <w:r w:rsidR="00F07978" w:rsidRPr="00FD22BC">
        <w:t xml:space="preserve"> Уточненная информация содержится в приложении 17.</w:t>
      </w:r>
    </w:p>
    <w:p w:rsidR="00BF50C7" w:rsidRPr="00FD22BC" w:rsidRDefault="00BF50C7" w:rsidP="00BF50C7">
      <w:r w:rsidRPr="00FD22BC">
        <w:t>Местонахождение существующих объектов внесен</w:t>
      </w:r>
      <w:r w:rsidR="00B1550D" w:rsidRPr="00FD22BC">
        <w:t>о</w:t>
      </w:r>
      <w:r w:rsidRPr="00FD22BC">
        <w:t xml:space="preserve"> в электронную модель и представлен</w:t>
      </w:r>
      <w:r w:rsidR="00B1550D" w:rsidRPr="00FD22BC">
        <w:t>о</w:t>
      </w:r>
      <w:r w:rsidRPr="00FD22BC">
        <w:t xml:space="preserve"> в </w:t>
      </w:r>
      <w:r w:rsidR="004129F6" w:rsidRPr="00FD22BC">
        <w:t>Приложении 12</w:t>
      </w:r>
      <w:r w:rsidRPr="00FD22BC">
        <w:t xml:space="preserve">. </w:t>
      </w:r>
    </w:p>
    <w:p w:rsidR="00BF50C7" w:rsidRPr="00FD22BC" w:rsidRDefault="00BF50C7" w:rsidP="00BF50C7">
      <w:r w:rsidRPr="00FD22BC">
        <w:t>Предлагаемые в ТСО объекты по обращению с ТКО имеют привязку в рамках муниципального образования. Принятие решений о местах расположения объектов обращения с отходами осуществлялось на основе данных о транспортной доступности и о количестве собираемых отходов. Основным критерием принятия решений была минимизация суммарных затрат (на сбор, транспортирование, переработку и размещение).</w:t>
      </w:r>
      <w:r w:rsidR="00B1550D" w:rsidRPr="00FD22BC">
        <w:t xml:space="preserve"> Ориентировочное местонахождение планируемых объектов внесено в электронную модель и представлено в Приложении </w:t>
      </w:r>
      <w:r w:rsidR="004129F6" w:rsidRPr="00FD22BC">
        <w:t>12</w:t>
      </w:r>
      <w:r w:rsidR="00B1550D" w:rsidRPr="00FD22BC">
        <w:t>.</w:t>
      </w:r>
    </w:p>
    <w:p w:rsidR="00BF50C7" w:rsidRPr="00FD22BC" w:rsidRDefault="00BF50C7" w:rsidP="00BF50C7">
      <w:r w:rsidRPr="00FD22BC">
        <w:t>Сведения о фактических и будущих местах расположения объектов обращения с отходами (сортировки, утилизации, переработки, обезвреживания, размещения отходов), включая требования к ним земельного, санитарно-гигиенического и экологического законодательства, представлены в таблицах (</w:t>
      </w:r>
      <w:r w:rsidR="00DE5249" w:rsidRPr="00FD22BC">
        <w:fldChar w:fldCharType="begin"/>
      </w:r>
      <w:r w:rsidRPr="00FD22BC">
        <w:instrText xml:space="preserve"> REF _Ref439075865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34</w:t>
      </w:r>
      <w:r w:rsidR="00DE5249" w:rsidRPr="00FD22BC">
        <w:fldChar w:fldCharType="end"/>
      </w:r>
      <w:r w:rsidRPr="00FD22BC">
        <w:t xml:space="preserve"> - </w:t>
      </w:r>
      <w:r w:rsidR="00DE5249" w:rsidRPr="00FD22BC">
        <w:fldChar w:fldCharType="begin"/>
      </w:r>
      <w:r w:rsidRPr="00FD22BC">
        <w:instrText xml:space="preserve"> REF _Ref439075867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36</w:t>
      </w:r>
      <w:r w:rsidR="00DE5249" w:rsidRPr="00FD22BC">
        <w:fldChar w:fldCharType="end"/>
      </w:r>
      <w:r w:rsidRPr="00FD22BC">
        <w:t>). Выбор земельных участков должен осуществляться в соответствии с земельным законодательством [</w:t>
      </w:r>
      <w:r w:rsidR="00DE5249" w:rsidRPr="00FD22BC">
        <w:fldChar w:fldCharType="begin"/>
      </w:r>
      <w:r w:rsidRPr="00FD22BC">
        <w:instrText xml:space="preserve"> REF _Ref439076201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rPr>
          <w:noProof/>
        </w:rPr>
        <w:t>1</w:t>
      </w:r>
      <w:r w:rsidR="00DE5249" w:rsidRPr="00FD22BC">
        <w:fldChar w:fldCharType="end"/>
      </w:r>
      <w:r w:rsidRPr="00FD22BC">
        <w:t>].</w:t>
      </w:r>
    </w:p>
    <w:p w:rsidR="00B1550D" w:rsidRPr="00FD22BC" w:rsidRDefault="00B1550D" w:rsidP="00BF50C7"/>
    <w:p w:rsidR="00034ED5" w:rsidRPr="00FD22BC" w:rsidRDefault="00034ED5" w:rsidP="005A3A45">
      <w:pPr>
        <w:sectPr w:rsidR="00034ED5" w:rsidRPr="00FD22BC" w:rsidSect="005D0572">
          <w:footerReference w:type="first" r:id="rId2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34ED5" w:rsidRPr="00FD22BC" w:rsidRDefault="00DB0117" w:rsidP="000E2062">
      <w:pPr>
        <w:pStyle w:val="a6"/>
      </w:pPr>
      <w:bookmarkStart w:id="167" w:name="_Ref439083561"/>
      <w:bookmarkStart w:id="168" w:name="OLE_LINK131"/>
      <w:bookmarkStart w:id="169" w:name="OLE_LINK132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22</w:t>
      </w:r>
      <w:r w:rsidR="007A2054">
        <w:rPr>
          <w:noProof/>
        </w:rPr>
        <w:fldChar w:fldCharType="end"/>
      </w:r>
      <w:bookmarkEnd w:id="167"/>
      <w:r w:rsidRPr="00FD22BC">
        <w:t xml:space="preserve">. </w:t>
      </w:r>
      <w:bookmarkStart w:id="170" w:name="_Ref459941313"/>
      <w:r w:rsidR="00034ED5" w:rsidRPr="00FD22BC">
        <w:t xml:space="preserve">Перечень существующих и предлагаемых на перспективу до 2035 г. </w:t>
      </w:r>
      <w:r w:rsidR="000D4D86" w:rsidRPr="00FD22BC">
        <w:t xml:space="preserve">мусороперегрузочных станций для ТКО (МПС) </w:t>
      </w:r>
      <w:r w:rsidR="00034ED5" w:rsidRPr="00FD22BC">
        <w:t>Южных территорий Красноярского кра</w:t>
      </w:r>
      <w:bookmarkEnd w:id="168"/>
      <w:bookmarkEnd w:id="169"/>
      <w:r w:rsidR="00034ED5" w:rsidRPr="00FD22BC">
        <w:t>я</w:t>
      </w:r>
      <w:r w:rsidR="007C4935" w:rsidRPr="00FD22BC">
        <w:t xml:space="preserve"> (</w:t>
      </w:r>
      <w:r w:rsidR="00034ED5" w:rsidRPr="00FD22BC">
        <w:t>Минусинская технологическая зона</w:t>
      </w:r>
      <w:r w:rsidR="007C4935" w:rsidRPr="00FD22BC">
        <w:t>)</w:t>
      </w:r>
      <w:bookmarkEnd w:id="170"/>
    </w:p>
    <w:tbl>
      <w:tblPr>
        <w:tblW w:w="4956" w:type="pct"/>
        <w:tblInd w:w="103" w:type="dxa"/>
        <w:tblLayout w:type="fixed"/>
        <w:tblLook w:val="04A0" w:firstRow="1" w:lastRow="0" w:firstColumn="1" w:lastColumn="0" w:noHBand="0" w:noVBand="1"/>
      </w:tblPr>
      <w:tblGrid>
        <w:gridCol w:w="513"/>
        <w:gridCol w:w="1709"/>
        <w:gridCol w:w="2268"/>
        <w:gridCol w:w="3686"/>
        <w:gridCol w:w="2268"/>
        <w:gridCol w:w="1536"/>
        <w:gridCol w:w="2294"/>
      </w:tblGrid>
      <w:tr w:rsidR="00FD22BC" w:rsidRPr="00FD22BC" w:rsidTr="00B1550D">
        <w:trPr>
          <w:trHeight w:val="236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0D4D86" w:rsidRPr="00FD22BC" w:rsidRDefault="00102566" w:rsidP="00102566">
            <w:pPr>
              <w:pStyle w:val="afc"/>
              <w:ind w:left="113" w:right="113"/>
            </w:pPr>
            <w:bookmarkStart w:id="171" w:name="OLE_LINK171"/>
            <w:bookmarkStart w:id="172" w:name="OLE_LINK172"/>
            <w:bookmarkStart w:id="173" w:name="OLE_LINK181"/>
            <w:r w:rsidRPr="00FD22BC">
              <w:t>№ объекта в ГСО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102566">
            <w:pPr>
              <w:pStyle w:val="afc"/>
            </w:pPr>
            <w:r w:rsidRPr="00FD22BC">
              <w:t>MO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>
            <w:pPr>
              <w:pStyle w:val="afc"/>
            </w:pPr>
            <w:r w:rsidRPr="00FD22BC">
              <w:t>Населенный пункт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>
            <w:pPr>
              <w:pStyle w:val="afc"/>
            </w:pPr>
            <w:r w:rsidRPr="00FD22BC">
              <w:t>Наименование объекта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B1550D" w:rsidP="00B1550D">
            <w:pPr>
              <w:pStyle w:val="afc"/>
            </w:pPr>
            <w:bookmarkStart w:id="174" w:name="OLE_LINK108"/>
            <w:bookmarkStart w:id="175" w:name="OLE_LINK109"/>
            <w:bookmarkStart w:id="176" w:name="OLE_LINK110"/>
            <w:bookmarkStart w:id="177" w:name="OLE_LINK111"/>
            <w:bookmarkStart w:id="178" w:name="OLE_LINK112"/>
            <w:bookmarkStart w:id="179" w:name="OLE_LINK113"/>
            <w:bookmarkStart w:id="180" w:name="OLE_LINK114"/>
            <w:bookmarkStart w:id="181" w:name="OLE_LINK115"/>
            <w:bookmarkStart w:id="182" w:name="OLE_LINK116"/>
            <w:r w:rsidRPr="00FD22BC">
              <w:t>П</w:t>
            </w:r>
            <w:r w:rsidR="000D4D86" w:rsidRPr="00FD22BC">
              <w:t>роект</w:t>
            </w:r>
            <w:r w:rsidR="00102566" w:rsidRPr="00FD22BC">
              <w:softHyphen/>
            </w:r>
            <w:r w:rsidR="000D4D86" w:rsidRPr="00FD22BC">
              <w:t>ная мощ</w:t>
            </w:r>
            <w:r w:rsidR="00102566" w:rsidRPr="00FD22BC">
              <w:softHyphen/>
            </w:r>
            <w:r w:rsidR="000D4D86" w:rsidRPr="00FD22BC">
              <w:t>ность объек</w:t>
            </w:r>
            <w:r w:rsidR="00102566" w:rsidRPr="00FD22BC">
              <w:softHyphen/>
            </w:r>
            <w:r w:rsidR="000D4D86" w:rsidRPr="00FD22BC">
              <w:t xml:space="preserve">та, </w:t>
            </w:r>
            <w:r w:rsidR="00463E30" w:rsidRPr="00FD22BC">
              <w:t>тыс.</w:t>
            </w:r>
            <w:r w:rsidR="000D4D86" w:rsidRPr="00FD22BC">
              <w:t>т/год</w:t>
            </w:r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>
            <w:pPr>
              <w:pStyle w:val="afc"/>
            </w:pPr>
            <w:r w:rsidRPr="00FD22BC">
              <w:t>Тип объекта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>
            <w:pPr>
              <w:pStyle w:val="afc"/>
            </w:pPr>
            <w:r w:rsidRPr="00FD22BC">
              <w:t>Вид обработки отходов</w:t>
            </w:r>
          </w:p>
        </w:tc>
      </w:tr>
      <w:tr w:rsidR="00FD22BC" w:rsidRPr="00FD22BC" w:rsidTr="00B1550D">
        <w:trPr>
          <w:cantSplit/>
          <w:trHeight w:val="1027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D86" w:rsidRPr="00FD22BC" w:rsidRDefault="000D4D86">
            <w:pPr>
              <w:spacing w:line="240" w:lineRule="auto"/>
              <w:ind w:firstLine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D86" w:rsidRPr="00FD22BC" w:rsidRDefault="000D4D86">
            <w:pPr>
              <w:spacing w:line="240" w:lineRule="auto"/>
              <w:ind w:firstLine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D86" w:rsidRPr="00FD22BC" w:rsidRDefault="000D4D86">
            <w:pPr>
              <w:spacing w:line="240" w:lineRule="auto"/>
              <w:ind w:firstLine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D86" w:rsidRPr="00FD22BC" w:rsidRDefault="000D4D86">
            <w:pPr>
              <w:spacing w:line="240" w:lineRule="auto"/>
              <w:ind w:firstLine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D86" w:rsidRPr="00FD22BC" w:rsidRDefault="000D4D86" w:rsidP="00FC4131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D86" w:rsidRPr="00FD22BC" w:rsidRDefault="000D4D86">
            <w:pPr>
              <w:spacing w:line="240" w:lineRule="auto"/>
              <w:ind w:firstLine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D86" w:rsidRPr="00FD22BC" w:rsidRDefault="000D4D86">
            <w:pPr>
              <w:spacing w:line="240" w:lineRule="auto"/>
              <w:ind w:firstLine="0"/>
              <w:jc w:val="left"/>
              <w:rPr>
                <w:rFonts w:eastAsia="Calibri"/>
                <w:b/>
                <w:sz w:val="20"/>
              </w:rPr>
            </w:pPr>
          </w:p>
        </w:tc>
      </w:tr>
      <w:tr w:rsidR="00FD22BC" w:rsidRPr="00FD22BC" w:rsidTr="00B1550D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220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 xml:space="preserve">Ермаковский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Ермаковское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Мусороперегру</w:t>
            </w:r>
            <w:r w:rsidRPr="00FD22BC">
              <w:rPr>
                <w:color w:val="auto"/>
              </w:rPr>
              <w:softHyphen/>
              <w:t>зочная станция</w:t>
            </w:r>
            <w:r w:rsidR="005A3A45" w:rsidRPr="00FD22BC">
              <w:rPr>
                <w:color w:val="auto"/>
              </w:rPr>
              <w:t xml:space="preserve"> (предлагаемая)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FC4131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 xml:space="preserve">8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1550D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221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 xml:space="preserve">Идринский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Идринское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7A066E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Мусороперегру</w:t>
            </w:r>
            <w:r w:rsidRPr="00FD22BC">
              <w:rPr>
                <w:color w:val="auto"/>
              </w:rPr>
              <w:softHyphen/>
              <w:t>зочная станция (предлагаемая)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FC4131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 xml:space="preserve">4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1550D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222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 xml:space="preserve">Каратузский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Каратузское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7A066E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Мусороперегру</w:t>
            </w:r>
            <w:r w:rsidRPr="00FD22BC">
              <w:rPr>
                <w:color w:val="auto"/>
              </w:rPr>
              <w:softHyphen/>
              <w:t>зочная станция (предлагаемая)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FC4131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 xml:space="preserve">7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bookmarkStart w:id="183" w:name="OLE_LINK175"/>
            <w:r w:rsidRPr="00FD22BC">
              <w:rPr>
                <w:color w:val="auto"/>
              </w:rPr>
              <w:t>Обработка</w:t>
            </w:r>
            <w:bookmarkEnd w:id="183"/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1550D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223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 xml:space="preserve">Краснотуранский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Краснотуранск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7A066E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Мусороперегру</w:t>
            </w:r>
            <w:r w:rsidRPr="00FD22BC">
              <w:rPr>
                <w:color w:val="auto"/>
              </w:rPr>
              <w:softHyphen/>
              <w:t>зочная станция (предлагаемая)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FC4131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 xml:space="preserve">6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1550D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224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 xml:space="preserve">Курагинский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 xml:space="preserve">Курагино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7A066E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Мусороперегру</w:t>
            </w:r>
            <w:r w:rsidRPr="00FD22BC">
              <w:rPr>
                <w:color w:val="auto"/>
              </w:rPr>
              <w:softHyphen/>
              <w:t>зочная станция (предлагаемая)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FC4131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 xml:space="preserve">20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1504C4" w:rsidRPr="00FD22BC" w:rsidTr="00B1550D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225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 xml:space="preserve">Шушенский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 xml:space="preserve">Шушенское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7A066E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Мусороперегру</w:t>
            </w:r>
            <w:r w:rsidRPr="00FD22BC">
              <w:rPr>
                <w:color w:val="auto"/>
              </w:rPr>
              <w:softHyphen/>
              <w:t>зочная станция (предлагаемая)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FC4131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 xml:space="preserve">12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</w:tbl>
    <w:p w:rsidR="000D4D86" w:rsidRPr="00FD22BC" w:rsidRDefault="000D4D86" w:rsidP="000D4D86"/>
    <w:p w:rsidR="000D4D86" w:rsidRPr="00FD22BC" w:rsidRDefault="00F26996" w:rsidP="00F26996">
      <w:pPr>
        <w:pStyle w:val="a6"/>
      </w:pPr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23</w:t>
      </w:r>
      <w:r w:rsidR="007A2054">
        <w:rPr>
          <w:noProof/>
        </w:rPr>
        <w:fldChar w:fldCharType="end"/>
      </w:r>
      <w:r w:rsidR="000D4D86" w:rsidRPr="00FD22BC">
        <w:t>. Перечень предлагаемых на перспективу до 2035 г. площадок временного накопления для ТКО (ПВН) Южных территорий Красноярского края (Минусинская технологическая зона)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8"/>
        <w:gridCol w:w="1823"/>
        <w:gridCol w:w="2244"/>
        <w:gridCol w:w="3646"/>
        <w:gridCol w:w="2316"/>
        <w:gridCol w:w="1587"/>
        <w:gridCol w:w="2267"/>
      </w:tblGrid>
      <w:tr w:rsidR="00FD22BC" w:rsidRPr="00FD22BC" w:rsidTr="007034CE">
        <w:trPr>
          <w:cantSplit/>
          <w:trHeight w:val="1643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0D4D86" w:rsidRPr="00FD22BC" w:rsidRDefault="000D4D86" w:rsidP="00E46E98">
            <w:pPr>
              <w:pStyle w:val="afc"/>
              <w:ind w:left="113" w:right="113"/>
            </w:pPr>
            <w:r w:rsidRPr="00FD22BC">
              <w:t>№ объекта в ГСО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E46E98">
            <w:pPr>
              <w:pStyle w:val="afc"/>
            </w:pPr>
            <w:r w:rsidRPr="00FD22BC">
              <w:t>MO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E46E98">
            <w:pPr>
              <w:pStyle w:val="afc"/>
            </w:pPr>
            <w:r w:rsidRPr="00FD22BC">
              <w:t>Населенный пункт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E46E98">
            <w:pPr>
              <w:pStyle w:val="afc"/>
            </w:pPr>
            <w:r w:rsidRPr="00FD22BC">
              <w:t>Наименование объекта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B1550D" w:rsidP="00B1550D">
            <w:pPr>
              <w:pStyle w:val="afc"/>
            </w:pPr>
            <w:r w:rsidRPr="00FD22BC">
              <w:t>Проект</w:t>
            </w:r>
            <w:r w:rsidRPr="00FD22BC">
              <w:softHyphen/>
              <w:t>ная мощ</w:t>
            </w:r>
            <w:r w:rsidRPr="00FD22BC">
              <w:softHyphen/>
              <w:t>ность объек</w:t>
            </w:r>
            <w:r w:rsidRPr="00FD22BC">
              <w:softHyphen/>
              <w:t>та, тыс.т/год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E46E98">
            <w:pPr>
              <w:pStyle w:val="afc"/>
            </w:pPr>
            <w:r w:rsidRPr="00FD22BC">
              <w:t>Тип объекта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E46E98">
            <w:pPr>
              <w:pStyle w:val="afc"/>
            </w:pPr>
            <w:r w:rsidRPr="00FD22BC">
              <w:t>Вид обработки отходов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230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 xml:space="preserve">Каратузский 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Старая Копь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</w:t>
            </w:r>
            <w:r w:rsidRPr="00FD22BC">
              <w:rPr>
                <w:color w:val="auto"/>
              </w:rPr>
              <w:softHyphen/>
              <w:t>ного накопления отходов, Старая Копь</w:t>
            </w:r>
            <w:r w:rsidR="003B5DE8" w:rsidRPr="00FD22BC">
              <w:rPr>
                <w:color w:val="auto"/>
              </w:rPr>
              <w:t xml:space="preserve"> (предлагаемая)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463E30" w:rsidP="00FC4131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0D4D86" w:rsidRPr="00FD22BC">
              <w:rPr>
                <w:color w:val="auto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231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 xml:space="preserve">Каратузский 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Таяты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</w:t>
            </w:r>
            <w:r w:rsidRPr="00FD22BC">
              <w:rPr>
                <w:color w:val="auto"/>
              </w:rPr>
              <w:softHyphen/>
              <w:t>ного накопления отходов, Таяты</w:t>
            </w:r>
            <w:r w:rsidR="003B5DE8" w:rsidRPr="00FD22BC">
              <w:rPr>
                <w:color w:val="auto"/>
              </w:rPr>
              <w:t xml:space="preserve"> (предлагаемая)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463E30" w:rsidP="00FC4131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0D4D86" w:rsidRPr="00FD22BC">
              <w:rPr>
                <w:color w:val="auto"/>
              </w:rPr>
              <w:t>18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236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 xml:space="preserve">Ермаковский 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Верхнеусин</w:t>
            </w:r>
            <w:r w:rsidRPr="00FD22BC">
              <w:rPr>
                <w:color w:val="auto"/>
              </w:rPr>
              <w:softHyphen/>
              <w:t>ское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</w:t>
            </w:r>
            <w:r w:rsidRPr="00FD22BC">
              <w:rPr>
                <w:color w:val="auto"/>
              </w:rPr>
              <w:softHyphen/>
              <w:t>ного накопления отходов, Верхнеусинское</w:t>
            </w:r>
            <w:r w:rsidR="003B5DE8" w:rsidRPr="00FD22BC">
              <w:rPr>
                <w:color w:val="auto"/>
              </w:rPr>
              <w:t xml:space="preserve"> (предлагаемая)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463E30" w:rsidP="00FC4131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0D4D86" w:rsidRPr="00FD22BC">
              <w:rPr>
                <w:color w:val="auto"/>
              </w:rPr>
              <w:t>7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bookmarkStart w:id="184" w:name="OLE_LINK177"/>
            <w:bookmarkStart w:id="185" w:name="OLE_LINK178"/>
            <w:r w:rsidRPr="00FD22BC">
              <w:rPr>
                <w:color w:val="auto"/>
              </w:rPr>
              <w:t>Накопление</w:t>
            </w:r>
            <w:bookmarkEnd w:id="184"/>
            <w:bookmarkEnd w:id="185"/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232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 xml:space="preserve">Минусинский 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Тесь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</w:t>
            </w:r>
            <w:r w:rsidRPr="00FD22BC">
              <w:rPr>
                <w:color w:val="auto"/>
              </w:rPr>
              <w:softHyphen/>
              <w:t>ного накопления отходов, Тесь</w:t>
            </w:r>
            <w:r w:rsidR="003B5DE8" w:rsidRPr="00FD22BC">
              <w:rPr>
                <w:color w:val="auto"/>
              </w:rPr>
              <w:t xml:space="preserve"> (предлагаемая)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FC4131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</w:t>
            </w:r>
            <w:r w:rsidR="00463E30" w:rsidRPr="00FD22BC">
              <w:rPr>
                <w:color w:val="auto"/>
              </w:rPr>
              <w:t>,</w:t>
            </w:r>
            <w:r w:rsidRPr="00FD22BC">
              <w:rPr>
                <w:color w:val="auto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233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 xml:space="preserve">Минусинский 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Тигрицкое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</w:t>
            </w:r>
            <w:r w:rsidRPr="00FD22BC">
              <w:rPr>
                <w:color w:val="auto"/>
              </w:rPr>
              <w:softHyphen/>
              <w:t>ного накопления отходов, Тигрицкое</w:t>
            </w:r>
            <w:r w:rsidR="00CE0062" w:rsidRPr="00FD22BC">
              <w:rPr>
                <w:color w:val="auto"/>
              </w:rPr>
              <w:t xml:space="preserve"> (предлагаемая)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463E30" w:rsidP="003959A9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3959A9" w:rsidRPr="00FD22BC">
              <w:rPr>
                <w:color w:val="auto"/>
              </w:rPr>
              <w:t>6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234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 xml:space="preserve">Минусинский 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Большая Ничка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</w:t>
            </w:r>
            <w:r w:rsidRPr="00FD22BC">
              <w:rPr>
                <w:color w:val="auto"/>
              </w:rPr>
              <w:softHyphen/>
              <w:t>ного накопления отходов, Большая Ничка</w:t>
            </w:r>
            <w:r w:rsidR="00CE0062" w:rsidRPr="00FD22BC">
              <w:rPr>
                <w:color w:val="auto"/>
              </w:rPr>
              <w:t>(предлагаемая)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463E30" w:rsidP="00FC4131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0D4D86" w:rsidRPr="00FD22BC">
              <w:rPr>
                <w:color w:val="auto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1504C4" w:rsidRPr="00FD22BC" w:rsidTr="007034CE">
        <w:trPr>
          <w:cantSplit/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235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 xml:space="preserve">Минусинский 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Городок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</w:t>
            </w:r>
            <w:r w:rsidRPr="00FD22BC">
              <w:rPr>
                <w:color w:val="auto"/>
              </w:rPr>
              <w:softHyphen/>
              <w:t>ного накопления отходов, Городок</w:t>
            </w:r>
            <w:r w:rsidR="00CE0062" w:rsidRPr="00FD22BC">
              <w:rPr>
                <w:color w:val="auto"/>
              </w:rPr>
              <w:t xml:space="preserve"> (предлагаемая)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FC4131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</w:t>
            </w:r>
            <w:r w:rsidR="00463E30" w:rsidRPr="00FD22BC">
              <w:rPr>
                <w:color w:val="auto"/>
              </w:rPr>
              <w:t>,0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</w:tbl>
    <w:p w:rsidR="000D4D86" w:rsidRPr="00FD22BC" w:rsidRDefault="000D4D86" w:rsidP="000D4D86">
      <w:pPr>
        <w:ind w:left="709" w:firstLine="0"/>
      </w:pPr>
    </w:p>
    <w:p w:rsidR="000D4D86" w:rsidRPr="00FD22BC" w:rsidRDefault="000D4D86" w:rsidP="000D4D86">
      <w:pPr>
        <w:pStyle w:val="a6"/>
      </w:pPr>
      <w:bookmarkStart w:id="186" w:name="_Ref448406172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24</w:t>
      </w:r>
      <w:r w:rsidR="007A2054">
        <w:rPr>
          <w:noProof/>
        </w:rPr>
        <w:fldChar w:fldCharType="end"/>
      </w:r>
      <w:bookmarkEnd w:id="186"/>
      <w:r w:rsidRPr="00FD22BC">
        <w:t>. Перечень существующих</w:t>
      </w:r>
      <w:r w:rsidR="00CE0062" w:rsidRPr="00FD22BC">
        <w:t>, проектируемых</w:t>
      </w:r>
      <w:r w:rsidRPr="00FD22BC">
        <w:t xml:space="preserve"> и предлагаемых на перспективу до 2035 г. объектов размещения ТКО (полигонов) Южных территорий Красноярского края (Минусинская технологическая зона)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466"/>
        <w:gridCol w:w="2040"/>
        <w:gridCol w:w="3316"/>
        <w:gridCol w:w="1794"/>
        <w:gridCol w:w="1794"/>
        <w:gridCol w:w="2379"/>
      </w:tblGrid>
      <w:tr w:rsidR="00FD22BC" w:rsidRPr="00FD22BC" w:rsidTr="00FC4131">
        <w:trPr>
          <w:cantSplit/>
          <w:trHeight w:val="1643"/>
          <w:tblHeader/>
        </w:trPr>
        <w:tc>
          <w:tcPr>
            <w:tcW w:w="2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7A4CEA" w:rsidRPr="00FD22BC" w:rsidRDefault="007A4CEA" w:rsidP="00E46E98">
            <w:pPr>
              <w:pStyle w:val="afc"/>
              <w:ind w:left="113" w:right="113"/>
            </w:pPr>
            <w:r w:rsidRPr="00FD22BC">
              <w:t>№ объекта в ГСО</w:t>
            </w:r>
          </w:p>
        </w:tc>
        <w:tc>
          <w:tcPr>
            <w:tcW w:w="8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CEA" w:rsidRPr="00FD22BC" w:rsidRDefault="007A4CEA" w:rsidP="00E46E98">
            <w:pPr>
              <w:pStyle w:val="afc"/>
            </w:pPr>
            <w:r w:rsidRPr="00FD22BC">
              <w:t>MO</w:t>
            </w:r>
          </w:p>
        </w:tc>
        <w:tc>
          <w:tcPr>
            <w:tcW w:w="70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CEA" w:rsidRPr="00FD22BC" w:rsidRDefault="007A4CEA" w:rsidP="00E46E98">
            <w:pPr>
              <w:pStyle w:val="afc"/>
            </w:pPr>
            <w:r w:rsidRPr="00FD22BC">
              <w:t>Населенный пункт</w:t>
            </w:r>
          </w:p>
        </w:tc>
        <w:tc>
          <w:tcPr>
            <w:tcW w:w="115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CEA" w:rsidRPr="00FD22BC" w:rsidRDefault="007A4CEA" w:rsidP="00E46E98">
            <w:pPr>
              <w:pStyle w:val="afc"/>
            </w:pPr>
            <w:r w:rsidRPr="00FD22BC">
              <w:t>Наименование объекта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7A4CEA" w:rsidRPr="00FD22BC" w:rsidRDefault="007A4CEA" w:rsidP="007A4CEA">
            <w:pPr>
              <w:pStyle w:val="afc"/>
            </w:pPr>
            <w:r w:rsidRPr="00FD22BC">
              <w:t>Включение в ГРОРО</w:t>
            </w:r>
          </w:p>
        </w:tc>
        <w:tc>
          <w:tcPr>
            <w:tcW w:w="62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CEA" w:rsidRPr="00FD22BC" w:rsidRDefault="00B1550D" w:rsidP="00B1550D">
            <w:pPr>
              <w:pStyle w:val="afc"/>
            </w:pPr>
            <w:r w:rsidRPr="00FD22BC">
              <w:t>Проект</w:t>
            </w:r>
            <w:r w:rsidRPr="00FD22BC">
              <w:softHyphen/>
              <w:t>ная мощ</w:t>
            </w:r>
            <w:r w:rsidRPr="00FD22BC">
              <w:softHyphen/>
              <w:t>ность объек</w:t>
            </w:r>
            <w:r w:rsidRPr="00FD22BC">
              <w:softHyphen/>
              <w:t>та, тыс.т/год</w:t>
            </w:r>
          </w:p>
        </w:tc>
        <w:tc>
          <w:tcPr>
            <w:tcW w:w="8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CEA" w:rsidRPr="00FD22BC" w:rsidRDefault="007A4CEA" w:rsidP="00E46E98">
            <w:pPr>
              <w:pStyle w:val="afc"/>
            </w:pPr>
            <w:r w:rsidRPr="00FD22BC">
              <w:t>Тип объекта</w:t>
            </w:r>
          </w:p>
        </w:tc>
      </w:tr>
      <w:tr w:rsidR="00FD22BC" w:rsidRPr="00FD22BC" w:rsidTr="00FC4131">
        <w:trPr>
          <w:cantSplit/>
          <w:trHeight w:val="20"/>
        </w:trPr>
        <w:tc>
          <w:tcPr>
            <w:tcW w:w="212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201</w:t>
            </w:r>
          </w:p>
        </w:tc>
        <w:tc>
          <w:tcPr>
            <w:tcW w:w="856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г.о. Минусинск</w:t>
            </w:r>
          </w:p>
        </w:tc>
        <w:tc>
          <w:tcPr>
            <w:tcW w:w="708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Минусинск</w:t>
            </w:r>
          </w:p>
        </w:tc>
        <w:tc>
          <w:tcPr>
            <w:tcW w:w="1151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Полигон ТКО, г. Минусинск (существующий)</w:t>
            </w:r>
          </w:p>
        </w:tc>
        <w:tc>
          <w:tcPr>
            <w:tcW w:w="623" w:type="pct"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24-00053-З00592-250914</w:t>
            </w:r>
          </w:p>
        </w:tc>
        <w:tc>
          <w:tcPr>
            <w:tcW w:w="62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CEA" w:rsidRPr="00FD22BC" w:rsidRDefault="007A4CEA" w:rsidP="00FC4131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826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(захоронение)</w:t>
            </w:r>
          </w:p>
        </w:tc>
      </w:tr>
      <w:tr w:rsidR="00FD22BC" w:rsidRPr="00FD22BC" w:rsidTr="00FC4131">
        <w:trPr>
          <w:cantSplit/>
          <w:trHeight w:val="20"/>
        </w:trPr>
        <w:tc>
          <w:tcPr>
            <w:tcW w:w="212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201</w:t>
            </w:r>
          </w:p>
        </w:tc>
        <w:tc>
          <w:tcPr>
            <w:tcW w:w="856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г.о. Минусинск/ Минусинский район</w:t>
            </w:r>
          </w:p>
        </w:tc>
        <w:tc>
          <w:tcPr>
            <w:tcW w:w="708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В непосредствен</w:t>
            </w:r>
            <w:r w:rsidRPr="00FD22BC">
              <w:rPr>
                <w:color w:val="auto"/>
              </w:rPr>
              <w:softHyphen/>
              <w:t>ной близости от г.о. Минусинск</w:t>
            </w:r>
          </w:p>
        </w:tc>
        <w:tc>
          <w:tcPr>
            <w:tcW w:w="1151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2 очередь полигона ТКО г. Минусинск (предлагаемый)</w:t>
            </w:r>
          </w:p>
        </w:tc>
        <w:tc>
          <w:tcPr>
            <w:tcW w:w="623" w:type="pct"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2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CEA" w:rsidRPr="00FD22BC" w:rsidRDefault="007A4CEA" w:rsidP="00FC4131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 xml:space="preserve">58 </w:t>
            </w:r>
          </w:p>
        </w:tc>
        <w:tc>
          <w:tcPr>
            <w:tcW w:w="826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DA627D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(захоронение)</w:t>
            </w:r>
          </w:p>
        </w:tc>
      </w:tr>
      <w:tr w:rsidR="00FD22BC" w:rsidRPr="00FD22BC" w:rsidTr="00FC4131">
        <w:trPr>
          <w:cantSplit/>
          <w:trHeight w:val="20"/>
        </w:trPr>
        <w:tc>
          <w:tcPr>
            <w:tcW w:w="212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202</w:t>
            </w:r>
          </w:p>
        </w:tc>
        <w:tc>
          <w:tcPr>
            <w:tcW w:w="856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 xml:space="preserve">Курагинский </w:t>
            </w:r>
          </w:p>
        </w:tc>
        <w:tc>
          <w:tcPr>
            <w:tcW w:w="708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 xml:space="preserve">Курагино </w:t>
            </w:r>
          </w:p>
        </w:tc>
        <w:tc>
          <w:tcPr>
            <w:tcW w:w="1151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Полигон ТКО Курагино (проектируемый)</w:t>
            </w:r>
          </w:p>
        </w:tc>
        <w:tc>
          <w:tcPr>
            <w:tcW w:w="623" w:type="pct"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2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CEA" w:rsidRPr="00FD22BC" w:rsidRDefault="007A4CEA" w:rsidP="00FC4131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 xml:space="preserve">20 </w:t>
            </w:r>
          </w:p>
        </w:tc>
        <w:tc>
          <w:tcPr>
            <w:tcW w:w="826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(захоронение)</w:t>
            </w:r>
          </w:p>
        </w:tc>
      </w:tr>
      <w:tr w:rsidR="00FD22BC" w:rsidRPr="00FD22BC" w:rsidTr="00FC4131">
        <w:trPr>
          <w:cantSplit/>
          <w:trHeight w:val="20"/>
        </w:trPr>
        <w:tc>
          <w:tcPr>
            <w:tcW w:w="212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205</w:t>
            </w:r>
          </w:p>
        </w:tc>
        <w:tc>
          <w:tcPr>
            <w:tcW w:w="856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Краснотуран</w:t>
            </w:r>
            <w:r w:rsidRPr="00FD22BC">
              <w:rPr>
                <w:color w:val="auto"/>
              </w:rPr>
              <w:softHyphen/>
              <w:t>ский</w:t>
            </w:r>
          </w:p>
        </w:tc>
        <w:tc>
          <w:tcPr>
            <w:tcW w:w="708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Краснотуранск</w:t>
            </w:r>
          </w:p>
        </w:tc>
        <w:tc>
          <w:tcPr>
            <w:tcW w:w="1151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Полигон Краснотуранск (существующий)</w:t>
            </w:r>
          </w:p>
        </w:tc>
        <w:tc>
          <w:tcPr>
            <w:tcW w:w="623" w:type="pct"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Не включен</w:t>
            </w:r>
          </w:p>
        </w:tc>
        <w:tc>
          <w:tcPr>
            <w:tcW w:w="62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CEA" w:rsidRPr="00FD22BC" w:rsidRDefault="007A4CEA" w:rsidP="00FC4131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826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(захоронение)</w:t>
            </w:r>
          </w:p>
        </w:tc>
      </w:tr>
      <w:tr w:rsidR="00FD22BC" w:rsidRPr="00FD22BC" w:rsidTr="00FC4131">
        <w:trPr>
          <w:cantSplit/>
          <w:trHeight w:val="20"/>
        </w:trPr>
        <w:tc>
          <w:tcPr>
            <w:tcW w:w="212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207</w:t>
            </w:r>
          </w:p>
        </w:tc>
        <w:tc>
          <w:tcPr>
            <w:tcW w:w="85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</w:t>
            </w:r>
            <w:r w:rsidRPr="00FD22BC">
              <w:rPr>
                <w:color w:val="auto"/>
              </w:rPr>
              <w:softHyphen/>
              <w:t>ский район</w:t>
            </w:r>
          </w:p>
        </w:tc>
        <w:tc>
          <w:tcPr>
            <w:tcW w:w="70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Лугавский сельсовет</w:t>
            </w:r>
          </w:p>
        </w:tc>
        <w:tc>
          <w:tcPr>
            <w:tcW w:w="115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102566" w:rsidP="0010256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454км + 500м автодороги М-54 «</w:t>
            </w:r>
            <w:r w:rsidR="007A4CEA" w:rsidRPr="00FD22BC">
              <w:rPr>
                <w:color w:val="auto"/>
              </w:rPr>
              <w:t>Енисей</w:t>
            </w:r>
            <w:r w:rsidRPr="00FD22BC">
              <w:rPr>
                <w:color w:val="auto"/>
              </w:rPr>
              <w:t>»</w:t>
            </w:r>
            <w:r w:rsidR="007A4CEA" w:rsidRPr="00FD22BC">
              <w:rPr>
                <w:color w:val="auto"/>
              </w:rPr>
              <w:t xml:space="preserve">. </w:t>
            </w:r>
          </w:p>
        </w:tc>
        <w:tc>
          <w:tcPr>
            <w:tcW w:w="623" w:type="pct"/>
            <w:shd w:val="clear" w:color="auto" w:fill="auto"/>
          </w:tcPr>
          <w:p w:rsidR="007A4CEA" w:rsidRPr="00FD22BC" w:rsidRDefault="00995499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Не включен</w:t>
            </w:r>
          </w:p>
        </w:tc>
        <w:tc>
          <w:tcPr>
            <w:tcW w:w="62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CEA" w:rsidRPr="00FD22BC" w:rsidRDefault="00463E30" w:rsidP="00FC4131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7A4CEA" w:rsidRPr="00FD22BC">
              <w:rPr>
                <w:color w:val="auto"/>
              </w:rPr>
              <w:t>74</w:t>
            </w:r>
          </w:p>
        </w:tc>
        <w:tc>
          <w:tcPr>
            <w:tcW w:w="82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(захоронение)</w:t>
            </w:r>
          </w:p>
        </w:tc>
      </w:tr>
      <w:tr w:rsidR="00FD22BC" w:rsidRPr="00FD22BC" w:rsidTr="00FC4131">
        <w:trPr>
          <w:cantSplit/>
          <w:trHeight w:val="20"/>
        </w:trPr>
        <w:tc>
          <w:tcPr>
            <w:tcW w:w="212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208</w:t>
            </w:r>
          </w:p>
        </w:tc>
        <w:tc>
          <w:tcPr>
            <w:tcW w:w="856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Шушенский</w:t>
            </w:r>
          </w:p>
        </w:tc>
        <w:tc>
          <w:tcPr>
            <w:tcW w:w="708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п.г.т.Шушенское</w:t>
            </w:r>
          </w:p>
        </w:tc>
        <w:tc>
          <w:tcPr>
            <w:tcW w:w="1151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Полигон п.г.т. Шушенское (существующий)</w:t>
            </w:r>
          </w:p>
        </w:tc>
        <w:tc>
          <w:tcPr>
            <w:tcW w:w="623" w:type="pct"/>
          </w:tcPr>
          <w:p w:rsidR="007A4CEA" w:rsidRPr="00FD22BC" w:rsidRDefault="007A4CEA" w:rsidP="00FD0299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24-00106-З-00905-121115</w:t>
            </w:r>
          </w:p>
        </w:tc>
        <w:tc>
          <w:tcPr>
            <w:tcW w:w="62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CEA" w:rsidRPr="00FD22BC" w:rsidRDefault="007A4CEA" w:rsidP="00FC4131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826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bookmarkStart w:id="187" w:name="OLE_LINK173"/>
            <w:bookmarkStart w:id="188" w:name="OLE_LINK174"/>
            <w:r w:rsidRPr="00FD22BC">
              <w:rPr>
                <w:color w:val="auto"/>
              </w:rPr>
              <w:t>размещение (захоронение)</w:t>
            </w:r>
            <w:bookmarkEnd w:id="187"/>
            <w:bookmarkEnd w:id="188"/>
          </w:p>
        </w:tc>
      </w:tr>
      <w:tr w:rsidR="00FD22BC" w:rsidRPr="00FD22BC" w:rsidTr="00FC4131">
        <w:trPr>
          <w:cantSplit/>
          <w:trHeight w:val="20"/>
        </w:trPr>
        <w:tc>
          <w:tcPr>
            <w:tcW w:w="212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209</w:t>
            </w:r>
          </w:p>
        </w:tc>
        <w:tc>
          <w:tcPr>
            <w:tcW w:w="856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Идринский</w:t>
            </w:r>
          </w:p>
        </w:tc>
        <w:tc>
          <w:tcPr>
            <w:tcW w:w="708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Идринское</w:t>
            </w:r>
          </w:p>
        </w:tc>
        <w:tc>
          <w:tcPr>
            <w:tcW w:w="1151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Полигон Идринское (проектируемый)</w:t>
            </w:r>
          </w:p>
        </w:tc>
        <w:tc>
          <w:tcPr>
            <w:tcW w:w="623" w:type="pct"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2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CEA" w:rsidRPr="00FD22BC" w:rsidRDefault="007A4CEA" w:rsidP="00FC4131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В соот</w:t>
            </w:r>
            <w:r w:rsidRPr="00FD22BC">
              <w:rPr>
                <w:color w:val="auto"/>
              </w:rPr>
              <w:softHyphen/>
              <w:t>вет</w:t>
            </w:r>
            <w:r w:rsidRPr="00FD22BC">
              <w:rPr>
                <w:color w:val="auto"/>
              </w:rPr>
              <w:softHyphen/>
              <w:t>ствии с проектом</w:t>
            </w:r>
          </w:p>
        </w:tc>
        <w:tc>
          <w:tcPr>
            <w:tcW w:w="826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(захоронение)</w:t>
            </w:r>
          </w:p>
        </w:tc>
      </w:tr>
      <w:tr w:rsidR="001504C4" w:rsidRPr="00FD22BC" w:rsidTr="00FC4131">
        <w:trPr>
          <w:cantSplit/>
          <w:trHeight w:val="20"/>
        </w:trPr>
        <w:tc>
          <w:tcPr>
            <w:tcW w:w="212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525</w:t>
            </w:r>
          </w:p>
        </w:tc>
        <w:tc>
          <w:tcPr>
            <w:tcW w:w="856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Ермаковский</w:t>
            </w:r>
          </w:p>
        </w:tc>
        <w:tc>
          <w:tcPr>
            <w:tcW w:w="708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Ермаковское</w:t>
            </w:r>
          </w:p>
        </w:tc>
        <w:tc>
          <w:tcPr>
            <w:tcW w:w="1151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Полигон ТКО (проектируемый)</w:t>
            </w:r>
          </w:p>
        </w:tc>
        <w:tc>
          <w:tcPr>
            <w:tcW w:w="623" w:type="pct"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2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CEA" w:rsidRPr="00FD22BC" w:rsidRDefault="007A4CEA" w:rsidP="00FC4131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 xml:space="preserve">6 </w:t>
            </w:r>
          </w:p>
        </w:tc>
        <w:tc>
          <w:tcPr>
            <w:tcW w:w="82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A4CEA" w:rsidRPr="00FD22BC" w:rsidRDefault="007A4CEA" w:rsidP="00271805">
            <w:pPr>
              <w:pStyle w:val="affffe"/>
              <w:rPr>
                <w:color w:val="auto"/>
              </w:rPr>
            </w:pPr>
            <w:bookmarkStart w:id="189" w:name="OLE_LINK176"/>
            <w:r w:rsidRPr="00FD22BC">
              <w:rPr>
                <w:color w:val="auto"/>
              </w:rPr>
              <w:t>размещение (захоронение)</w:t>
            </w:r>
            <w:bookmarkEnd w:id="189"/>
          </w:p>
        </w:tc>
      </w:tr>
    </w:tbl>
    <w:p w:rsidR="000D4D86" w:rsidRPr="00FD22BC" w:rsidRDefault="000D4D86" w:rsidP="000D4D86">
      <w:pPr>
        <w:ind w:left="709" w:firstLine="0"/>
      </w:pPr>
    </w:p>
    <w:p w:rsidR="000D4D86" w:rsidRPr="00FD22BC" w:rsidRDefault="000D4D86" w:rsidP="000D4D86">
      <w:pPr>
        <w:pStyle w:val="a6"/>
      </w:pPr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25</w:t>
      </w:r>
      <w:r w:rsidR="007A2054">
        <w:rPr>
          <w:noProof/>
        </w:rPr>
        <w:fldChar w:fldCharType="end"/>
      </w:r>
      <w:r w:rsidRPr="00FD22BC">
        <w:t>. Перечень существующих и предлагаемых на перспективу до 2035 г. объектов обработки, утилизации и обезвреживания ТКО Южных территорий Красноярского края (Минусинская технологическая зона)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9"/>
        <w:gridCol w:w="1947"/>
        <w:gridCol w:w="1947"/>
        <w:gridCol w:w="2609"/>
        <w:gridCol w:w="1987"/>
        <w:gridCol w:w="1558"/>
        <w:gridCol w:w="2054"/>
        <w:gridCol w:w="1800"/>
      </w:tblGrid>
      <w:tr w:rsidR="00FD22BC" w:rsidRPr="00FD22BC" w:rsidTr="007034CE">
        <w:trPr>
          <w:cantSplit/>
          <w:trHeight w:val="1421"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0D4D86" w:rsidRPr="00FD22BC" w:rsidRDefault="000D4D86" w:rsidP="00E46E98">
            <w:pPr>
              <w:pStyle w:val="afc"/>
              <w:ind w:left="113" w:right="113"/>
            </w:pPr>
            <w:r w:rsidRPr="00FD22BC">
              <w:t>№ объекта в ГСО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E46E98">
            <w:pPr>
              <w:pStyle w:val="afc"/>
            </w:pPr>
            <w:r w:rsidRPr="00FD22BC">
              <w:t>MO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E46E98">
            <w:pPr>
              <w:pStyle w:val="afc"/>
            </w:pPr>
            <w:r w:rsidRPr="00FD22BC">
              <w:t>Населенный пункт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E46E98">
            <w:pPr>
              <w:pStyle w:val="afc"/>
            </w:pPr>
            <w:r w:rsidRPr="00FD22BC">
              <w:t>Наименование объекта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BF50C7" w:rsidP="007034CE">
            <w:pPr>
              <w:pStyle w:val="afc"/>
            </w:pPr>
            <w:r w:rsidRPr="00FD22BC">
              <w:t>Количество ежегодно прринимаетмых ТКО (проект</w:t>
            </w:r>
            <w:r w:rsidRPr="00FD22BC">
              <w:softHyphen/>
              <w:t>ная мощ</w:t>
            </w:r>
            <w:r w:rsidRPr="00FD22BC">
              <w:softHyphen/>
              <w:t>ность объек</w:t>
            </w:r>
            <w:r w:rsidRPr="00FD22BC">
              <w:softHyphen/>
              <w:t>та), тыс.т/год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E46E98">
            <w:pPr>
              <w:pStyle w:val="afc"/>
            </w:pPr>
            <w:r w:rsidRPr="00FD22BC">
              <w:t>Тип объекта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E46E98">
            <w:pPr>
              <w:pStyle w:val="afc"/>
              <w:rPr>
                <w:rFonts w:eastAsia="Times New Roman"/>
              </w:rPr>
            </w:pPr>
            <w:r w:rsidRPr="00FD22BC">
              <w:rPr>
                <w:rFonts w:eastAsia="Times New Roman"/>
              </w:rPr>
              <w:t>Готовый продукт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E46E98">
            <w:pPr>
              <w:pStyle w:val="afc"/>
            </w:pPr>
            <w:r w:rsidRPr="00FD22BC">
              <w:t>Вид обработки отходов</w:t>
            </w:r>
          </w:p>
        </w:tc>
      </w:tr>
      <w:tr w:rsidR="001504C4" w:rsidRPr="00FD22BC" w:rsidTr="007034CE">
        <w:trPr>
          <w:cantSplit/>
          <w:trHeight w:val="28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210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г.о. Минусинск/ Минусинский район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г.о. Минусинск/ Минусинский район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Предприятие комплексной переработки ТКО (сортировка и механо</w:t>
            </w:r>
            <w:r w:rsidRPr="00FD22BC">
              <w:rPr>
                <w:color w:val="auto"/>
              </w:rPr>
              <w:softHyphen/>
              <w:t>биологи</w:t>
            </w:r>
            <w:r w:rsidRPr="00FD22BC">
              <w:rPr>
                <w:color w:val="auto"/>
              </w:rPr>
              <w:softHyphen/>
              <w:t>ческое обезвре</w:t>
            </w:r>
            <w:r w:rsidRPr="00FD22BC">
              <w:rPr>
                <w:color w:val="auto"/>
              </w:rPr>
              <w:softHyphen/>
              <w:t>живание), г. Минусинск</w:t>
            </w:r>
            <w:r w:rsidR="005A3A45" w:rsidRPr="00FD22BC">
              <w:rPr>
                <w:color w:val="auto"/>
              </w:rPr>
              <w:t xml:space="preserve"> </w:t>
            </w:r>
            <w:r w:rsidR="00CE0062" w:rsidRPr="00FD22BC">
              <w:rPr>
                <w:color w:val="auto"/>
              </w:rPr>
              <w:t>(предлагаемое)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FC4131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 xml:space="preserve">98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сортировка, утилизация и обезврежива</w:t>
            </w:r>
            <w:r w:rsidRPr="00FD22BC">
              <w:rPr>
                <w:color w:val="auto"/>
              </w:rPr>
              <w:softHyphen/>
              <w:t>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Компост, вторичное стекло, вторичные пластики, макулатура, лом черных и цветных металлов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e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сортировка</w:t>
            </w:r>
          </w:p>
        </w:tc>
      </w:tr>
      <w:bookmarkEnd w:id="171"/>
      <w:bookmarkEnd w:id="172"/>
      <w:bookmarkEnd w:id="173"/>
    </w:tbl>
    <w:p w:rsidR="00034ED5" w:rsidRPr="00FD22BC" w:rsidRDefault="00034ED5" w:rsidP="00034ED5">
      <w:pPr>
        <w:ind w:left="709" w:firstLine="0"/>
      </w:pPr>
    </w:p>
    <w:p w:rsidR="000D4D86" w:rsidRPr="00FD22BC" w:rsidRDefault="000D4D86" w:rsidP="000D4D86">
      <w:pPr>
        <w:pStyle w:val="a6"/>
      </w:pPr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26</w:t>
      </w:r>
      <w:r w:rsidR="007A2054">
        <w:rPr>
          <w:noProof/>
        </w:rPr>
        <w:fldChar w:fldCharType="end"/>
      </w:r>
      <w:r w:rsidRPr="00FD22BC">
        <w:t xml:space="preserve">. Перечень существующих и предлагаемых на перспективу до 2035 г. мусороперегрузочных станций для ТКО (МПС) Северных территорий Красноярского края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0"/>
        <w:gridCol w:w="1809"/>
        <w:gridCol w:w="1668"/>
        <w:gridCol w:w="1947"/>
        <w:gridCol w:w="3197"/>
        <w:gridCol w:w="1316"/>
        <w:gridCol w:w="1783"/>
        <w:gridCol w:w="2071"/>
      </w:tblGrid>
      <w:tr w:rsidR="00FD22BC" w:rsidRPr="00FD22BC" w:rsidTr="007034CE">
        <w:trPr>
          <w:trHeight w:val="1418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0D4D86" w:rsidRPr="00FD22BC" w:rsidRDefault="000D4D86" w:rsidP="00E46E98">
            <w:pPr>
              <w:pStyle w:val="afc"/>
              <w:ind w:left="113" w:right="113"/>
            </w:pPr>
            <w:r w:rsidRPr="00FD22BC">
              <w:t>№ объекта в ГСО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D86" w:rsidRPr="00FD22BC" w:rsidRDefault="000D4D86" w:rsidP="000D4D86">
            <w:pPr>
              <w:pStyle w:val="afc"/>
            </w:pPr>
            <w:r w:rsidRPr="00FD22BC">
              <w:t>Технологическая зона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E46E98">
            <w:pPr>
              <w:pStyle w:val="afc"/>
            </w:pPr>
            <w:r w:rsidRPr="00FD22BC">
              <w:t>MO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E46E98">
            <w:pPr>
              <w:pStyle w:val="afc"/>
            </w:pPr>
            <w:r w:rsidRPr="00FD22BC">
              <w:t>Населенный пункт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E46E98">
            <w:pPr>
              <w:pStyle w:val="afc"/>
            </w:pPr>
            <w:r w:rsidRPr="00FD22BC">
              <w:t>Наименование объекта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B1550D" w:rsidP="00B1550D">
            <w:pPr>
              <w:pStyle w:val="afc"/>
            </w:pPr>
            <w:r w:rsidRPr="00FD22BC">
              <w:t>П</w:t>
            </w:r>
            <w:r w:rsidR="00BF50C7" w:rsidRPr="00FD22BC">
              <w:t>роект</w:t>
            </w:r>
            <w:r w:rsidR="00BF50C7" w:rsidRPr="00FD22BC">
              <w:softHyphen/>
              <w:t>ная мощ</w:t>
            </w:r>
            <w:r w:rsidR="00BF50C7" w:rsidRPr="00FD22BC">
              <w:softHyphen/>
              <w:t>ность объек</w:t>
            </w:r>
            <w:r w:rsidR="00BF50C7" w:rsidRPr="00FD22BC">
              <w:softHyphen/>
              <w:t>та, тыс.т/год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E46E98">
            <w:pPr>
              <w:pStyle w:val="afc"/>
            </w:pPr>
            <w:r w:rsidRPr="00FD22BC">
              <w:t>Тип объекта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E46E98">
            <w:pPr>
              <w:pStyle w:val="afc"/>
            </w:pPr>
            <w:r w:rsidRPr="00FD22BC">
              <w:t>Вид обработки отходов</w:t>
            </w:r>
          </w:p>
        </w:tc>
      </w:tr>
      <w:tr w:rsidR="00FD22BC" w:rsidRPr="00FD22BC" w:rsidTr="007034CE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8C7390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371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90" w:rsidRPr="00FD22BC" w:rsidRDefault="008C7390" w:rsidP="008C7390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8C7390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Казачинский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8C7390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Казачинское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8C7390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Казачинский (предлагаемая)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7390" w:rsidRPr="00FD22BC" w:rsidRDefault="008C7390" w:rsidP="008C7390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8C7390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8C7390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7034CE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DA79EB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372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390" w:rsidRPr="00FD22BC" w:rsidRDefault="008C7390" w:rsidP="00DA79EB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DA79EB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Казачинский 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DA79EB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Дудовка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DA79EB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Дудовка (предлагаемая)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7390" w:rsidRPr="00FD22BC" w:rsidRDefault="008C7390" w:rsidP="00DA79EB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DA79EB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DA79EB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7034CE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373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390" w:rsidRPr="00FD22BC" w:rsidRDefault="008C7390" w:rsidP="00DA79EB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FD02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Пировский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FD02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Пировское 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DA79EB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Пировское (предлагаемая)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7390" w:rsidRPr="00FD22BC" w:rsidRDefault="008C7390" w:rsidP="00FC413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1,9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8C7390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8C7390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7034CE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375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390" w:rsidRPr="00FD22BC" w:rsidRDefault="008C7390" w:rsidP="00FD02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FD02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FD02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Норильск, район Кайеркан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г.о. Норильск, район Кайеркан (предлагаемая)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7390" w:rsidRPr="00FD22BC" w:rsidRDefault="008C7390" w:rsidP="00FC413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8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AC0F9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7034CE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376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390" w:rsidRPr="00FD22BC" w:rsidRDefault="008C7390" w:rsidP="00FD02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FD02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FD02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Норильск, район Талнах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г.о. Норильск, район Талнах (предлагаемая)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7390" w:rsidRPr="00FD22BC" w:rsidRDefault="008C7390" w:rsidP="00FC413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20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AC0F9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1504C4" w:rsidRPr="00FD22BC" w:rsidTr="007034CE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370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390" w:rsidRPr="00FD22BC" w:rsidRDefault="008C7390" w:rsidP="00FD02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Богучанская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FD02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Богучанский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FD02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Октябрьский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станция, Октябрьский (предлагаемая)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7390" w:rsidRPr="00FD22BC" w:rsidRDefault="008C7390" w:rsidP="00FC413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4,5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7390" w:rsidRPr="00FD22BC" w:rsidRDefault="008C7390" w:rsidP="00AC0F9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</w:tbl>
    <w:p w:rsidR="000D4D86" w:rsidRPr="00FD22BC" w:rsidRDefault="000D4D86" w:rsidP="000D4D86"/>
    <w:p w:rsidR="000D4D86" w:rsidRPr="00FD22BC" w:rsidRDefault="000D4D86" w:rsidP="000D4D86">
      <w:pPr>
        <w:pStyle w:val="a6"/>
      </w:pPr>
      <w:bookmarkStart w:id="190" w:name="OLE_LINK56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27</w:t>
      </w:r>
      <w:r w:rsidR="007A2054">
        <w:rPr>
          <w:noProof/>
        </w:rPr>
        <w:fldChar w:fldCharType="end"/>
      </w:r>
      <w:r w:rsidRPr="00FD22BC">
        <w:t xml:space="preserve">. Перечень предлагаемых на перспективу до 2035 г. площадок временного накопления для ТКО (ПВН) Северных территорий Красноярского края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0"/>
        <w:gridCol w:w="1685"/>
        <w:gridCol w:w="1786"/>
        <w:gridCol w:w="1925"/>
        <w:gridCol w:w="3324"/>
        <w:gridCol w:w="1327"/>
        <w:gridCol w:w="1844"/>
        <w:gridCol w:w="2061"/>
      </w:tblGrid>
      <w:tr w:rsidR="00FD22BC" w:rsidRPr="00FD22BC" w:rsidTr="007034CE">
        <w:trPr>
          <w:cantSplit/>
          <w:trHeight w:val="1076"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bookmarkEnd w:id="190"/>
          <w:p w:rsidR="000D4D86" w:rsidRPr="00FD22BC" w:rsidRDefault="000D4D86" w:rsidP="00FD0299">
            <w:pPr>
              <w:pStyle w:val="ab"/>
            </w:pPr>
            <w:r w:rsidRPr="00FD22BC">
              <w:t>№ объекта в ГСО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0D4D86">
            <w:pPr>
              <w:pStyle w:val="ab"/>
            </w:pPr>
            <w:r w:rsidRPr="00FD22BC">
              <w:t>Технологическая зона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0D4D86">
            <w:pPr>
              <w:pStyle w:val="ab"/>
            </w:pPr>
            <w:r w:rsidRPr="00FD22BC">
              <w:t>МО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0D4D86">
            <w:pPr>
              <w:pStyle w:val="ab"/>
            </w:pPr>
            <w:r w:rsidRPr="00FD22BC">
              <w:t>Населенный пункт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0D4D86">
            <w:pPr>
              <w:pStyle w:val="ab"/>
            </w:pPr>
            <w:r w:rsidRPr="00FD22BC">
              <w:t>Наименование объекта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B1550D" w:rsidP="00B1550D">
            <w:pPr>
              <w:pStyle w:val="ab"/>
            </w:pPr>
            <w:r w:rsidRPr="00FD22BC">
              <w:t>П</w:t>
            </w:r>
            <w:r w:rsidR="00BF50C7" w:rsidRPr="00FD22BC">
              <w:t>роект</w:t>
            </w:r>
            <w:r w:rsidR="00BF50C7" w:rsidRPr="00FD22BC">
              <w:softHyphen/>
              <w:t>ная мощ</w:t>
            </w:r>
            <w:r w:rsidR="00BF50C7" w:rsidRPr="00FD22BC">
              <w:softHyphen/>
              <w:t>ность объек</w:t>
            </w:r>
            <w:r w:rsidR="00BF50C7" w:rsidRPr="00FD22BC">
              <w:softHyphen/>
              <w:t>та, тыс.т/год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0D4D86" w:rsidP="000D4D86">
            <w:pPr>
              <w:pStyle w:val="ab"/>
            </w:pPr>
            <w:r w:rsidRPr="00FD22BC">
              <w:t>Вид обработки отходов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D86" w:rsidRPr="00FD22BC" w:rsidRDefault="000D4D86" w:rsidP="000D4D86">
            <w:pPr>
              <w:pStyle w:val="ab"/>
            </w:pPr>
            <w:r w:rsidRPr="00FD22BC">
              <w:t>Вид обработки отходов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385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Александровский Шлюз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Александров</w:t>
            </w:r>
            <w:r w:rsidRPr="00FD22BC">
              <w:rPr>
                <w:color w:val="auto"/>
              </w:rPr>
              <w:softHyphen/>
              <w:t>ский Шлюз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0D4D86" w:rsidRPr="00FD22BC">
              <w:rPr>
                <w:color w:val="auto"/>
              </w:rPr>
              <w:t>3</w:t>
            </w:r>
            <w:r w:rsidRPr="00FD22BC">
              <w:rPr>
                <w:color w:val="auto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490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Алинское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Алинское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0,00</w:t>
            </w:r>
            <w:r w:rsidR="000D4D86" w:rsidRPr="00FD22BC">
              <w:rPr>
                <w:color w:val="auto"/>
              </w:rP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404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Пировский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Алтат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Алтат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0D4D86" w:rsidRPr="00FD22BC">
              <w:rPr>
                <w:color w:val="auto"/>
              </w:rPr>
              <w:t>22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Анциферово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Анциферово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0D4D86" w:rsidRPr="00FD22BC">
              <w:rPr>
                <w:color w:val="auto"/>
              </w:rPr>
              <w:t>51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438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Байкит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Байкит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0D4D86" w:rsidRPr="00FD22BC">
              <w:rPr>
                <w:color w:val="auto"/>
              </w:rPr>
              <w:t>52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EB249D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407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Бакланиха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Бакланиха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0D4D86" w:rsidRPr="00FD22BC">
              <w:rPr>
                <w:color w:val="auto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408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Бахта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Бахта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0D4D86" w:rsidRPr="00FD22BC">
              <w:rPr>
                <w:color w:val="auto"/>
              </w:rPr>
              <w:t>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Безымянка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Безымянка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463E30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0,08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414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Бор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Бор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463E30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458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Бурный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Бурный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463E30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0,08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439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Ванавара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Ванавара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0,33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EB249D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465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Вельмо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Вельмо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463E30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409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Верещагино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Верещагино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463E30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417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Верхнеимбатск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Верхнеимбатск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0,17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455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Ворогово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Ворогово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463E30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0D4D86" w:rsidRPr="00FD22BC">
              <w:rPr>
                <w:color w:val="auto"/>
              </w:rPr>
              <w:t>1</w:t>
            </w:r>
            <w:r w:rsidRPr="00FD22BC">
              <w:rPr>
                <w:color w:val="auto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453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Высокогорский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Высокогорский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0D4D86" w:rsidRPr="00FD22BC">
              <w:rPr>
                <w:color w:val="auto"/>
              </w:rPr>
              <w:t>27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410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Горошиха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</w:t>
            </w:r>
            <w:r w:rsidRPr="00FD22BC">
              <w:rPr>
                <w:color w:val="auto"/>
              </w:rPr>
              <w:softHyphen/>
              <w:t>ного накопления отходов Горошиха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0D4D86" w:rsidRPr="00FD22BC">
              <w:rPr>
                <w:color w:val="auto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440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Ессей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</w:t>
            </w:r>
            <w:r w:rsidRPr="00FD22BC">
              <w:rPr>
                <w:color w:val="auto"/>
              </w:rPr>
              <w:softHyphen/>
              <w:t>ного накопления отходов Ессей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0D4D86" w:rsidRPr="00FD22BC">
              <w:rPr>
                <w:color w:val="auto"/>
              </w:rPr>
              <w:t>25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419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Зотино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Зотино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0D4D86" w:rsidRPr="00FD22BC">
              <w:rPr>
                <w:color w:val="auto"/>
              </w:rPr>
              <w:t>17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492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Канготово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0,00</w:t>
            </w:r>
            <w:r w:rsidR="000D4D86" w:rsidRPr="00FD22BC">
              <w:rPr>
                <w:color w:val="auto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Кирсантьево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0D4D86" w:rsidRPr="00FD22BC">
              <w:rPr>
                <w:color w:val="auto"/>
              </w:rPr>
              <w:t>16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441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Кислокан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463E30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Колмогорово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0D4D86" w:rsidRPr="00FD22BC">
              <w:rPr>
                <w:color w:val="auto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AC0F9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 </w:t>
            </w:r>
            <w:r w:rsidR="00EB249D"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411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Костино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0,00</w:t>
            </w:r>
            <w:r w:rsidR="000D4D86" w:rsidRPr="00FD22BC">
              <w:rPr>
                <w:color w:val="auto"/>
              </w:rPr>
              <w:t>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Кривляк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0D4D86" w:rsidRPr="00FD22BC">
              <w:rPr>
                <w:color w:val="auto"/>
              </w:rPr>
              <w:t>19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459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Кузьмовка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0D4D86" w:rsidRPr="00FD22BC">
              <w:rPr>
                <w:color w:val="auto"/>
              </w:rPr>
              <w:t>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412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Курейка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0D4D86" w:rsidRPr="00FD22BC">
              <w:rPr>
                <w:color w:val="auto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442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Куюмба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384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Луговатка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0D4D86" w:rsidRPr="00FD22BC">
              <w:rPr>
                <w:color w:val="auto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386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Майское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0D4D86" w:rsidRPr="00FD22BC">
              <w:rPr>
                <w:color w:val="auto"/>
              </w:rPr>
              <w:t>14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387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Маковское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463E30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460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Мирюга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463E30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Казачинский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Момотово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0D4D86" w:rsidRPr="00FD22BC">
              <w:rPr>
                <w:color w:val="auto"/>
              </w:rPr>
              <w:t>36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443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Муторай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463E30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0,04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Назимово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0D4D86" w:rsidRPr="00FD22BC">
              <w:rPr>
                <w:color w:val="auto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420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Кодинская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Кежемский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Недокура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0D4D86" w:rsidRPr="00FD22BC">
              <w:rPr>
                <w:color w:val="auto"/>
              </w:rPr>
              <w:t>25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444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</w:t>
            </w:r>
            <w:r w:rsidRPr="00FD22BC">
              <w:rPr>
                <w:color w:val="auto"/>
              </w:rPr>
              <w:softHyphen/>
              <w:t xml:space="preserve">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Нидым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0D4D86" w:rsidRPr="00FD22BC">
              <w:rPr>
                <w:color w:val="auto"/>
              </w:rPr>
              <w:t>10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398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Нижнешадрино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463E30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Никулино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463E30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Новоангарск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2,</w:t>
            </w:r>
            <w:r w:rsidR="000D4D86" w:rsidRPr="00FD22BC">
              <w:rPr>
                <w:color w:val="auto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389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Новоназимово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0D4D86" w:rsidRPr="00FD22BC">
              <w:rPr>
                <w:color w:val="auto"/>
              </w:rPr>
              <w:t>26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388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Новый Городок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0D4D86" w:rsidRPr="00FD22BC">
              <w:rPr>
                <w:color w:val="auto"/>
              </w:rPr>
              <w:t>8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445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Оскоба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0,00</w:t>
            </w:r>
            <w:r w:rsidR="000D4D86" w:rsidRPr="00FD22BC">
              <w:rPr>
                <w:color w:val="auto"/>
              </w:rPr>
              <w:t>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446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Ошарово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463E30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Первомайск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0D4D86" w:rsidRPr="00FD22BC">
              <w:rPr>
                <w:color w:val="auto"/>
              </w:rPr>
              <w:t>74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415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Подкаменная Тунгуска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463E30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0D4D86" w:rsidRPr="00FD22BC">
              <w:rPr>
                <w:color w:val="auto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461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Полигус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0D4D86" w:rsidRPr="00FD22BC">
              <w:rPr>
                <w:color w:val="auto"/>
              </w:rPr>
              <w:t>12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418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Сандакчес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0D4D86" w:rsidRPr="00FD22BC">
              <w:rPr>
                <w:color w:val="auto"/>
              </w:rPr>
              <w:t>12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Сергеево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0D4D86" w:rsidRPr="00FD22BC">
              <w:rPr>
                <w:color w:val="auto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447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Стрелка-Чуня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463E30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0,08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462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Суломай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0D4D86" w:rsidRPr="00FD22BC">
              <w:rPr>
                <w:color w:val="auto"/>
              </w:rPr>
              <w:t>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416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Сумароково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0D4D86" w:rsidRPr="00FD22BC">
              <w:rPr>
                <w:color w:val="auto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413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Сургутиха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0D4D86" w:rsidRPr="00FD22BC">
              <w:rPr>
                <w:color w:val="auto"/>
              </w:rP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448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Суринда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0D4D86" w:rsidRPr="00FD22BC">
              <w:rPr>
                <w:color w:val="auto"/>
              </w:rPr>
              <w:t>20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463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Тутончаны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0D4D86" w:rsidRPr="00FD22BC">
              <w:rPr>
                <w:color w:val="auto"/>
              </w:rPr>
              <w:t>11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395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Усть-Пит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0D4D86" w:rsidRPr="00FD22BC">
              <w:rPr>
                <w:color w:val="auto"/>
              </w:rPr>
              <w:t>10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464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Учами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0D4D86" w:rsidRPr="00FD22BC">
              <w:rPr>
                <w:color w:val="auto"/>
              </w:rP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399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Фомка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0D4D86" w:rsidRPr="00FD22BC">
              <w:rPr>
                <w:color w:val="auto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405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Пировский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Чайда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463E30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500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Енисейский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Чалбышево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463E30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0,09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449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Чемдальск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463E30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450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Чиринда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0D4D86" w:rsidRPr="00FD22BC">
              <w:rPr>
                <w:color w:val="auto"/>
              </w:rPr>
              <w:t>8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396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Шишмарево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0,00</w:t>
            </w:r>
            <w:r w:rsidR="000D4D86" w:rsidRPr="00FD22BC">
              <w:rPr>
                <w:color w:val="auto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451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Эконда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0D4D86" w:rsidRPr="00FD22BC">
              <w:rPr>
                <w:color w:val="auto"/>
              </w:rPr>
              <w:t>12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452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Юкта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0D4D86" w:rsidRPr="00FD22BC">
              <w:rPr>
                <w:color w:val="auto"/>
              </w:rP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  <w:tr w:rsidR="001504C4" w:rsidRPr="00FD22BC" w:rsidTr="007034CE">
        <w:trPr>
          <w:cantSplit/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397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Ярцево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менного накоп</w:t>
            </w:r>
            <w:r w:rsidRPr="00FD22BC">
              <w:rPr>
                <w:color w:val="auto"/>
              </w:rPr>
              <w:softHyphen/>
              <w:t>ления отходов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D86" w:rsidRPr="00FD22BC" w:rsidRDefault="00463E30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0D4D86" w:rsidRPr="00FD22BC">
              <w:rPr>
                <w:color w:val="auto"/>
              </w:rPr>
              <w:t>40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86" w:rsidRPr="00FD22BC" w:rsidRDefault="000D4D8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уплотнение</w:t>
            </w:r>
          </w:p>
        </w:tc>
      </w:tr>
    </w:tbl>
    <w:p w:rsidR="000D4D86" w:rsidRPr="00FD22BC" w:rsidRDefault="000D4D86" w:rsidP="000D4D86"/>
    <w:p w:rsidR="000D4D86" w:rsidRPr="00FD22BC" w:rsidRDefault="000D4D86" w:rsidP="000D4D86">
      <w:pPr>
        <w:pStyle w:val="a6"/>
      </w:pPr>
      <w:bookmarkStart w:id="191" w:name="_Ref448406176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28</w:t>
      </w:r>
      <w:r w:rsidR="007A2054">
        <w:rPr>
          <w:noProof/>
        </w:rPr>
        <w:fldChar w:fldCharType="end"/>
      </w:r>
      <w:bookmarkEnd w:id="191"/>
      <w:r w:rsidRPr="00FD22BC">
        <w:t xml:space="preserve">. </w:t>
      </w:r>
      <w:bookmarkStart w:id="192" w:name="OLE_LINK52"/>
      <w:bookmarkStart w:id="193" w:name="OLE_LINK53"/>
      <w:r w:rsidRPr="00FD22BC">
        <w:t>Перечень существующих</w:t>
      </w:r>
      <w:r w:rsidR="003B7DB5" w:rsidRPr="00FD22BC">
        <w:t xml:space="preserve">, проектируемых </w:t>
      </w:r>
      <w:r w:rsidRPr="00FD22BC">
        <w:t>и предлагаемых на перспективу до 2035 г. объектов размещения ТКО (</w:t>
      </w:r>
      <w:r w:rsidR="007236C8" w:rsidRPr="00FD22BC">
        <w:t xml:space="preserve">площадок хранения и </w:t>
      </w:r>
      <w:r w:rsidRPr="00FD22BC">
        <w:t xml:space="preserve">полигонов) Северных территорий Красноярского края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529"/>
        <w:gridCol w:w="1630"/>
        <w:gridCol w:w="1757"/>
        <w:gridCol w:w="2772"/>
        <w:gridCol w:w="1278"/>
        <w:gridCol w:w="1841"/>
        <w:gridCol w:w="1289"/>
        <w:gridCol w:w="1908"/>
      </w:tblGrid>
      <w:tr w:rsidR="00FD22BC" w:rsidRPr="00FD22BC" w:rsidTr="007034CE">
        <w:trPr>
          <w:cantSplit/>
          <w:trHeight w:val="1510"/>
          <w:tblHeader/>
        </w:trPr>
        <w:tc>
          <w:tcPr>
            <w:tcW w:w="15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bookmarkEnd w:id="192"/>
          <w:bookmarkEnd w:id="193"/>
          <w:p w:rsidR="00864BAB" w:rsidRPr="00FD22BC" w:rsidRDefault="00864BAB" w:rsidP="00E46E98">
            <w:pPr>
              <w:pStyle w:val="afc"/>
              <w:ind w:left="113" w:right="113"/>
            </w:pPr>
            <w:r w:rsidRPr="00FD22BC">
              <w:t>№ объекта в ГСО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864BAB" w:rsidRPr="00FD22BC" w:rsidRDefault="00864BAB" w:rsidP="00D00161">
            <w:pPr>
              <w:pStyle w:val="afc"/>
            </w:pPr>
            <w:r w:rsidRPr="00FD22BC">
              <w:t>Технологичес</w:t>
            </w:r>
            <w:r w:rsidRPr="00FD22BC">
              <w:softHyphen/>
              <w:t>кая зона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4BAB" w:rsidRPr="00FD22BC" w:rsidRDefault="00864BAB" w:rsidP="00E46E98">
            <w:pPr>
              <w:pStyle w:val="afc"/>
            </w:pPr>
            <w:r w:rsidRPr="00FD22BC">
              <w:t>MO</w:t>
            </w:r>
          </w:p>
        </w:tc>
        <w:tc>
          <w:tcPr>
            <w:tcW w:w="60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4BAB" w:rsidRPr="00FD22BC" w:rsidRDefault="00864BAB" w:rsidP="00E46E98">
            <w:pPr>
              <w:pStyle w:val="afc"/>
            </w:pPr>
            <w:r w:rsidRPr="00FD22BC">
              <w:t>Населенный пункт</w:t>
            </w:r>
          </w:p>
        </w:tc>
        <w:tc>
          <w:tcPr>
            <w:tcW w:w="95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4BAB" w:rsidRPr="00FD22BC" w:rsidRDefault="00864BAB" w:rsidP="00E46E98">
            <w:pPr>
              <w:pStyle w:val="afc"/>
            </w:pPr>
            <w:r w:rsidRPr="00FD22BC">
              <w:t>Наименование объекта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64BAB" w:rsidRPr="00FD22BC" w:rsidRDefault="00864BAB" w:rsidP="00EB249D">
            <w:pPr>
              <w:pStyle w:val="afc"/>
            </w:pPr>
            <w:r w:rsidRPr="00FD22BC">
              <w:rPr>
                <w:lang w:eastAsia="en-US"/>
              </w:rPr>
              <w:t>Включение в ГРОРО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4BAB" w:rsidRPr="00FD22BC" w:rsidRDefault="00B1550D" w:rsidP="00B1550D">
            <w:pPr>
              <w:pStyle w:val="afc"/>
            </w:pPr>
            <w:r w:rsidRPr="00FD22BC">
              <w:t>П</w:t>
            </w:r>
            <w:r w:rsidR="00BF50C7" w:rsidRPr="00FD22BC">
              <w:t>роект</w:t>
            </w:r>
            <w:r w:rsidR="00BF50C7" w:rsidRPr="00FD22BC">
              <w:softHyphen/>
              <w:t>ная мощ</w:t>
            </w:r>
            <w:r w:rsidR="00BF50C7" w:rsidRPr="00FD22BC">
              <w:softHyphen/>
              <w:t>ность объек</w:t>
            </w:r>
            <w:r w:rsidR="00BF50C7" w:rsidRPr="00FD22BC">
              <w:softHyphen/>
              <w:t>та, тыс.т/год</w:t>
            </w:r>
          </w:p>
        </w:tc>
        <w:tc>
          <w:tcPr>
            <w:tcW w:w="44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4BAB" w:rsidRPr="00FD22BC" w:rsidRDefault="00864BAB" w:rsidP="00E46E98">
            <w:pPr>
              <w:pStyle w:val="afc"/>
            </w:pPr>
            <w:r w:rsidRPr="00FD22BC">
              <w:t>Тип объекта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864BAB" w:rsidRPr="00FD22BC" w:rsidRDefault="00864BAB" w:rsidP="007236C8">
            <w:pPr>
              <w:pStyle w:val="afc"/>
            </w:pPr>
            <w:bookmarkStart w:id="194" w:name="OLE_LINK47"/>
            <w:bookmarkStart w:id="195" w:name="OLE_LINK48"/>
            <w:r w:rsidRPr="00FD22BC">
              <w:t>Вид обработки отходов</w:t>
            </w:r>
            <w:bookmarkEnd w:id="194"/>
            <w:bookmarkEnd w:id="195"/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494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Фарково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864BAB" w:rsidRPr="00FD22BC">
              <w:rPr>
                <w:color w:val="auto"/>
              </w:rPr>
              <w:t>22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522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Казанцево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0,00</w:t>
            </w:r>
            <w:r w:rsidR="00864BAB" w:rsidRPr="00FD22BC">
              <w:rPr>
                <w:color w:val="auto"/>
              </w:rPr>
              <w:t>3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520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Мунгуй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0,00</w:t>
            </w:r>
            <w:r w:rsidR="00864BAB" w:rsidRPr="00FD22BC">
              <w:rPr>
                <w:color w:val="auto"/>
              </w:rPr>
              <w:t>3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423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Воронцово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267D4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864BAB" w:rsidRPr="00FD22BC">
              <w:rPr>
                <w:color w:val="auto"/>
              </w:rPr>
              <w:t>1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421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Байкаловск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0,00</w:t>
            </w:r>
            <w:r w:rsidR="00864BAB" w:rsidRPr="00FD22BC">
              <w:rPr>
                <w:color w:val="auto"/>
              </w:rPr>
              <w:t>5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422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Волочанка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0,00</w:t>
            </w:r>
            <w:r w:rsidR="00864BAB" w:rsidRPr="00FD22BC">
              <w:rPr>
                <w:color w:val="auto"/>
              </w:rPr>
              <w:t>3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424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Жданиха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864BAB" w:rsidRPr="00FD22BC">
              <w:rPr>
                <w:color w:val="auto"/>
              </w:rPr>
              <w:t>13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425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Караул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864BAB" w:rsidRPr="00FD22BC">
              <w:rPr>
                <w:color w:val="auto"/>
              </w:rPr>
              <w:t>63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426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Катырык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864BAB" w:rsidRPr="00FD22BC">
              <w:rPr>
                <w:color w:val="auto"/>
              </w:rPr>
              <w:t>25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524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Каяк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864BAB" w:rsidRPr="00FD22BC">
              <w:rPr>
                <w:color w:val="auto"/>
              </w:rPr>
              <w:t>33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495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Келлог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864BAB" w:rsidRPr="00FD22BC">
              <w:rPr>
                <w:color w:val="auto"/>
              </w:rPr>
              <w:t>24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427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Кресты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864BAB" w:rsidRPr="00FD22BC">
              <w:rPr>
                <w:color w:val="auto"/>
              </w:rPr>
              <w:t>21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428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Левинские Пески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0,00</w:t>
            </w:r>
            <w:r w:rsidR="00864BAB" w:rsidRPr="00FD22BC">
              <w:rPr>
                <w:color w:val="auto"/>
              </w:rPr>
              <w:t>7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493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Мадуйка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864BAB" w:rsidRPr="00FD22BC">
              <w:rPr>
                <w:color w:val="auto"/>
              </w:rPr>
              <w:t>14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429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Новая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864BAB" w:rsidRPr="00FD22BC">
              <w:rPr>
                <w:color w:val="auto"/>
              </w:rPr>
              <w:t>21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430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Новорыбная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864BAB" w:rsidRPr="00FD22BC">
              <w:rPr>
                <w:color w:val="auto"/>
              </w:rPr>
              <w:t>37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431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Носок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864BAB" w:rsidRPr="00FD22BC">
              <w:rPr>
                <w:color w:val="auto"/>
              </w:rPr>
              <w:t>64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521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Поликар</w:t>
            </w:r>
            <w:r w:rsidRPr="00FD22BC">
              <w:rPr>
                <w:color w:val="auto"/>
              </w:rPr>
              <w:softHyphen/>
              <w:t>повск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0,00</w:t>
            </w:r>
            <w:r w:rsidR="00864BAB" w:rsidRPr="00FD22BC">
              <w:rPr>
                <w:color w:val="auto"/>
              </w:rPr>
              <w:t>9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432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Попигай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864BAB" w:rsidRPr="00FD22BC">
              <w:rPr>
                <w:color w:val="auto"/>
              </w:rPr>
              <w:t>23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433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Потапово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864BAB" w:rsidRPr="00FD22BC">
              <w:rPr>
                <w:color w:val="auto"/>
              </w:rPr>
              <w:t>22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498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Светлогорск 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864BAB" w:rsidRPr="00FD22BC">
              <w:rPr>
                <w:color w:val="auto"/>
              </w:rPr>
              <w:t>65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497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Советская Речка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864BAB" w:rsidRPr="00FD22BC">
              <w:rPr>
                <w:color w:val="auto"/>
              </w:rPr>
              <w:t>45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496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Старо</w:t>
            </w:r>
            <w:r w:rsidRPr="00FD22BC">
              <w:rPr>
                <w:color w:val="auto"/>
              </w:rPr>
              <w:softHyphen/>
              <w:t>туруханск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864BAB" w:rsidRPr="00FD22BC">
              <w:rPr>
                <w:color w:val="auto"/>
              </w:rPr>
              <w:t>22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434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Сындасско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864BAB" w:rsidRPr="00FD22BC">
              <w:rPr>
                <w:color w:val="auto"/>
              </w:rPr>
              <w:t>37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456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Усть-Авам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864BAB" w:rsidRPr="00FD22BC">
              <w:rPr>
                <w:color w:val="auto"/>
              </w:rPr>
              <w:t>27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436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Усть-Порт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864BAB" w:rsidRPr="00FD22BC">
              <w:rPr>
                <w:color w:val="auto"/>
              </w:rPr>
              <w:t>11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457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Хантайское Озеро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864BAB" w:rsidRPr="00FD22BC">
              <w:rPr>
                <w:color w:val="auto"/>
              </w:rPr>
              <w:t>15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437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Хета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864BAB" w:rsidRPr="00FD22BC">
              <w:rPr>
                <w:color w:val="auto"/>
              </w:rPr>
              <w:t>26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491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Янов Стан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</w:t>
            </w:r>
            <w:r w:rsidRPr="00FD22BC">
              <w:rPr>
                <w:color w:val="auto"/>
              </w:rPr>
              <w:softHyphen/>
              <w:t>мен</w:t>
            </w:r>
            <w:r w:rsidRPr="00FD22BC">
              <w:rPr>
                <w:color w:val="auto"/>
              </w:rPr>
              <w:softHyphen/>
              <w:t>ного хране</w:t>
            </w:r>
            <w:r w:rsidRPr="00FD22BC">
              <w:rPr>
                <w:color w:val="auto"/>
              </w:rPr>
              <w:softHyphen/>
              <w:t>ния отходов (предлагаемая)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0,00</w:t>
            </w:r>
            <w:r w:rsidR="00864BAB" w:rsidRPr="00FD22BC">
              <w:rPr>
                <w:color w:val="auto"/>
              </w:rPr>
              <w:t>5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(хранение)</w:t>
            </w:r>
          </w:p>
        </w:tc>
        <w:tc>
          <w:tcPr>
            <w:tcW w:w="660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Перегруз золы и шлака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301</w:t>
            </w:r>
          </w:p>
        </w:tc>
        <w:tc>
          <w:tcPr>
            <w:tcW w:w="529" w:type="pct"/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Богучанская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Богучанский 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Прилуки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для за</w:t>
            </w:r>
            <w:r w:rsidRPr="00FD22BC">
              <w:rPr>
                <w:color w:val="auto"/>
              </w:rPr>
              <w:softHyphen/>
              <w:t>хоро</w:t>
            </w:r>
            <w:r w:rsidRPr="00FD22BC">
              <w:rPr>
                <w:color w:val="auto"/>
              </w:rPr>
              <w:softHyphen/>
              <w:t>нения необезвре</w:t>
            </w:r>
            <w:r w:rsidRPr="00FD22BC">
              <w:rPr>
                <w:color w:val="auto"/>
              </w:rPr>
              <w:softHyphen/>
              <w:t>жен</w:t>
            </w:r>
            <w:r w:rsidRPr="00FD22BC">
              <w:rPr>
                <w:color w:val="auto"/>
              </w:rPr>
              <w:softHyphen/>
              <w:t>ных ТКО, д.</w:t>
            </w:r>
            <w:r w:rsidR="00AF4E3D" w:rsidRPr="00FD22BC">
              <w:rPr>
                <w:color w:val="auto"/>
              </w:rPr>
              <w:t xml:space="preserve"> </w:t>
            </w:r>
            <w:r w:rsidRPr="00FD22BC">
              <w:rPr>
                <w:color w:val="auto"/>
              </w:rPr>
              <w:t>Прилуки (предлагаемый)</w:t>
            </w:r>
          </w:p>
        </w:tc>
        <w:tc>
          <w:tcPr>
            <w:tcW w:w="442" w:type="pct"/>
          </w:tcPr>
          <w:p w:rsidR="00864BAB" w:rsidRPr="00FD22BC" w:rsidRDefault="00864BAB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BAB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864BAB" w:rsidRPr="00FD22BC">
              <w:rPr>
                <w:color w:val="auto"/>
              </w:rPr>
              <w:t>19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BAB" w:rsidRPr="00FD22BC" w:rsidRDefault="00864BA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864BAB" w:rsidRPr="00FD22BC" w:rsidRDefault="00E1738C" w:rsidP="00E1738C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302</w:t>
            </w:r>
          </w:p>
        </w:tc>
        <w:tc>
          <w:tcPr>
            <w:tcW w:w="529" w:type="pct"/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Богучанская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Богучанский 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Богучаны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ТКО, с.</w:t>
            </w:r>
            <w:r w:rsidR="00AF4E3D" w:rsidRPr="00FD22BC">
              <w:rPr>
                <w:color w:val="auto"/>
              </w:rPr>
              <w:t xml:space="preserve"> </w:t>
            </w:r>
            <w:r w:rsidRPr="00FD22BC">
              <w:rPr>
                <w:color w:val="auto"/>
              </w:rPr>
              <w:t>Богучаны (проектируемый)</w:t>
            </w:r>
          </w:p>
        </w:tc>
        <w:tc>
          <w:tcPr>
            <w:tcW w:w="442" w:type="pct"/>
          </w:tcPr>
          <w:p w:rsidR="00E1738C" w:rsidRPr="00FD22BC" w:rsidRDefault="00E1738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38C" w:rsidRPr="00FD22BC" w:rsidRDefault="00E1738C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</w:t>
            </w:r>
            <w:r w:rsidR="00267D43" w:rsidRPr="00FD22BC">
              <w:rPr>
                <w:color w:val="auto"/>
              </w:rPr>
              <w:t>,0</w:t>
            </w:r>
            <w:r w:rsidRPr="00FD22BC">
              <w:rPr>
                <w:color w:val="auto"/>
              </w:rPr>
              <w:t> 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E1738C" w:rsidRPr="00FD22BC" w:rsidRDefault="00E1738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335</w:t>
            </w:r>
          </w:p>
        </w:tc>
        <w:tc>
          <w:tcPr>
            <w:tcW w:w="529" w:type="pct"/>
          </w:tcPr>
          <w:p w:rsidR="00E1738C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Подтесово 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ТКО, пгт Подтесово (проектируемый)</w:t>
            </w:r>
          </w:p>
        </w:tc>
        <w:tc>
          <w:tcPr>
            <w:tcW w:w="442" w:type="pct"/>
          </w:tcPr>
          <w:p w:rsidR="00E1738C" w:rsidRPr="00FD22BC" w:rsidRDefault="00E1738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38C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E1738C" w:rsidRPr="00FD22BC">
              <w:rPr>
                <w:color w:val="auto"/>
              </w:rPr>
              <w:t>45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E1738C" w:rsidRPr="00FD22BC" w:rsidRDefault="00E1738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303</w:t>
            </w:r>
          </w:p>
        </w:tc>
        <w:tc>
          <w:tcPr>
            <w:tcW w:w="529" w:type="pct"/>
          </w:tcPr>
          <w:p w:rsidR="00E1738C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Айдара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для захоронения необезврежен</w:t>
            </w:r>
            <w:r w:rsidRPr="00FD22BC">
              <w:rPr>
                <w:color w:val="auto"/>
              </w:rPr>
              <w:softHyphen/>
              <w:t>ных ТКО, д.</w:t>
            </w:r>
            <w:r w:rsidR="00AF4E3D" w:rsidRPr="00FD22BC">
              <w:rPr>
                <w:color w:val="auto"/>
              </w:rPr>
              <w:t xml:space="preserve"> </w:t>
            </w:r>
            <w:r w:rsidRPr="00FD22BC">
              <w:rPr>
                <w:color w:val="auto"/>
              </w:rPr>
              <w:t>Айдара (предлагаемый)</w:t>
            </w:r>
          </w:p>
        </w:tc>
        <w:tc>
          <w:tcPr>
            <w:tcW w:w="442" w:type="pct"/>
          </w:tcPr>
          <w:p w:rsidR="00E1738C" w:rsidRPr="00FD22BC" w:rsidRDefault="00E1738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38C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E1738C" w:rsidRPr="00FD22BC">
              <w:rPr>
                <w:color w:val="auto"/>
              </w:rPr>
              <w:t>5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E1738C" w:rsidRPr="00FD22BC" w:rsidRDefault="00E1738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304</w:t>
            </w:r>
          </w:p>
        </w:tc>
        <w:tc>
          <w:tcPr>
            <w:tcW w:w="529" w:type="pct"/>
          </w:tcPr>
          <w:p w:rsidR="00E1738C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Лосино</w:t>
            </w:r>
            <w:r w:rsidRPr="00FD22BC">
              <w:rPr>
                <w:color w:val="auto"/>
              </w:rPr>
              <w:softHyphen/>
              <w:t>борское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для захоронения необезврежен</w:t>
            </w:r>
            <w:r w:rsidRPr="00FD22BC">
              <w:rPr>
                <w:color w:val="auto"/>
              </w:rPr>
              <w:softHyphen/>
              <w:t>ных ТКО, с.</w:t>
            </w:r>
            <w:r w:rsidR="00AF4E3D" w:rsidRPr="00FD22BC">
              <w:rPr>
                <w:color w:val="auto"/>
              </w:rPr>
              <w:t xml:space="preserve"> </w:t>
            </w:r>
            <w:r w:rsidRPr="00FD22BC">
              <w:rPr>
                <w:color w:val="auto"/>
              </w:rPr>
              <w:t>Лосиноборское</w:t>
            </w:r>
            <w:r w:rsidR="00AF4E3D" w:rsidRPr="00FD22BC">
              <w:rPr>
                <w:color w:val="auto"/>
              </w:rPr>
              <w:t xml:space="preserve"> </w:t>
            </w:r>
            <w:r w:rsidRPr="00FD22BC">
              <w:rPr>
                <w:color w:val="auto"/>
              </w:rPr>
              <w:t>(предлагаемый)</w:t>
            </w:r>
          </w:p>
        </w:tc>
        <w:tc>
          <w:tcPr>
            <w:tcW w:w="442" w:type="pct"/>
          </w:tcPr>
          <w:p w:rsidR="00E1738C" w:rsidRPr="00FD22BC" w:rsidRDefault="00E1738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38C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0,00</w:t>
            </w:r>
            <w:r w:rsidR="00E1738C" w:rsidRPr="00FD22BC">
              <w:rPr>
                <w:color w:val="auto"/>
              </w:rPr>
              <w:t>6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E1738C" w:rsidRPr="00FD22BC" w:rsidRDefault="00E1738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501</w:t>
            </w:r>
          </w:p>
        </w:tc>
        <w:tc>
          <w:tcPr>
            <w:tcW w:w="529" w:type="pct"/>
          </w:tcPr>
          <w:p w:rsidR="00E1738C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Сым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для захоронения необезврежен</w:t>
            </w:r>
            <w:r w:rsidRPr="00FD22BC">
              <w:rPr>
                <w:color w:val="auto"/>
              </w:rPr>
              <w:softHyphen/>
              <w:t>ных ТКО, с.</w:t>
            </w:r>
            <w:r w:rsidR="00AF4E3D" w:rsidRPr="00FD22BC">
              <w:rPr>
                <w:color w:val="auto"/>
              </w:rPr>
              <w:t xml:space="preserve"> </w:t>
            </w:r>
            <w:r w:rsidRPr="00FD22BC">
              <w:rPr>
                <w:color w:val="auto"/>
              </w:rPr>
              <w:t>Сым (предлагаемый)</w:t>
            </w:r>
          </w:p>
        </w:tc>
        <w:tc>
          <w:tcPr>
            <w:tcW w:w="442" w:type="pct"/>
          </w:tcPr>
          <w:p w:rsidR="00E1738C" w:rsidRPr="00FD22BC" w:rsidRDefault="00E1738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38C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E1738C" w:rsidRPr="00FD22BC">
              <w:rPr>
                <w:color w:val="auto"/>
              </w:rPr>
              <w:t>44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E1738C" w:rsidRPr="00FD22BC" w:rsidRDefault="00E1738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306</w:t>
            </w:r>
          </w:p>
        </w:tc>
        <w:tc>
          <w:tcPr>
            <w:tcW w:w="529" w:type="pct"/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Снежногорск 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995499">
            <w:pPr>
              <w:pStyle w:val="affffd"/>
              <w:rPr>
                <w:color w:val="auto"/>
                <w:highlight w:val="yellow"/>
              </w:rPr>
            </w:pPr>
            <w:r w:rsidRPr="00FD22BC">
              <w:rPr>
                <w:color w:val="auto"/>
              </w:rPr>
              <w:t>Полигон ТКО, г.п. Снежногорск (предлагаемый)</w:t>
            </w:r>
          </w:p>
        </w:tc>
        <w:tc>
          <w:tcPr>
            <w:tcW w:w="442" w:type="pct"/>
          </w:tcPr>
          <w:p w:rsidR="00E1738C" w:rsidRPr="00FD22BC" w:rsidRDefault="00E1738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38C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E1738C" w:rsidRPr="00FD22BC">
              <w:rPr>
                <w:color w:val="auto"/>
              </w:rPr>
              <w:t>70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E1738C" w:rsidRPr="00FD22BC" w:rsidRDefault="00E1738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337</w:t>
            </w:r>
          </w:p>
        </w:tc>
        <w:tc>
          <w:tcPr>
            <w:tcW w:w="529" w:type="pct"/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г.о. Норильск/ ТДН район 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 непо</w:t>
            </w:r>
            <w:r w:rsidRPr="00FD22BC">
              <w:rPr>
                <w:color w:val="auto"/>
              </w:rPr>
              <w:softHyphen/>
              <w:t>сред</w:t>
            </w:r>
            <w:r w:rsidRPr="00FD22BC">
              <w:rPr>
                <w:color w:val="auto"/>
              </w:rPr>
              <w:softHyphen/>
              <w:t>ствен</w:t>
            </w:r>
            <w:r w:rsidRPr="00FD22BC">
              <w:rPr>
                <w:color w:val="auto"/>
              </w:rPr>
              <w:softHyphen/>
              <w:t>ной бли</w:t>
            </w:r>
            <w:r w:rsidRPr="00FD22BC">
              <w:rPr>
                <w:color w:val="auto"/>
              </w:rPr>
              <w:softHyphen/>
              <w:t>зости от г.о. Но</w:t>
            </w:r>
            <w:r w:rsidRPr="00FD22BC">
              <w:rPr>
                <w:color w:val="auto"/>
              </w:rPr>
              <w:softHyphen/>
              <w:t>рильск, Цен</w:t>
            </w:r>
            <w:r w:rsidRPr="00FD22BC">
              <w:rPr>
                <w:color w:val="auto"/>
              </w:rPr>
              <w:softHyphen/>
              <w:t>траль</w:t>
            </w:r>
            <w:r w:rsidRPr="00FD22BC">
              <w:rPr>
                <w:color w:val="auto"/>
              </w:rPr>
              <w:softHyphen/>
              <w:t>ный район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ТКО,г.о. Норильск, Центральный (проектируемый)</w:t>
            </w:r>
          </w:p>
        </w:tc>
        <w:tc>
          <w:tcPr>
            <w:tcW w:w="442" w:type="pct"/>
          </w:tcPr>
          <w:p w:rsidR="00E1738C" w:rsidRPr="00FD22BC" w:rsidRDefault="00E1738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38C" w:rsidRPr="00FD22BC" w:rsidRDefault="00E1738C" w:rsidP="00267D4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14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E1738C" w:rsidRPr="00FD22BC" w:rsidRDefault="00E1738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307</w:t>
            </w:r>
          </w:p>
        </w:tc>
        <w:tc>
          <w:tcPr>
            <w:tcW w:w="529" w:type="pct"/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Кодинская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Кежемский 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Кодинск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ТКО, город Кодинск (2 очереди) (предлагаемый)</w:t>
            </w:r>
          </w:p>
        </w:tc>
        <w:tc>
          <w:tcPr>
            <w:tcW w:w="442" w:type="pct"/>
          </w:tcPr>
          <w:p w:rsidR="00E1738C" w:rsidRPr="00FD22BC" w:rsidRDefault="00E1738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38C" w:rsidRPr="00FD22BC" w:rsidRDefault="00267D43" w:rsidP="00267D4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2,</w:t>
            </w:r>
            <w:r w:rsidR="00E1738C" w:rsidRPr="00FD22BC">
              <w:rPr>
                <w:color w:val="auto"/>
              </w:rPr>
              <w:t>2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E1738C" w:rsidRPr="00FD22BC" w:rsidRDefault="00E1738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308</w:t>
            </w:r>
          </w:p>
        </w:tc>
        <w:tc>
          <w:tcPr>
            <w:tcW w:w="529" w:type="pct"/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Мотыгино 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ТКО, пгт Мотыгино (существующий)</w:t>
            </w:r>
          </w:p>
        </w:tc>
        <w:tc>
          <w:tcPr>
            <w:tcW w:w="442" w:type="pct"/>
          </w:tcPr>
          <w:p w:rsidR="00E1738C" w:rsidRPr="00FD22BC" w:rsidRDefault="00E1738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Не включен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38C" w:rsidRPr="00FD22BC" w:rsidRDefault="00E1738C" w:rsidP="00267D4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E1738C" w:rsidRPr="00FD22BC" w:rsidRDefault="00E1738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475</w:t>
            </w:r>
          </w:p>
        </w:tc>
        <w:tc>
          <w:tcPr>
            <w:tcW w:w="529" w:type="pct"/>
          </w:tcPr>
          <w:p w:rsidR="00E1738C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Пировский 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Пировское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8C7390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ТКО, с.</w:t>
            </w:r>
            <w:r w:rsidR="00AF4E3D" w:rsidRPr="00FD22BC">
              <w:rPr>
                <w:color w:val="auto"/>
              </w:rPr>
              <w:t xml:space="preserve"> </w:t>
            </w:r>
            <w:r w:rsidRPr="00FD22BC">
              <w:rPr>
                <w:color w:val="auto"/>
              </w:rPr>
              <w:t>Пировское (существующий)</w:t>
            </w:r>
          </w:p>
        </w:tc>
        <w:tc>
          <w:tcPr>
            <w:tcW w:w="442" w:type="pct"/>
          </w:tcPr>
          <w:p w:rsidR="00E1738C" w:rsidRPr="00FD22BC" w:rsidRDefault="00E1738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rFonts w:eastAsia="Times New Roman"/>
                <w:color w:val="auto"/>
              </w:rPr>
              <w:t>24-0087-300272-31032015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38C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E1738C" w:rsidRPr="00FD22BC">
              <w:rPr>
                <w:color w:val="auto"/>
              </w:rPr>
              <w:t>5</w:t>
            </w:r>
            <w:r w:rsidRPr="00FD22BC">
              <w:rPr>
                <w:color w:val="auto"/>
              </w:rPr>
              <w:t>1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E1738C" w:rsidRPr="00FD22BC" w:rsidRDefault="00E1738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309</w:t>
            </w:r>
          </w:p>
        </w:tc>
        <w:tc>
          <w:tcPr>
            <w:tcW w:w="529" w:type="pct"/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E6075C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ТКО, г.п. Северо-Енисейский (2 очередь)</w:t>
            </w:r>
            <w:r w:rsidR="00AF4E3D" w:rsidRPr="00FD22BC">
              <w:rPr>
                <w:color w:val="auto"/>
              </w:rPr>
              <w:t xml:space="preserve"> </w:t>
            </w:r>
            <w:r w:rsidRPr="00FD22BC">
              <w:rPr>
                <w:color w:val="auto"/>
              </w:rPr>
              <w:t>(предлагаемый)</w:t>
            </w:r>
          </w:p>
        </w:tc>
        <w:tc>
          <w:tcPr>
            <w:tcW w:w="442" w:type="pct"/>
          </w:tcPr>
          <w:p w:rsidR="00E1738C" w:rsidRPr="00FD22BC" w:rsidRDefault="00E1738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38C" w:rsidRPr="00FD22BC" w:rsidRDefault="00267D43" w:rsidP="00267D4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1,</w:t>
            </w:r>
            <w:r w:rsidR="00E1738C" w:rsidRPr="00FD22BC">
              <w:rPr>
                <w:color w:val="auto"/>
              </w:rPr>
              <w:t>10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E1738C" w:rsidRPr="00FD22BC" w:rsidRDefault="00E1738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504</w:t>
            </w:r>
          </w:p>
        </w:tc>
        <w:tc>
          <w:tcPr>
            <w:tcW w:w="529" w:type="pct"/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Брянка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99549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ТКО, пос.</w:t>
            </w:r>
            <w:r w:rsidR="00AF4E3D" w:rsidRPr="00FD22BC">
              <w:rPr>
                <w:color w:val="auto"/>
              </w:rPr>
              <w:t xml:space="preserve"> </w:t>
            </w:r>
            <w:r w:rsidRPr="00FD22BC">
              <w:rPr>
                <w:color w:val="auto"/>
              </w:rPr>
              <w:t>Брянка (проектируемый)</w:t>
            </w:r>
          </w:p>
        </w:tc>
        <w:tc>
          <w:tcPr>
            <w:tcW w:w="442" w:type="pct"/>
          </w:tcPr>
          <w:p w:rsidR="00E1738C" w:rsidRPr="00FD22BC" w:rsidRDefault="00E1738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38C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E1738C" w:rsidRPr="00FD22BC">
              <w:rPr>
                <w:color w:val="auto"/>
              </w:rPr>
              <w:t>78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E1738C" w:rsidRPr="00FD22BC" w:rsidRDefault="00E1738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310</w:t>
            </w:r>
          </w:p>
        </w:tc>
        <w:tc>
          <w:tcPr>
            <w:tcW w:w="529" w:type="pct"/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Куромба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для захоронения необезврежен</w:t>
            </w:r>
            <w:r w:rsidRPr="00FD22BC">
              <w:rPr>
                <w:color w:val="auto"/>
              </w:rPr>
              <w:softHyphen/>
              <w:t>ных ТКО, д.</w:t>
            </w:r>
            <w:r w:rsidR="00AF4E3D" w:rsidRPr="00FD22BC">
              <w:rPr>
                <w:color w:val="auto"/>
              </w:rPr>
              <w:t xml:space="preserve"> </w:t>
            </w:r>
            <w:r w:rsidRPr="00FD22BC">
              <w:rPr>
                <w:color w:val="auto"/>
              </w:rPr>
              <w:t>Куромба (предлагаемый)</w:t>
            </w:r>
          </w:p>
        </w:tc>
        <w:tc>
          <w:tcPr>
            <w:tcW w:w="442" w:type="pct"/>
          </w:tcPr>
          <w:p w:rsidR="00E1738C" w:rsidRPr="00FD22BC" w:rsidRDefault="00E1738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38C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E1738C" w:rsidRPr="00FD22BC">
              <w:rPr>
                <w:color w:val="auto"/>
              </w:rPr>
              <w:t>26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E1738C" w:rsidRPr="00FD22BC" w:rsidRDefault="00E1738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311</w:t>
            </w:r>
          </w:p>
        </w:tc>
        <w:tc>
          <w:tcPr>
            <w:tcW w:w="529" w:type="pct"/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Игарка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ТКО, г. Игарка (проектируемый)</w:t>
            </w:r>
          </w:p>
        </w:tc>
        <w:tc>
          <w:tcPr>
            <w:tcW w:w="442" w:type="pct"/>
          </w:tcPr>
          <w:p w:rsidR="00E1738C" w:rsidRPr="00FD22BC" w:rsidRDefault="00E1738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38C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E1738C" w:rsidRPr="00FD22BC">
              <w:rPr>
                <w:color w:val="auto"/>
              </w:rPr>
              <w:t>47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E1738C" w:rsidRPr="00FD22BC" w:rsidRDefault="00E1738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318</w:t>
            </w:r>
          </w:p>
        </w:tc>
        <w:tc>
          <w:tcPr>
            <w:tcW w:w="529" w:type="pct"/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ТКО, с. Туруханск (предлагаемый)</w:t>
            </w:r>
          </w:p>
        </w:tc>
        <w:tc>
          <w:tcPr>
            <w:tcW w:w="442" w:type="pct"/>
          </w:tcPr>
          <w:p w:rsidR="00E1738C" w:rsidRPr="00FD22BC" w:rsidRDefault="00E1738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38C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E1738C" w:rsidRPr="00FD22BC">
              <w:rPr>
                <w:color w:val="auto"/>
              </w:rPr>
              <w:t>54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E1738C" w:rsidRPr="00FD22BC" w:rsidRDefault="00E1738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322</w:t>
            </w:r>
          </w:p>
        </w:tc>
        <w:tc>
          <w:tcPr>
            <w:tcW w:w="529" w:type="pct"/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Диксон 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для захоронения необезврежен</w:t>
            </w:r>
            <w:r w:rsidRPr="00FD22BC">
              <w:rPr>
                <w:color w:val="auto"/>
              </w:rPr>
              <w:softHyphen/>
              <w:t>ных ТКО, пгт Диксон (предлагаемый)</w:t>
            </w:r>
            <w:r w:rsidR="00AF4E3D" w:rsidRPr="00FD22BC">
              <w:rPr>
                <w:color w:val="auto"/>
              </w:rPr>
              <w:t xml:space="preserve"> </w:t>
            </w:r>
          </w:p>
        </w:tc>
        <w:tc>
          <w:tcPr>
            <w:tcW w:w="442" w:type="pct"/>
          </w:tcPr>
          <w:p w:rsidR="00E1738C" w:rsidRPr="00FD22BC" w:rsidRDefault="00E1738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38C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E1738C" w:rsidRPr="00FD22BC">
              <w:rPr>
                <w:color w:val="auto"/>
              </w:rPr>
              <w:t>34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E1738C" w:rsidRPr="00FD22BC" w:rsidRDefault="00E1738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481</w:t>
            </w:r>
          </w:p>
        </w:tc>
        <w:tc>
          <w:tcPr>
            <w:tcW w:w="529" w:type="pct"/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Дудинка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ТКО, г. Дудинка (предлагаемый)</w:t>
            </w:r>
          </w:p>
        </w:tc>
        <w:tc>
          <w:tcPr>
            <w:tcW w:w="442" w:type="pct"/>
          </w:tcPr>
          <w:p w:rsidR="00E1738C" w:rsidRPr="00FD22BC" w:rsidRDefault="00E1738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38C" w:rsidRPr="00FD22BC" w:rsidRDefault="00267D43" w:rsidP="00463A4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1,</w:t>
            </w:r>
            <w:r w:rsidR="00463A4D" w:rsidRPr="00FD22BC">
              <w:rPr>
                <w:color w:val="auto"/>
              </w:rPr>
              <w:t>9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E1738C" w:rsidRPr="00FD22BC" w:rsidRDefault="00E1738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336</w:t>
            </w:r>
          </w:p>
        </w:tc>
        <w:tc>
          <w:tcPr>
            <w:tcW w:w="529" w:type="pct"/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Тухард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для захоронения необезврежен</w:t>
            </w:r>
            <w:r w:rsidRPr="00FD22BC">
              <w:rPr>
                <w:color w:val="auto"/>
              </w:rPr>
              <w:softHyphen/>
              <w:t>ных ТКО, п. Тухард (существующий)</w:t>
            </w:r>
          </w:p>
        </w:tc>
        <w:tc>
          <w:tcPr>
            <w:tcW w:w="442" w:type="pct"/>
          </w:tcPr>
          <w:p w:rsidR="00E1738C" w:rsidRPr="00FD22BC" w:rsidRDefault="00E1738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Не включен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38C" w:rsidRPr="00FD22BC" w:rsidRDefault="00267D43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E1738C" w:rsidRPr="00FD22BC">
              <w:rPr>
                <w:color w:val="auto"/>
              </w:rPr>
              <w:t>14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E1738C" w:rsidRPr="00FD22BC" w:rsidRDefault="00E1738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325</w:t>
            </w:r>
          </w:p>
        </w:tc>
        <w:tc>
          <w:tcPr>
            <w:tcW w:w="529" w:type="pct"/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Хатанга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ТКО, с. Хатанга (предлагаемый)</w:t>
            </w:r>
          </w:p>
        </w:tc>
        <w:tc>
          <w:tcPr>
            <w:tcW w:w="442" w:type="pct"/>
          </w:tcPr>
          <w:p w:rsidR="00E1738C" w:rsidRPr="00FD22BC" w:rsidRDefault="00E1738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38C" w:rsidRPr="00FD22BC" w:rsidRDefault="00267D43" w:rsidP="00463A4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463A4D" w:rsidRPr="00FD22BC">
              <w:rPr>
                <w:color w:val="auto"/>
              </w:rPr>
              <w:t>4</w:t>
            </w:r>
            <w:r w:rsidR="00E1738C" w:rsidRPr="00FD22BC">
              <w:rPr>
                <w:color w:val="auto"/>
              </w:rPr>
              <w:t>0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E1738C" w:rsidRPr="00FD22BC" w:rsidRDefault="00E1738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C7390" w:rsidRPr="00FD22BC" w:rsidRDefault="008C7390" w:rsidP="008C7390">
            <w:pPr>
              <w:pStyle w:val="affffd"/>
              <w:rPr>
                <w:rFonts w:eastAsia="Times New Roman"/>
                <w:color w:val="auto"/>
              </w:rPr>
            </w:pPr>
            <w:r w:rsidRPr="00FD22BC">
              <w:rPr>
                <w:rFonts w:eastAsia="Times New Roman"/>
                <w:color w:val="auto"/>
              </w:rPr>
              <w:t>331</w:t>
            </w:r>
          </w:p>
        </w:tc>
        <w:tc>
          <w:tcPr>
            <w:tcW w:w="529" w:type="pct"/>
          </w:tcPr>
          <w:p w:rsidR="008C7390" w:rsidRPr="00FD22BC" w:rsidRDefault="008C7390" w:rsidP="008C7390">
            <w:pPr>
              <w:pStyle w:val="affffd"/>
              <w:rPr>
                <w:rFonts w:eastAsia="Times New Roman"/>
                <w:color w:val="auto"/>
              </w:rPr>
            </w:pPr>
            <w:r w:rsidRPr="00FD22BC">
              <w:rPr>
                <w:rFonts w:eastAsia="Times New Roman"/>
                <w:color w:val="auto"/>
              </w:rPr>
              <w:t>г. Лесо</w:t>
            </w:r>
            <w:r w:rsidRPr="00FD22BC">
              <w:rPr>
                <w:rFonts w:eastAsia="Times New Roman"/>
                <w:color w:val="auto"/>
                <w:lang w:val="en-US"/>
              </w:rPr>
              <w:softHyphen/>
            </w:r>
            <w:r w:rsidRPr="00FD22BC">
              <w:rPr>
                <w:rFonts w:eastAsia="Times New Roman"/>
                <w:color w:val="auto"/>
              </w:rPr>
              <w:t>си</w:t>
            </w:r>
            <w:r w:rsidRPr="00FD22BC">
              <w:rPr>
                <w:rFonts w:eastAsia="Times New Roman"/>
                <w:color w:val="auto"/>
                <w:lang w:val="en-US"/>
              </w:rPr>
              <w:softHyphen/>
            </w:r>
            <w:r w:rsidRPr="00FD22BC">
              <w:rPr>
                <w:rFonts w:eastAsia="Times New Roman"/>
                <w:color w:val="auto"/>
              </w:rPr>
              <w:t>бирск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C7390" w:rsidRPr="00FD22BC" w:rsidRDefault="008C7390" w:rsidP="008C7390">
            <w:pPr>
              <w:pStyle w:val="affffd"/>
              <w:rPr>
                <w:color w:val="auto"/>
              </w:rPr>
            </w:pPr>
            <w:r w:rsidRPr="00FD22BC">
              <w:rPr>
                <w:rFonts w:eastAsia="Times New Roman"/>
                <w:color w:val="auto"/>
              </w:rPr>
              <w:t>г. Лесо</w:t>
            </w:r>
            <w:r w:rsidRPr="00FD22BC">
              <w:rPr>
                <w:rFonts w:eastAsia="Times New Roman"/>
                <w:color w:val="auto"/>
                <w:lang w:val="en-US"/>
              </w:rPr>
              <w:softHyphen/>
            </w:r>
            <w:r w:rsidRPr="00FD22BC">
              <w:rPr>
                <w:rFonts w:eastAsia="Times New Roman"/>
                <w:color w:val="auto"/>
              </w:rPr>
              <w:t>си</w:t>
            </w:r>
            <w:r w:rsidRPr="00FD22BC">
              <w:rPr>
                <w:rFonts w:eastAsia="Times New Roman"/>
                <w:color w:val="auto"/>
                <w:lang w:val="en-US"/>
              </w:rPr>
              <w:softHyphen/>
            </w:r>
            <w:r w:rsidRPr="00FD22BC">
              <w:rPr>
                <w:rFonts w:eastAsia="Times New Roman"/>
                <w:color w:val="auto"/>
              </w:rPr>
              <w:t>бирск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C7390" w:rsidRPr="00FD22BC" w:rsidRDefault="008C7390" w:rsidP="008C7390">
            <w:pPr>
              <w:pStyle w:val="affffd"/>
              <w:rPr>
                <w:rFonts w:eastAsia="Times New Roman"/>
                <w:color w:val="auto"/>
              </w:rPr>
            </w:pPr>
            <w:r w:rsidRPr="00FD22BC">
              <w:rPr>
                <w:rFonts w:eastAsia="Times New Roman"/>
                <w:color w:val="auto"/>
              </w:rPr>
              <w:t>г. Лесосибирск, ул.Транспортная, здание 1В. 6 км от ориентира по направлению на ЮЗ в районе Калуцкой заимки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C7390" w:rsidRPr="00FD22BC" w:rsidRDefault="008C7390" w:rsidP="008C7390">
            <w:pPr>
              <w:pStyle w:val="affffd"/>
              <w:rPr>
                <w:color w:val="auto"/>
              </w:rPr>
            </w:pPr>
            <w:r w:rsidRPr="00FD22BC">
              <w:rPr>
                <w:rFonts w:eastAsia="Times New Roman"/>
                <w:color w:val="auto"/>
              </w:rPr>
              <w:t>Полигон бытовых отходов, Администрация города Лесосибирска, ООО «Чистый город» (1 очередь) (существующий)</w:t>
            </w:r>
          </w:p>
        </w:tc>
        <w:tc>
          <w:tcPr>
            <w:tcW w:w="442" w:type="pct"/>
          </w:tcPr>
          <w:p w:rsidR="008C7390" w:rsidRPr="00FD22BC" w:rsidRDefault="008C7390" w:rsidP="008C7390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rFonts w:eastAsia="Times New Roman"/>
                <w:color w:val="auto"/>
              </w:rPr>
              <w:t>24-00054-З00592-250914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7390" w:rsidRPr="00FD22BC" w:rsidRDefault="008C7390" w:rsidP="008C7390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0,47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C7390" w:rsidRPr="00FD22BC" w:rsidRDefault="008C7390" w:rsidP="008C7390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8C7390" w:rsidRPr="00FD22BC" w:rsidRDefault="008C7390" w:rsidP="008C7390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331</w:t>
            </w:r>
          </w:p>
        </w:tc>
        <w:tc>
          <w:tcPr>
            <w:tcW w:w="529" w:type="pct"/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</w:t>
            </w:r>
            <w:r w:rsidRPr="00FD22BC">
              <w:rPr>
                <w:color w:val="auto"/>
              </w:rPr>
              <w:softHyphen/>
              <w:t>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Лесосибирск/ Енисейский район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 непо</w:t>
            </w:r>
            <w:r w:rsidRPr="00FD22BC">
              <w:rPr>
                <w:color w:val="auto"/>
              </w:rPr>
              <w:softHyphen/>
              <w:t>сред</w:t>
            </w:r>
            <w:r w:rsidRPr="00FD22BC">
              <w:rPr>
                <w:color w:val="auto"/>
              </w:rPr>
              <w:softHyphen/>
              <w:t>ствен</w:t>
            </w:r>
            <w:r w:rsidRPr="00FD22BC">
              <w:rPr>
                <w:color w:val="auto"/>
              </w:rPr>
              <w:softHyphen/>
              <w:t>ной бли</w:t>
            </w:r>
            <w:r w:rsidRPr="00FD22BC">
              <w:rPr>
                <w:color w:val="auto"/>
              </w:rPr>
              <w:softHyphen/>
              <w:t>зости от г. Лесоси</w:t>
            </w:r>
            <w:r w:rsidRPr="00FD22BC">
              <w:rPr>
                <w:color w:val="auto"/>
              </w:rPr>
              <w:softHyphen/>
              <w:t>бирск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ТКО, город Лесосибирск (2 очереди) (предлагаемый)</w:t>
            </w:r>
          </w:p>
        </w:tc>
        <w:tc>
          <w:tcPr>
            <w:tcW w:w="442" w:type="pct"/>
          </w:tcPr>
          <w:p w:rsidR="00E1738C" w:rsidRPr="00FD22BC" w:rsidRDefault="00E1738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38C" w:rsidRPr="00FD22BC" w:rsidRDefault="008C7390" w:rsidP="00267D4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7,3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E1738C" w:rsidRPr="00FD22BC" w:rsidRDefault="00E1738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332</w:t>
            </w:r>
          </w:p>
        </w:tc>
        <w:tc>
          <w:tcPr>
            <w:tcW w:w="529" w:type="pct"/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Тура 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ТКО, пгт Тура (предлагаемый)</w:t>
            </w:r>
          </w:p>
        </w:tc>
        <w:tc>
          <w:tcPr>
            <w:tcW w:w="442" w:type="pct"/>
          </w:tcPr>
          <w:p w:rsidR="00E1738C" w:rsidRPr="00FD22BC" w:rsidRDefault="00E1738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38C" w:rsidRPr="00FD22BC" w:rsidRDefault="00463A4D" w:rsidP="00463A4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1,7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E1738C" w:rsidRPr="00FD22BC" w:rsidRDefault="00E1738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472</w:t>
            </w:r>
          </w:p>
        </w:tc>
        <w:tc>
          <w:tcPr>
            <w:tcW w:w="529" w:type="pct"/>
          </w:tcPr>
          <w:p w:rsidR="00E1738C" w:rsidRPr="00FD22BC" w:rsidRDefault="00077D6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Енисейск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Енисейск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ТКО, МБУ «Хозяйственная группа г. Енисейска» (существующий)</w:t>
            </w:r>
          </w:p>
        </w:tc>
        <w:tc>
          <w:tcPr>
            <w:tcW w:w="442" w:type="pct"/>
          </w:tcPr>
          <w:p w:rsidR="00E1738C" w:rsidRPr="00FD22BC" w:rsidRDefault="00E1738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Не включен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38C" w:rsidRPr="00FD22BC" w:rsidRDefault="00E1738C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E1738C" w:rsidRPr="00FD22BC" w:rsidRDefault="00E1738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473</w:t>
            </w:r>
          </w:p>
        </w:tc>
        <w:tc>
          <w:tcPr>
            <w:tcW w:w="529" w:type="pct"/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г.о.Норильск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г.о.Норильск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Свалка-полигон твер</w:t>
            </w:r>
            <w:r w:rsidRPr="00FD22BC">
              <w:rPr>
                <w:color w:val="auto"/>
              </w:rPr>
              <w:softHyphen/>
              <w:t>дых быто</w:t>
            </w:r>
            <w:r w:rsidRPr="00FD22BC">
              <w:rPr>
                <w:color w:val="auto"/>
              </w:rPr>
              <w:softHyphen/>
              <w:t>вых отходов, ООО «Строй</w:t>
            </w:r>
            <w:r w:rsidRPr="00FD22BC">
              <w:rPr>
                <w:color w:val="auto"/>
              </w:rPr>
              <w:softHyphen/>
              <w:t>быт</w:t>
            </w:r>
            <w:r w:rsidRPr="00FD22BC">
              <w:rPr>
                <w:color w:val="auto"/>
              </w:rPr>
              <w:softHyphen/>
              <w:t>сервис» (существующий)</w:t>
            </w:r>
          </w:p>
        </w:tc>
        <w:tc>
          <w:tcPr>
            <w:tcW w:w="442" w:type="pct"/>
          </w:tcPr>
          <w:p w:rsidR="00E1738C" w:rsidRPr="00FD22BC" w:rsidRDefault="00E1738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rFonts w:eastAsia="Times New Roman"/>
                <w:color w:val="auto"/>
              </w:rPr>
              <w:t>24-00065-З-00592-250914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38C" w:rsidRPr="00FD22BC" w:rsidRDefault="00E1738C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E1738C" w:rsidRPr="00FD22BC" w:rsidRDefault="00E1738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474</w:t>
            </w:r>
          </w:p>
        </w:tc>
        <w:tc>
          <w:tcPr>
            <w:tcW w:w="529" w:type="pct"/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г.о.Норильск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г.о.Норильск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ТКО, район Кайеркан (существующий)</w:t>
            </w:r>
          </w:p>
        </w:tc>
        <w:tc>
          <w:tcPr>
            <w:tcW w:w="442" w:type="pct"/>
          </w:tcPr>
          <w:p w:rsidR="00E1738C" w:rsidRPr="00FD22BC" w:rsidRDefault="00E1738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Не включен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38C" w:rsidRPr="00FD22BC" w:rsidRDefault="00E1738C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738C" w:rsidRPr="00FD22BC" w:rsidRDefault="00E1738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E1738C" w:rsidRPr="00FD22BC" w:rsidRDefault="00E1738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5C4C" w:rsidRPr="00FD22BC" w:rsidRDefault="00D35C4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476</w:t>
            </w:r>
          </w:p>
        </w:tc>
        <w:tc>
          <w:tcPr>
            <w:tcW w:w="529" w:type="pct"/>
          </w:tcPr>
          <w:p w:rsidR="00D35C4C" w:rsidRPr="00FD22BC" w:rsidRDefault="00D35C4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5C4C" w:rsidRPr="00FD22BC" w:rsidRDefault="00D35C4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Северо-Енисейский район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5C4C" w:rsidRPr="00FD22BC" w:rsidRDefault="00D35C4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п.Тея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5C4C" w:rsidRPr="00FD22BC" w:rsidRDefault="00D35C4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Сооружение «Полигон твер</w:t>
            </w:r>
            <w:r w:rsidRPr="00FD22BC">
              <w:rPr>
                <w:color w:val="auto"/>
              </w:rPr>
              <w:softHyphen/>
              <w:t>дых бытовых отходов в р.п. Тея», МУП «Управление коммуникацион</w:t>
            </w:r>
            <w:r w:rsidRPr="00FD22BC">
              <w:rPr>
                <w:color w:val="auto"/>
              </w:rPr>
              <w:softHyphen/>
              <w:t>ным комплексом Северо-Енисей</w:t>
            </w:r>
            <w:r w:rsidRPr="00FD22BC">
              <w:rPr>
                <w:color w:val="auto"/>
              </w:rPr>
              <w:softHyphen/>
              <w:t>ского района» (существующий)</w:t>
            </w:r>
          </w:p>
        </w:tc>
        <w:tc>
          <w:tcPr>
            <w:tcW w:w="442" w:type="pct"/>
          </w:tcPr>
          <w:p w:rsidR="00D35C4C" w:rsidRPr="00FD22BC" w:rsidRDefault="00D35C4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Не включен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C4C" w:rsidRPr="00FD22BC" w:rsidRDefault="00D35C4C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5C4C" w:rsidRPr="00FD22BC" w:rsidRDefault="00D35C4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D35C4C" w:rsidRPr="00FD22BC" w:rsidRDefault="00D35C4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5C4C" w:rsidRPr="00FD22BC" w:rsidRDefault="00D35C4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478</w:t>
            </w:r>
          </w:p>
        </w:tc>
        <w:tc>
          <w:tcPr>
            <w:tcW w:w="529" w:type="pct"/>
          </w:tcPr>
          <w:p w:rsidR="00D35C4C" w:rsidRPr="00FD22BC" w:rsidRDefault="00D35C4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5C4C" w:rsidRPr="00FD22BC" w:rsidRDefault="00D35C4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Северо-Енисейский район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5C4C" w:rsidRPr="00FD22BC" w:rsidRDefault="00D35C4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п.Новая Калами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5C4C" w:rsidRPr="00FD22BC" w:rsidRDefault="00D35C4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Сооружение «Полигон твер</w:t>
            </w:r>
            <w:r w:rsidRPr="00FD22BC">
              <w:rPr>
                <w:color w:val="auto"/>
              </w:rPr>
              <w:softHyphen/>
              <w:t>дых быто</w:t>
            </w:r>
            <w:r w:rsidRPr="00FD22BC">
              <w:rPr>
                <w:color w:val="auto"/>
              </w:rPr>
              <w:softHyphen/>
              <w:t>вых отходов в п. Новая Калами» (существующий)</w:t>
            </w:r>
          </w:p>
        </w:tc>
        <w:tc>
          <w:tcPr>
            <w:tcW w:w="442" w:type="pct"/>
          </w:tcPr>
          <w:p w:rsidR="00D35C4C" w:rsidRPr="00FD22BC" w:rsidRDefault="00D35C4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Не включен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C4C" w:rsidRPr="00FD22BC" w:rsidRDefault="00D35C4C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5C4C" w:rsidRPr="00FD22BC" w:rsidRDefault="00D35C4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D35C4C" w:rsidRPr="00FD22BC" w:rsidRDefault="00D35C4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5C4C" w:rsidRPr="00FD22BC" w:rsidRDefault="00D35C4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477</w:t>
            </w:r>
          </w:p>
        </w:tc>
        <w:tc>
          <w:tcPr>
            <w:tcW w:w="529" w:type="pct"/>
          </w:tcPr>
          <w:p w:rsidR="00D35C4C" w:rsidRPr="00FD22BC" w:rsidRDefault="00D35C4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5C4C" w:rsidRPr="00FD22BC" w:rsidRDefault="00D35C4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Северо-Енисейский район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5C4C" w:rsidRPr="00FD22BC" w:rsidRDefault="00D35C4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п.Вангаш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5C4C" w:rsidRPr="00FD22BC" w:rsidRDefault="00D35C4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Сооружение «Полигон твер</w:t>
            </w:r>
            <w:r w:rsidRPr="00FD22BC">
              <w:rPr>
                <w:color w:val="auto"/>
              </w:rPr>
              <w:softHyphen/>
              <w:t>дых быто</w:t>
            </w:r>
            <w:r w:rsidRPr="00FD22BC">
              <w:rPr>
                <w:color w:val="auto"/>
              </w:rPr>
              <w:softHyphen/>
              <w:t>вых отходов в п. Вангаш», МУП «Управление коммуникацион</w:t>
            </w:r>
            <w:r w:rsidRPr="00FD22BC">
              <w:rPr>
                <w:color w:val="auto"/>
              </w:rPr>
              <w:softHyphen/>
              <w:t>ным комплексом Северо-Енисей</w:t>
            </w:r>
            <w:r w:rsidRPr="00FD22BC">
              <w:rPr>
                <w:color w:val="auto"/>
              </w:rPr>
              <w:softHyphen/>
              <w:t>ского района» (существующий)</w:t>
            </w:r>
          </w:p>
        </w:tc>
        <w:tc>
          <w:tcPr>
            <w:tcW w:w="442" w:type="pct"/>
          </w:tcPr>
          <w:p w:rsidR="00D35C4C" w:rsidRPr="00FD22BC" w:rsidRDefault="00D35C4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Не включен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C4C" w:rsidRPr="00FD22BC" w:rsidRDefault="00D35C4C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5C4C" w:rsidRPr="00FD22BC" w:rsidRDefault="00D35C4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D35C4C" w:rsidRPr="00FD22BC" w:rsidRDefault="00D35C4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1504C4" w:rsidRPr="00FD22BC" w:rsidTr="007034CE">
        <w:trPr>
          <w:cantSplit/>
          <w:trHeight w:val="20"/>
        </w:trPr>
        <w:tc>
          <w:tcPr>
            <w:tcW w:w="1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5C4C" w:rsidRPr="00FD22BC" w:rsidRDefault="00D35C4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305</w:t>
            </w:r>
          </w:p>
        </w:tc>
        <w:tc>
          <w:tcPr>
            <w:tcW w:w="529" w:type="pct"/>
          </w:tcPr>
          <w:p w:rsidR="00D35C4C" w:rsidRPr="00FD22BC" w:rsidRDefault="00D35C4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5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5C4C" w:rsidRPr="00FD22BC" w:rsidRDefault="00D35C4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г.о.Норильск</w:t>
            </w:r>
          </w:p>
        </w:tc>
        <w:tc>
          <w:tcPr>
            <w:tcW w:w="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5C4C" w:rsidRPr="00FD22BC" w:rsidRDefault="00D35C4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г.о.Норильск</w:t>
            </w:r>
          </w:p>
        </w:tc>
        <w:tc>
          <w:tcPr>
            <w:tcW w:w="9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5C4C" w:rsidRPr="00FD22BC" w:rsidRDefault="00D35C4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Усовершенствованная свалка-полигон, ООО «Байкал-2000», район Талнах (существующий)</w:t>
            </w:r>
          </w:p>
        </w:tc>
        <w:tc>
          <w:tcPr>
            <w:tcW w:w="442" w:type="pct"/>
          </w:tcPr>
          <w:p w:rsidR="00D35C4C" w:rsidRPr="00FD22BC" w:rsidRDefault="00D35C4C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rFonts w:eastAsia="Times New Roman"/>
                <w:color w:val="auto"/>
              </w:rPr>
              <w:t>24-00068-З-00692-311014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C4C" w:rsidRPr="00FD22BC" w:rsidRDefault="00D35C4C" w:rsidP="00FC413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5C4C" w:rsidRPr="00FD22BC" w:rsidRDefault="00D35C4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  <w:tc>
          <w:tcPr>
            <w:tcW w:w="660" w:type="pct"/>
            <w:vAlign w:val="center"/>
          </w:tcPr>
          <w:p w:rsidR="00D35C4C" w:rsidRPr="00FD22BC" w:rsidRDefault="00D35C4C" w:rsidP="00F67CA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</w:tbl>
    <w:p w:rsidR="000D4D86" w:rsidRPr="00FD22BC" w:rsidRDefault="000D4D86" w:rsidP="000D4D86"/>
    <w:p w:rsidR="000D4D86" w:rsidRPr="00FD22BC" w:rsidRDefault="000D4D86" w:rsidP="000D4D86">
      <w:pPr>
        <w:pStyle w:val="a6"/>
      </w:pPr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29</w:t>
      </w:r>
      <w:r w:rsidR="007A2054">
        <w:rPr>
          <w:noProof/>
        </w:rPr>
        <w:fldChar w:fldCharType="end"/>
      </w:r>
      <w:r w:rsidRPr="00FD22BC">
        <w:t xml:space="preserve">. </w:t>
      </w:r>
      <w:bookmarkStart w:id="196" w:name="OLE_LINK54"/>
      <w:bookmarkStart w:id="197" w:name="OLE_LINK55"/>
      <w:r w:rsidRPr="00FD22BC">
        <w:t>Перечень существующих</w:t>
      </w:r>
      <w:r w:rsidR="00EE1075" w:rsidRPr="00FD22BC">
        <w:t>, проектируемых</w:t>
      </w:r>
      <w:r w:rsidRPr="00FD22BC">
        <w:t xml:space="preserve"> и предлагаемых на перспективу до 2035 г. объектов обработки, утилизации и обезвреживания ТКО Северных территорий Красноярского края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1"/>
        <w:gridCol w:w="1518"/>
        <w:gridCol w:w="1581"/>
        <w:gridCol w:w="1702"/>
        <w:gridCol w:w="2834"/>
        <w:gridCol w:w="1420"/>
        <w:gridCol w:w="1558"/>
        <w:gridCol w:w="1665"/>
        <w:gridCol w:w="1622"/>
      </w:tblGrid>
      <w:tr w:rsidR="00FD22BC" w:rsidRPr="00FD22BC" w:rsidTr="00B1550D">
        <w:trPr>
          <w:cantSplit/>
          <w:trHeight w:val="1428"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bookmarkEnd w:id="196"/>
          <w:bookmarkEnd w:id="197"/>
          <w:p w:rsidR="007236C8" w:rsidRPr="00FD22BC" w:rsidRDefault="007236C8" w:rsidP="00E46E98">
            <w:pPr>
              <w:pStyle w:val="afc"/>
              <w:ind w:left="113" w:right="113"/>
            </w:pPr>
            <w:r w:rsidRPr="00FD22BC">
              <w:t>№ объекта в ГСО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6C8" w:rsidRPr="00FD22BC" w:rsidRDefault="007236C8" w:rsidP="00E46E98">
            <w:pPr>
              <w:pStyle w:val="ab"/>
            </w:pPr>
            <w:r w:rsidRPr="00FD22BC">
              <w:t>Технологи</w:t>
            </w:r>
            <w:r w:rsidRPr="00FD22BC">
              <w:softHyphen/>
              <w:t>ческая зона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236C8" w:rsidRPr="00FD22BC" w:rsidRDefault="007236C8" w:rsidP="00E46E98">
            <w:pPr>
              <w:pStyle w:val="afc"/>
            </w:pPr>
            <w:r w:rsidRPr="00FD22BC">
              <w:t>MO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236C8" w:rsidRPr="00FD22BC" w:rsidRDefault="007236C8" w:rsidP="00E46E98">
            <w:pPr>
              <w:pStyle w:val="afc"/>
            </w:pPr>
            <w:r w:rsidRPr="00FD22BC">
              <w:t>Населенный пункт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236C8" w:rsidRPr="00FD22BC" w:rsidRDefault="007236C8" w:rsidP="00E46E98">
            <w:pPr>
              <w:pStyle w:val="afc"/>
            </w:pPr>
            <w:r w:rsidRPr="00FD22BC">
              <w:t>Наименование объекта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236C8" w:rsidRPr="00FD22BC" w:rsidRDefault="00B1550D" w:rsidP="00B1550D">
            <w:pPr>
              <w:pStyle w:val="afc"/>
            </w:pPr>
            <w:r w:rsidRPr="00FD22BC">
              <w:t>П</w:t>
            </w:r>
            <w:r w:rsidR="00BF50C7" w:rsidRPr="00FD22BC">
              <w:t>роект</w:t>
            </w:r>
            <w:r w:rsidR="00BF50C7" w:rsidRPr="00FD22BC">
              <w:softHyphen/>
              <w:t>ная мощ</w:t>
            </w:r>
            <w:r w:rsidR="00BF50C7" w:rsidRPr="00FD22BC">
              <w:softHyphen/>
              <w:t>ность объек</w:t>
            </w:r>
            <w:r w:rsidR="00BF50C7" w:rsidRPr="00FD22BC">
              <w:softHyphen/>
              <w:t>та, тыс.т/год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236C8" w:rsidRPr="00FD22BC" w:rsidRDefault="007236C8" w:rsidP="00E46E98">
            <w:pPr>
              <w:pStyle w:val="afc"/>
            </w:pPr>
            <w:r w:rsidRPr="00FD22BC">
              <w:t>Тип объекта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236C8" w:rsidRPr="00FD22BC" w:rsidRDefault="007236C8" w:rsidP="00E46E98">
            <w:pPr>
              <w:pStyle w:val="afc"/>
              <w:rPr>
                <w:rFonts w:eastAsia="Times New Roman"/>
              </w:rPr>
            </w:pPr>
            <w:r w:rsidRPr="00FD22BC">
              <w:rPr>
                <w:rFonts w:eastAsia="Times New Roman"/>
              </w:rPr>
              <w:t>Готовый продукт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236C8" w:rsidRPr="00FD22BC" w:rsidRDefault="007236C8" w:rsidP="00E46E98">
            <w:pPr>
              <w:pStyle w:val="afc"/>
            </w:pPr>
            <w:r w:rsidRPr="00FD22BC">
              <w:t>Вид обработки отходов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340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Богучанская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Богучанский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Богучаны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7D43" w:rsidRPr="00FD22BC" w:rsidRDefault="00267D43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</w:t>
            </w:r>
            <w:r w:rsidRPr="00FD22BC">
              <w:rPr>
                <w:color w:val="auto"/>
              </w:rPr>
              <w:softHyphen/>
              <w:t>жива</w:t>
            </w:r>
            <w:r w:rsidRPr="00FD22BC">
              <w:rPr>
                <w:color w:val="auto"/>
              </w:rPr>
              <w:softHyphen/>
              <w:t>нию отходов, с. Богучаны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67D43" w:rsidRPr="00FD22BC" w:rsidRDefault="00267D43" w:rsidP="00267D43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18,73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7D43" w:rsidRPr="00FD22BC" w:rsidRDefault="00267D43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Возмож</w:t>
            </w:r>
            <w:r w:rsidRPr="00FD22BC">
              <w:rPr>
                <w:color w:val="auto"/>
              </w:rPr>
              <w:softHyphen/>
              <w:t>но ис</w:t>
            </w:r>
            <w:r w:rsidRPr="00FD22BC">
              <w:rPr>
                <w:color w:val="auto"/>
              </w:rPr>
              <w:softHyphen/>
              <w:t>поль</w:t>
            </w:r>
            <w:r w:rsidRPr="00FD22BC">
              <w:rPr>
                <w:color w:val="auto"/>
              </w:rPr>
              <w:softHyphen/>
              <w:t>зо</w:t>
            </w:r>
            <w:r w:rsidRPr="00FD22BC">
              <w:rPr>
                <w:color w:val="auto"/>
              </w:rPr>
              <w:softHyphen/>
              <w:t>вание те</w:t>
            </w:r>
            <w:r w:rsidRPr="00FD22BC">
              <w:rPr>
                <w:color w:val="auto"/>
              </w:rPr>
              <w:softHyphen/>
              <w:t>пла на соб</w:t>
            </w:r>
            <w:r w:rsidRPr="00FD22BC">
              <w:rPr>
                <w:color w:val="auto"/>
              </w:rPr>
              <w:softHyphen/>
              <w:t>ствен</w:t>
            </w:r>
            <w:r w:rsidRPr="00FD22BC">
              <w:rPr>
                <w:color w:val="auto"/>
              </w:rPr>
              <w:softHyphen/>
              <w:t>ные нужды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359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D43" w:rsidRPr="00FD22BC" w:rsidRDefault="00077D6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Подтесово 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пгт Подтесово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267D43" w:rsidRPr="00FD22BC" w:rsidRDefault="00267D43" w:rsidP="00267D43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1,77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342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Снежногорск 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г.п. Снежногорск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267D43" w:rsidRPr="00FD22BC" w:rsidRDefault="00267D43" w:rsidP="00267D43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0,25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360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Норильск, район Центральный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B1550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отходов,г.о. Норильск, район Центральный</w:t>
            </w:r>
            <w:r w:rsidR="00B1550D" w:rsidRPr="00FD22BC">
              <w:rPr>
                <w:color w:val="auto"/>
              </w:rPr>
              <w:t xml:space="preserve"> </w:t>
            </w:r>
            <w:r w:rsidRPr="00FD22BC">
              <w:rPr>
                <w:color w:val="auto"/>
              </w:rPr>
              <w:t>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267D43" w:rsidRPr="00FD22BC" w:rsidRDefault="00267D43" w:rsidP="00267D43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74,33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сортировка, утилизации и 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Тепло- и электро</w:t>
            </w:r>
            <w:r w:rsidRPr="00FD22BC">
              <w:rPr>
                <w:color w:val="auto"/>
              </w:rPr>
              <w:softHyphen/>
              <w:t>энергия, вторичное стек</w:t>
            </w:r>
            <w:r w:rsidRPr="00FD22BC">
              <w:rPr>
                <w:color w:val="auto"/>
              </w:rPr>
              <w:softHyphen/>
              <w:t>ло, вторичные пластики, макулатура, лом черных и цветных металлов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сортировка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343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Кодинская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Кежемский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Кодинск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г. Кодинск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267D43" w:rsidRPr="00FD22BC" w:rsidRDefault="00267D43" w:rsidP="00267D43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8,55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Возмож</w:t>
            </w:r>
            <w:r w:rsidRPr="00FD22BC">
              <w:rPr>
                <w:color w:val="auto"/>
              </w:rPr>
              <w:softHyphen/>
              <w:t>но ис</w:t>
            </w:r>
            <w:r w:rsidRPr="00FD22BC">
              <w:rPr>
                <w:color w:val="auto"/>
              </w:rPr>
              <w:softHyphen/>
              <w:t>поль</w:t>
            </w:r>
            <w:r w:rsidRPr="00FD22BC">
              <w:rPr>
                <w:color w:val="auto"/>
              </w:rPr>
              <w:softHyphen/>
              <w:t>зо</w:t>
            </w:r>
            <w:r w:rsidRPr="00FD22BC">
              <w:rPr>
                <w:color w:val="auto"/>
              </w:rPr>
              <w:softHyphen/>
              <w:t>ва</w:t>
            </w:r>
            <w:r w:rsidRPr="00FD22BC">
              <w:rPr>
                <w:color w:val="auto"/>
              </w:rPr>
              <w:softHyphen/>
              <w:t>ние теп</w:t>
            </w:r>
            <w:r w:rsidRPr="00FD22BC">
              <w:rPr>
                <w:color w:val="auto"/>
              </w:rPr>
              <w:softHyphen/>
              <w:t>ла на соб</w:t>
            </w:r>
            <w:r w:rsidRPr="00FD22BC">
              <w:rPr>
                <w:color w:val="auto"/>
              </w:rPr>
              <w:softHyphen/>
              <w:t>ствен</w:t>
            </w:r>
            <w:r w:rsidRPr="00FD22BC">
              <w:rPr>
                <w:color w:val="auto"/>
              </w:rPr>
              <w:softHyphen/>
              <w:t>ные нуж</w:t>
            </w:r>
            <w:r w:rsidRPr="00FD22BC">
              <w:rPr>
                <w:color w:val="auto"/>
              </w:rPr>
              <w:softHyphen/>
              <w:t>ды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344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Мотыгинская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Мотыгино 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пгт Мотыгино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267D43" w:rsidRPr="00FD22BC" w:rsidRDefault="00267D43" w:rsidP="00267D43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8,18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Возмож</w:t>
            </w:r>
            <w:r w:rsidRPr="00FD22BC">
              <w:rPr>
                <w:color w:val="auto"/>
              </w:rPr>
              <w:softHyphen/>
              <w:t>но ис</w:t>
            </w:r>
            <w:r w:rsidRPr="00FD22BC">
              <w:rPr>
                <w:color w:val="auto"/>
              </w:rPr>
              <w:softHyphen/>
              <w:t>поль</w:t>
            </w:r>
            <w:r w:rsidRPr="00FD22BC">
              <w:rPr>
                <w:color w:val="auto"/>
              </w:rPr>
              <w:softHyphen/>
              <w:t>зо</w:t>
            </w:r>
            <w:r w:rsidRPr="00FD22BC">
              <w:rPr>
                <w:color w:val="auto"/>
              </w:rPr>
              <w:softHyphen/>
              <w:t>ва</w:t>
            </w:r>
            <w:r w:rsidRPr="00FD22BC">
              <w:rPr>
                <w:color w:val="auto"/>
              </w:rPr>
              <w:softHyphen/>
              <w:t>ние теп</w:t>
            </w:r>
            <w:r w:rsidRPr="00FD22BC">
              <w:rPr>
                <w:color w:val="auto"/>
              </w:rPr>
              <w:softHyphen/>
              <w:t>ла на соб</w:t>
            </w:r>
            <w:r w:rsidRPr="00FD22BC">
              <w:rPr>
                <w:color w:val="auto"/>
              </w:rPr>
              <w:softHyphen/>
              <w:t>ствен</w:t>
            </w:r>
            <w:r w:rsidRPr="00FD22BC">
              <w:rPr>
                <w:color w:val="auto"/>
              </w:rPr>
              <w:softHyphen/>
              <w:t>ные нуж</w:t>
            </w:r>
            <w:r w:rsidRPr="00FD22BC">
              <w:rPr>
                <w:color w:val="auto"/>
              </w:rPr>
              <w:softHyphen/>
              <w:t>ды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D43" w:rsidRPr="00FD22BC" w:rsidRDefault="00267D43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345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г</w:t>
            </w:r>
            <w:r w:rsidR="00C56C1C" w:rsidRPr="00FD22BC">
              <w:rPr>
                <w:color w:val="auto"/>
              </w:rPr>
              <w:t>.п. </w:t>
            </w:r>
            <w:r w:rsidRPr="00FD22BC">
              <w:rPr>
                <w:color w:val="auto"/>
              </w:rPr>
              <w:t xml:space="preserve">Северо-Енисейский </w:t>
            </w:r>
            <w:r w:rsidR="00C56C1C" w:rsidRPr="00FD22BC">
              <w:rPr>
                <w:color w:val="auto"/>
              </w:rPr>
              <w:t>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267D43" w:rsidP="00FC413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4,</w:t>
            </w:r>
            <w:r w:rsidR="007236C8" w:rsidRPr="00FD22BC">
              <w:rPr>
                <w:color w:val="auto"/>
              </w:rPr>
              <w:t>33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3B35B7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Возмож</w:t>
            </w:r>
            <w:r w:rsidRPr="00FD22BC">
              <w:rPr>
                <w:color w:val="auto"/>
              </w:rPr>
              <w:noBreakHyphen/>
              <w:t>но исполь</w:t>
            </w:r>
            <w:r w:rsidRPr="00FD22BC">
              <w:rPr>
                <w:color w:val="auto"/>
              </w:rPr>
              <w:noBreakHyphen/>
              <w:t>зование тепла на собстве</w:t>
            </w:r>
            <w:r w:rsidRPr="00FD22BC">
              <w:rPr>
                <w:color w:val="auto"/>
              </w:rPr>
              <w:noBreakHyphen/>
              <w:t>нные нужды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503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Брянка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п</w:t>
            </w:r>
            <w:r w:rsidR="00190BE5" w:rsidRPr="00FD22BC">
              <w:rPr>
                <w:color w:val="auto"/>
              </w:rPr>
              <w:t>.</w:t>
            </w:r>
            <w:r w:rsidRPr="00FD22BC">
              <w:rPr>
                <w:color w:val="auto"/>
              </w:rPr>
              <w:t xml:space="preserve"> Брянка</w:t>
            </w:r>
            <w:r w:rsidR="00190BE5" w:rsidRPr="00FD22BC">
              <w:rPr>
                <w:color w:val="auto"/>
              </w:rPr>
              <w:t>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267D43" w:rsidP="00FC413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7236C8" w:rsidRPr="00FD22BC">
              <w:rPr>
                <w:color w:val="auto"/>
              </w:rPr>
              <w:t>31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3B35B7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346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Игарка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город Игарка</w:t>
            </w:r>
            <w:r w:rsidR="00190BE5" w:rsidRPr="00FD22BC">
              <w:rPr>
                <w:color w:val="auto"/>
              </w:rPr>
              <w:t xml:space="preserve">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267D43" w:rsidP="00267D43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1,</w:t>
            </w:r>
            <w:r w:rsidR="007236C8" w:rsidRPr="00FD22BC">
              <w:rPr>
                <w:color w:val="auto"/>
              </w:rPr>
              <w:t>8</w:t>
            </w:r>
            <w:r w:rsidRPr="00FD22BC">
              <w:rPr>
                <w:color w:val="auto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3B35B7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454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Светлогорск 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пгт. Светлогорск</w:t>
            </w:r>
            <w:r w:rsidR="00AF4E3D" w:rsidRPr="00FD22BC">
              <w:rPr>
                <w:color w:val="auto"/>
              </w:rPr>
              <w:t xml:space="preserve"> </w:t>
            </w:r>
            <w:r w:rsidR="00190BE5" w:rsidRPr="00FD22BC">
              <w:rPr>
                <w:color w:val="auto"/>
              </w:rPr>
              <w:t>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267D43" w:rsidP="00267D43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7236C8" w:rsidRPr="00FD22BC">
              <w:rPr>
                <w:color w:val="auto"/>
              </w:rPr>
              <w:t>2</w:t>
            </w:r>
            <w:r w:rsidRPr="00FD22BC">
              <w:rPr>
                <w:color w:val="auto"/>
              </w:rPr>
              <w:t>6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3B35B7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35B7" w:rsidRPr="00FD22BC" w:rsidRDefault="003B35B7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348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B7" w:rsidRPr="00FD22BC" w:rsidRDefault="003B35B7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35B7" w:rsidRPr="00FD22BC" w:rsidRDefault="003B35B7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35B7" w:rsidRPr="00FD22BC" w:rsidRDefault="003B35B7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Келлог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35B7" w:rsidRPr="00FD22BC" w:rsidRDefault="003B35B7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190BE5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Келлог</w:t>
            </w:r>
            <w:r w:rsidR="00190BE5" w:rsidRPr="00FD22BC">
              <w:rPr>
                <w:color w:val="auto"/>
              </w:rPr>
              <w:t xml:space="preserve">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5B7" w:rsidRPr="00FD22BC" w:rsidRDefault="00267D43" w:rsidP="006E5EF5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6E5EF5" w:rsidRPr="00FD22BC">
              <w:rPr>
                <w:color w:val="auto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35B7" w:rsidRPr="00FD22BC" w:rsidRDefault="003B35B7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35B7" w:rsidRPr="00FD22BC" w:rsidRDefault="003B35B7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35B7" w:rsidRPr="00FD22BC" w:rsidRDefault="003B35B7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35B7" w:rsidRPr="00FD22BC" w:rsidRDefault="003B35B7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364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B7" w:rsidRPr="00FD22BC" w:rsidRDefault="003B35B7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35B7" w:rsidRPr="00FD22BC" w:rsidRDefault="003B35B7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35B7" w:rsidRPr="00FD22BC" w:rsidRDefault="003B35B7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Фарково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35B7" w:rsidRPr="00FD22BC" w:rsidRDefault="003B35B7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190BE5" w:rsidRPr="00FD22BC">
              <w:rPr>
                <w:color w:val="auto"/>
              </w:rPr>
              <w:t>с.</w:t>
            </w:r>
            <w:r w:rsidR="00AF4E3D" w:rsidRPr="00FD22BC">
              <w:rPr>
                <w:color w:val="auto"/>
              </w:rPr>
              <w:t xml:space="preserve"> </w:t>
            </w:r>
            <w:r w:rsidRPr="00FD22BC">
              <w:rPr>
                <w:color w:val="auto"/>
              </w:rPr>
              <w:t>Фарково</w:t>
            </w:r>
            <w:r w:rsidR="00190BE5" w:rsidRPr="00FD22BC">
              <w:rPr>
                <w:color w:val="auto"/>
              </w:rPr>
              <w:t xml:space="preserve">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5B7" w:rsidRPr="00FD22BC" w:rsidRDefault="006E5EF5" w:rsidP="006E5EF5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0,08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35B7" w:rsidRPr="00FD22BC" w:rsidRDefault="003B35B7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35B7" w:rsidRPr="00FD22BC" w:rsidRDefault="003B35B7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35B7" w:rsidRPr="00FD22BC" w:rsidRDefault="003B35B7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349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190BE5" w:rsidRPr="00FD22BC">
              <w:rPr>
                <w:color w:val="auto"/>
              </w:rPr>
              <w:t>с.</w:t>
            </w:r>
            <w:r w:rsidR="00AF4E3D" w:rsidRPr="00FD22BC">
              <w:rPr>
                <w:color w:val="auto"/>
              </w:rPr>
              <w:t xml:space="preserve"> </w:t>
            </w:r>
            <w:r w:rsidRPr="00FD22BC">
              <w:rPr>
                <w:color w:val="auto"/>
              </w:rPr>
              <w:t>Туруханск</w:t>
            </w:r>
            <w:r w:rsidR="00190BE5" w:rsidRPr="00FD22BC">
              <w:rPr>
                <w:color w:val="auto"/>
              </w:rPr>
              <w:t xml:space="preserve">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6E5EF5" w:rsidP="00FC413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2,</w:t>
            </w:r>
            <w:r w:rsidR="007236C8" w:rsidRPr="00FD22BC">
              <w:rPr>
                <w:color w:val="auto"/>
              </w:rPr>
              <w:t>15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Возможно использование тепла на собственные нужды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499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Бор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 в составе ПВН (термич. переработка), </w:t>
            </w:r>
            <w:r w:rsidR="00190BE5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Бор</w:t>
            </w:r>
            <w:r w:rsidR="00190BE5" w:rsidRPr="00FD22BC">
              <w:rPr>
                <w:color w:val="auto"/>
              </w:rPr>
              <w:t xml:space="preserve">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3A4599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7236C8" w:rsidRPr="00FD22BC">
              <w:rPr>
                <w:color w:val="auto"/>
              </w:rPr>
              <w:t>7</w:t>
            </w:r>
            <w:r w:rsidRPr="00FD22BC">
              <w:rPr>
                <w:color w:val="auto"/>
              </w:rPr>
              <w:t>9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3B35B7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350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Ворогово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 в составе ПВН (термич. переработка), </w:t>
            </w:r>
            <w:r w:rsidR="00190BE5" w:rsidRPr="00FD22BC">
              <w:rPr>
                <w:color w:val="auto"/>
              </w:rPr>
              <w:t>с.</w:t>
            </w:r>
            <w:r w:rsidR="00AF4E3D" w:rsidRPr="00FD22BC">
              <w:rPr>
                <w:color w:val="auto"/>
              </w:rPr>
              <w:t xml:space="preserve"> </w:t>
            </w:r>
            <w:r w:rsidRPr="00FD22BC">
              <w:rPr>
                <w:color w:val="auto"/>
              </w:rPr>
              <w:t>Ворогово</w:t>
            </w:r>
            <w:r w:rsidR="00190BE5" w:rsidRPr="00FD22BC">
              <w:rPr>
                <w:color w:val="auto"/>
              </w:rPr>
              <w:t>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FC413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7236C8" w:rsidRPr="00FD22BC">
              <w:rPr>
                <w:color w:val="auto"/>
              </w:rPr>
              <w:t>43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506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Байкаловск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190BE5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Байкаловск</w:t>
            </w:r>
            <w:r w:rsidR="00190BE5" w:rsidRPr="00FD22BC">
              <w:rPr>
                <w:color w:val="auto"/>
              </w:rPr>
              <w:t xml:space="preserve">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FC413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7236C8" w:rsidRPr="00FD22BC">
              <w:rPr>
                <w:color w:val="auto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361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Волочанка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190BE5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Волочанка</w:t>
            </w:r>
            <w:r w:rsidR="00190BE5" w:rsidRPr="00FD22BC">
              <w:rPr>
                <w:color w:val="auto"/>
              </w:rPr>
              <w:t xml:space="preserve">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3A4599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7236C8" w:rsidRPr="00FD22BC">
              <w:rPr>
                <w:color w:val="auto"/>
              </w:rPr>
              <w:t>1</w:t>
            </w:r>
            <w:r w:rsidRPr="00FD22BC">
              <w:rPr>
                <w:color w:val="auto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505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Воронцово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190BE5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Воронцово</w:t>
            </w:r>
            <w:r w:rsidR="00190BE5" w:rsidRPr="00FD22BC">
              <w:rPr>
                <w:color w:val="auto"/>
              </w:rPr>
              <w:t xml:space="preserve">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FC413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7236C8" w:rsidRPr="00FD22BC">
              <w:rPr>
                <w:color w:val="auto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352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Диксон 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пгт. Диксон </w:t>
            </w:r>
            <w:r w:rsidR="00190BE5" w:rsidRPr="00FD22BC">
              <w:rPr>
                <w:color w:val="auto"/>
              </w:rPr>
              <w:t>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3A4599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7236C8" w:rsidRPr="00FD22BC">
              <w:rPr>
                <w:color w:val="auto"/>
              </w:rPr>
              <w:t>1</w:t>
            </w:r>
            <w:r w:rsidRPr="00FD22BC">
              <w:rPr>
                <w:color w:val="auto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369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Дудинка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город Дудинка</w:t>
            </w:r>
            <w:r w:rsidR="00190BE5" w:rsidRPr="00FD22BC">
              <w:rPr>
                <w:color w:val="auto"/>
              </w:rPr>
              <w:t>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FC413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6,</w:t>
            </w:r>
            <w:r w:rsidR="007236C8" w:rsidRPr="00FD22BC">
              <w:rPr>
                <w:color w:val="auto"/>
              </w:rPr>
              <w:t>58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Возможно использование тепла на собственные нужды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517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Жданиха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190BE5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Жданиха</w:t>
            </w:r>
            <w:r w:rsidR="00190BE5" w:rsidRPr="00FD22BC">
              <w:rPr>
                <w:color w:val="auto"/>
              </w:rPr>
              <w:t>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FC413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0,0</w:t>
            </w:r>
            <w:r w:rsidR="007236C8" w:rsidRPr="00FD22BC">
              <w:rPr>
                <w:color w:val="auto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508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Караул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190BE5" w:rsidRPr="00FD22BC">
              <w:rPr>
                <w:color w:val="auto"/>
              </w:rPr>
              <w:t>с.</w:t>
            </w:r>
            <w:r w:rsidR="00AF4E3D" w:rsidRPr="00FD22BC">
              <w:rPr>
                <w:color w:val="auto"/>
              </w:rPr>
              <w:t xml:space="preserve"> </w:t>
            </w:r>
            <w:r w:rsidRPr="00FD22BC">
              <w:rPr>
                <w:color w:val="auto"/>
              </w:rPr>
              <w:t>Караул</w:t>
            </w:r>
            <w:r w:rsidR="00190BE5" w:rsidRPr="00FD22BC">
              <w:rPr>
                <w:color w:val="auto"/>
              </w:rPr>
              <w:t xml:space="preserve">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FC413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7236C8" w:rsidRPr="00FD22BC">
              <w:rPr>
                <w:color w:val="auto"/>
              </w:rPr>
              <w:t>25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513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Катырык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190BE5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Катырык</w:t>
            </w:r>
            <w:r w:rsidR="00190BE5" w:rsidRPr="00FD22BC">
              <w:rPr>
                <w:color w:val="auto"/>
              </w:rPr>
              <w:t xml:space="preserve">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FC413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516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Кресты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190BE5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Кресты</w:t>
            </w:r>
            <w:r w:rsidR="00190BE5" w:rsidRPr="00FD22BC">
              <w:rPr>
                <w:color w:val="auto"/>
              </w:rPr>
              <w:t xml:space="preserve">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FC413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0,09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510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Левинские Пески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190BE5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Левинские Пески</w:t>
            </w:r>
            <w:r w:rsidR="00190BE5" w:rsidRPr="00FD22BC">
              <w:rPr>
                <w:color w:val="auto"/>
              </w:rPr>
              <w:t xml:space="preserve">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3A4599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0,03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515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Новая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190BE5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Новая</w:t>
            </w:r>
            <w:r w:rsidR="00190BE5" w:rsidRPr="00FD22BC">
              <w:rPr>
                <w:color w:val="auto"/>
              </w:rPr>
              <w:t xml:space="preserve">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FC413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0,08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518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Новорыбная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190BE5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Новорыбная</w:t>
            </w:r>
            <w:r w:rsidR="00190BE5" w:rsidRPr="00FD22BC">
              <w:rPr>
                <w:color w:val="auto"/>
              </w:rPr>
              <w:t xml:space="preserve">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3A4599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7236C8" w:rsidRPr="00FD22BC">
              <w:rPr>
                <w:color w:val="auto"/>
              </w:rPr>
              <w:t>1</w:t>
            </w:r>
            <w:r w:rsidRPr="00FD22BC">
              <w:rPr>
                <w:color w:val="auto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507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Носок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190BE5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Носок</w:t>
            </w:r>
            <w:r w:rsidR="00190BE5" w:rsidRPr="00FD22BC">
              <w:rPr>
                <w:color w:val="auto"/>
              </w:rPr>
              <w:t xml:space="preserve">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3A4599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7236C8" w:rsidRPr="00FD22BC">
              <w:rPr>
                <w:color w:val="auto"/>
              </w:rPr>
              <w:t>2</w:t>
            </w:r>
            <w:r w:rsidRPr="00FD22BC">
              <w:rPr>
                <w:color w:val="auto"/>
              </w:rPr>
              <w:t>6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363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Попигай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190BE5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Попигай</w:t>
            </w:r>
            <w:r w:rsidR="00190BE5" w:rsidRPr="00FD22BC">
              <w:rPr>
                <w:color w:val="auto"/>
              </w:rPr>
              <w:t xml:space="preserve">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FC413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0,09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512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Потапово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190BE5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Потапово</w:t>
            </w:r>
            <w:r w:rsidR="00190BE5" w:rsidRPr="00FD22BC">
              <w:rPr>
                <w:color w:val="auto"/>
              </w:rPr>
              <w:t xml:space="preserve">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3A4599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0,09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519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Сындасско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190BE5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Сындасско</w:t>
            </w:r>
            <w:r w:rsidR="00190BE5" w:rsidRPr="00FD22BC">
              <w:rPr>
                <w:color w:val="auto"/>
              </w:rPr>
              <w:t xml:space="preserve">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3A4599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7236C8" w:rsidRPr="00FD22BC">
              <w:rPr>
                <w:color w:val="auto"/>
              </w:rPr>
              <w:t>1</w:t>
            </w:r>
            <w:r w:rsidRPr="00FD22BC">
              <w:rPr>
                <w:color w:val="auto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353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Усть-Авам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190BE5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Усть-Авам</w:t>
            </w:r>
            <w:r w:rsidR="00190BE5" w:rsidRPr="00FD22BC">
              <w:rPr>
                <w:color w:val="auto"/>
              </w:rPr>
              <w:t xml:space="preserve">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3A4599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</w:t>
            </w:r>
            <w:r w:rsidR="007236C8" w:rsidRPr="00FD22BC">
              <w:rPr>
                <w:color w:val="auto"/>
              </w:rPr>
              <w:t>1</w:t>
            </w:r>
            <w:r w:rsidRPr="00FD22BC">
              <w:rPr>
                <w:color w:val="auto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509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Усть-Порт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190BE5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Усть-Порт</w:t>
            </w:r>
            <w:r w:rsidR="00190BE5" w:rsidRPr="00FD22BC">
              <w:rPr>
                <w:color w:val="auto"/>
              </w:rPr>
              <w:t xml:space="preserve">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FC413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0,04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365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Хантайское Озеро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190BE5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Хантайское Озеро</w:t>
            </w:r>
            <w:r w:rsidR="00190BE5" w:rsidRPr="00FD22BC">
              <w:rPr>
                <w:color w:val="auto"/>
              </w:rPr>
              <w:t xml:space="preserve">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FC413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0,06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354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Хатанга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190BE5" w:rsidRPr="00FD22BC">
              <w:rPr>
                <w:color w:val="auto"/>
              </w:rPr>
              <w:t>с.</w:t>
            </w:r>
            <w:r w:rsidR="00AF4E3D" w:rsidRPr="00FD22BC">
              <w:rPr>
                <w:color w:val="auto"/>
              </w:rPr>
              <w:t xml:space="preserve"> </w:t>
            </w:r>
            <w:r w:rsidRPr="00FD22BC">
              <w:rPr>
                <w:color w:val="auto"/>
              </w:rPr>
              <w:t>Хатанга</w:t>
            </w:r>
            <w:r w:rsidR="00190BE5" w:rsidRPr="00FD22BC">
              <w:rPr>
                <w:color w:val="auto"/>
              </w:rPr>
              <w:t xml:space="preserve">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FC413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0,80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514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Хета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190BE5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Хета</w:t>
            </w:r>
            <w:r w:rsidR="00190BE5" w:rsidRPr="00FD22BC">
              <w:rPr>
                <w:color w:val="auto"/>
              </w:rPr>
              <w:t xml:space="preserve">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FC413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0,01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527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Байкит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 </w:t>
            </w:r>
            <w:r w:rsidR="00190BE5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Байкит</w:t>
            </w:r>
            <w:r w:rsidR="00190BE5" w:rsidRPr="00FD22BC">
              <w:rPr>
                <w:color w:val="auto"/>
              </w:rPr>
              <w:t xml:space="preserve"> (проектируемое)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3A4599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2,</w:t>
            </w:r>
            <w:r w:rsidR="007236C8" w:rsidRPr="00FD22BC">
              <w:rPr>
                <w:color w:val="auto"/>
              </w:rPr>
              <w:t>0</w:t>
            </w:r>
            <w:r w:rsidRPr="00FD22BC">
              <w:rPr>
                <w:color w:val="auto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Возможно использование тепла на собственные нужды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528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Ванавара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 (термич. переработка), </w:t>
            </w:r>
            <w:r w:rsidR="00190BE5" w:rsidRPr="00FD22BC">
              <w:rPr>
                <w:color w:val="auto"/>
              </w:rPr>
              <w:t>с.</w:t>
            </w:r>
            <w:r w:rsidR="00AF4E3D" w:rsidRPr="00FD22BC">
              <w:rPr>
                <w:color w:val="auto"/>
              </w:rPr>
              <w:t xml:space="preserve"> </w:t>
            </w:r>
            <w:r w:rsidRPr="00FD22BC">
              <w:rPr>
                <w:color w:val="auto"/>
              </w:rPr>
              <w:t>Ванавара</w:t>
            </w:r>
            <w:r w:rsidR="00190BE5" w:rsidRPr="00FD22BC">
              <w:rPr>
                <w:color w:val="auto"/>
              </w:rPr>
              <w:t xml:space="preserve"> (проектируемое)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3A4599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1,</w:t>
            </w:r>
            <w:r w:rsidR="007236C8" w:rsidRPr="00FD22BC">
              <w:rPr>
                <w:color w:val="auto"/>
              </w:rPr>
              <w:t>3</w:t>
            </w:r>
            <w:r w:rsidRPr="00FD22BC">
              <w:rPr>
                <w:color w:val="auto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356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</w:t>
            </w:r>
            <w:r w:rsidR="00BA2DE9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81537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Лесосибирск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город Лесосибирск</w:t>
            </w:r>
            <w:r w:rsidR="00190BE5" w:rsidRPr="00FD22BC">
              <w:rPr>
                <w:color w:val="auto"/>
              </w:rPr>
              <w:t xml:space="preserve"> 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815379" w:rsidP="00FC413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32,8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815379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Сортировка, утилизация и 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Возможно использование тепла на собственные нужды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  <w:tr w:rsidR="001504C4" w:rsidRPr="00FD22BC" w:rsidTr="00B1550D">
        <w:trPr>
          <w:cantSplit/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357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81537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Тура 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пгт Тура </w:t>
            </w:r>
            <w:r w:rsidR="00190BE5" w:rsidRPr="00FD22BC">
              <w:rPr>
                <w:color w:val="auto"/>
              </w:rPr>
              <w:t>(предлагаемое)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36C8" w:rsidRPr="00FD22BC" w:rsidRDefault="003A4599" w:rsidP="00FC413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3,14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обезвреживание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Возможно использование тепла на собственные нужды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6C8" w:rsidRPr="00FD22BC" w:rsidRDefault="007236C8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Отделение КГО</w:t>
            </w:r>
          </w:p>
        </w:tc>
      </w:tr>
    </w:tbl>
    <w:p w:rsidR="000D4D86" w:rsidRPr="00FD22BC" w:rsidRDefault="000D4D86" w:rsidP="007236C8">
      <w:pPr>
        <w:ind w:left="709" w:firstLine="0"/>
      </w:pPr>
    </w:p>
    <w:p w:rsidR="00034ED5" w:rsidRPr="00FD22BC" w:rsidRDefault="000E2062" w:rsidP="000E2062">
      <w:pPr>
        <w:pStyle w:val="a6"/>
      </w:pPr>
      <w:bookmarkStart w:id="198" w:name="_Ref439083562"/>
      <w:r w:rsidRPr="00FD22BC">
        <w:t xml:space="preserve">Таблица </w:t>
      </w:r>
      <w:r w:rsidR="00DE5249" w:rsidRPr="00FD22BC">
        <w:fldChar w:fldCharType="begin"/>
      </w:r>
      <w:r w:rsidR="005B7EDC" w:rsidRPr="00FD22BC">
        <w:instrText xml:space="preserve"> SEQ Таблица \* ARABIC </w:instrText>
      </w:r>
      <w:r w:rsidR="00DE5249" w:rsidRPr="00FD22BC">
        <w:fldChar w:fldCharType="separate"/>
      </w:r>
      <w:r w:rsidR="00AC668F" w:rsidRPr="00FD22BC">
        <w:rPr>
          <w:noProof/>
        </w:rPr>
        <w:t>30</w:t>
      </w:r>
      <w:r w:rsidR="00DE5249" w:rsidRPr="00FD22BC">
        <w:fldChar w:fldCharType="end"/>
      </w:r>
      <w:bookmarkEnd w:id="198"/>
      <w:r w:rsidRPr="00FD22BC">
        <w:t xml:space="preserve">. </w:t>
      </w:r>
      <w:r w:rsidR="00034ED5" w:rsidRPr="00FD22BC">
        <w:t>Перечень существующих</w:t>
      </w:r>
      <w:r w:rsidR="00D00161" w:rsidRPr="00FD22BC">
        <w:t>, проектируемых</w:t>
      </w:r>
      <w:r w:rsidR="00034ED5" w:rsidRPr="00FD22BC">
        <w:t xml:space="preserve"> и предлагаемых на перспективу до 2035 г. </w:t>
      </w:r>
      <w:r w:rsidR="00F54787" w:rsidRPr="00FD22BC">
        <w:t>мусороперегрузочных станций ТКО</w:t>
      </w:r>
      <w:r w:rsidR="00034ED5" w:rsidRPr="00FD22BC">
        <w:t xml:space="preserve"> Западных, Восточных, Центральных территорий Красноярского края</w:t>
      </w:r>
      <w:r w:rsidR="00F54787" w:rsidRPr="00FD22BC">
        <w:rPr>
          <w:b w:val="0"/>
        </w:rPr>
        <w:t xml:space="preserve"> 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1279"/>
        <w:gridCol w:w="1651"/>
        <w:gridCol w:w="1763"/>
        <w:gridCol w:w="2309"/>
        <w:gridCol w:w="2937"/>
        <w:gridCol w:w="1425"/>
        <w:gridCol w:w="2658"/>
      </w:tblGrid>
      <w:tr w:rsidR="00FD22BC" w:rsidRPr="00FD22BC" w:rsidTr="00BF50C7">
        <w:trPr>
          <w:cantSplit/>
          <w:trHeight w:val="1385"/>
          <w:tblHeader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6B1D9E" w:rsidRPr="00FD22BC" w:rsidRDefault="006B1D9E" w:rsidP="00190BE5">
            <w:pPr>
              <w:pStyle w:val="ab"/>
              <w:ind w:left="113" w:right="113"/>
            </w:pPr>
            <w:r w:rsidRPr="00FD22BC">
              <w:t>№ объекта в ГСО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1D9E" w:rsidRPr="00FD22BC" w:rsidRDefault="006B1D9E" w:rsidP="00190BE5">
            <w:pPr>
              <w:pStyle w:val="ab"/>
            </w:pPr>
            <w:r w:rsidRPr="00FD22BC">
              <w:t>Технологи</w:t>
            </w:r>
            <w:r w:rsidRPr="00FD22BC">
              <w:softHyphen/>
              <w:t>ческая зона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1D9E" w:rsidRPr="00FD22BC" w:rsidRDefault="006B1D9E" w:rsidP="00190BE5">
            <w:pPr>
              <w:pStyle w:val="ab"/>
            </w:pPr>
            <w:r w:rsidRPr="00FD22BC">
              <w:t>MO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1D9E" w:rsidRPr="00FD22BC" w:rsidRDefault="006B1D9E" w:rsidP="00190BE5">
            <w:pPr>
              <w:pStyle w:val="ab"/>
            </w:pPr>
            <w:r w:rsidRPr="00FD22BC">
              <w:t>Населен</w:t>
            </w:r>
            <w:r w:rsidRPr="00FD22BC">
              <w:softHyphen/>
              <w:t>ный пункт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D9E" w:rsidRPr="00FD22BC" w:rsidRDefault="006B1D9E" w:rsidP="00190BE5">
            <w:pPr>
              <w:pStyle w:val="ab"/>
            </w:pPr>
            <w:r w:rsidRPr="00FD22BC">
              <w:t>Наименование объекта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1D9E" w:rsidRPr="00FD22BC" w:rsidRDefault="00BF50C7" w:rsidP="00BF50C7">
            <w:pPr>
              <w:pStyle w:val="ab"/>
            </w:pPr>
            <w:r w:rsidRPr="00FD22BC">
              <w:t>Количество ежегодно прринимаетмых ТКО (проект</w:t>
            </w:r>
            <w:r w:rsidRPr="00FD22BC">
              <w:softHyphen/>
              <w:t>ная мощ</w:t>
            </w:r>
            <w:r w:rsidRPr="00FD22BC">
              <w:softHyphen/>
              <w:t>ность объек</w:t>
            </w:r>
            <w:r w:rsidRPr="00FD22BC">
              <w:softHyphen/>
              <w:t>та), тыс.т/год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1D9E" w:rsidRPr="00FD22BC" w:rsidRDefault="006B1D9E" w:rsidP="00190BE5">
            <w:pPr>
              <w:pStyle w:val="ab"/>
            </w:pPr>
            <w:r w:rsidRPr="00FD22BC">
              <w:t>Тип объекта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1D9E" w:rsidRPr="00FD22BC" w:rsidRDefault="006B1D9E" w:rsidP="00190BE5">
            <w:pPr>
              <w:pStyle w:val="ab"/>
            </w:pPr>
            <w:r w:rsidRPr="00FD22BC">
              <w:t>Вид обработки отходов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Абанский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Почет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014B9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Абанский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Долгий Мост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014B9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Дзержинский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с.Дзержинское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014B9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Тасеевский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с.Тасеево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014B9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Бирилюсский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с.Новобири</w:t>
            </w:r>
            <w:r w:rsidRPr="00FD22BC">
              <w:rPr>
                <w:color w:val="auto"/>
              </w:rPr>
              <w:softHyphen/>
              <w:t>люс</w:t>
            </w:r>
            <w:r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softHyphen/>
              <w:t>сы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Бирилюсский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п.Рассвет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</w:t>
            </w:r>
            <w:r w:rsidRPr="00FD22BC">
              <w:rPr>
                <w:color w:val="auto"/>
              </w:rPr>
              <w:softHyphen/>
              <w:t xml:space="preserve">улуйский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с.Большой Улуй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Козульский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п.Козулька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Тюхтетский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п.Тюхтет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Ирбейский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с.Ирбейское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Ирбейский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с.Талое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Партизанский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с.Партизанское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Саянский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с.Агинское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Уярский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г.Уяр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Иланский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г.Иланский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Иланский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с.Новониколаевка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Канский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с.Мокруша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</w:t>
            </w:r>
            <w:r w:rsidRPr="00FD22BC">
              <w:rPr>
                <w:color w:val="auto"/>
              </w:rPr>
              <w:softHyphen/>
              <w:t>ская лево</w:t>
            </w:r>
            <w:r w:rsidRPr="00FD22BC">
              <w:rPr>
                <w:color w:val="auto"/>
              </w:rPr>
              <w:softHyphen/>
              <w:t>бережная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Емельяновский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п.Емельяново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</w:t>
            </w:r>
            <w:r w:rsidRPr="00FD22BC">
              <w:rPr>
                <w:color w:val="auto"/>
              </w:rPr>
              <w:softHyphen/>
              <w:t>ская лево</w:t>
            </w:r>
            <w:r w:rsidRPr="00FD22BC">
              <w:rPr>
                <w:color w:val="auto"/>
              </w:rPr>
              <w:softHyphen/>
              <w:t>бережная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Емельяновский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с.Талое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</w:t>
            </w:r>
            <w:r w:rsidRPr="00FD22BC">
              <w:rPr>
                <w:color w:val="auto"/>
              </w:rPr>
              <w:softHyphen/>
              <w:t>ская право</w:t>
            </w:r>
            <w:r w:rsidRPr="00FD22BC">
              <w:rPr>
                <w:color w:val="auto"/>
              </w:rPr>
              <w:softHyphen/>
              <w:t>бережная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Дивногорск г.о.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г.Дивногорск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</w:t>
            </w:r>
            <w:r w:rsidRPr="00FD22BC">
              <w:rPr>
                <w:color w:val="auto"/>
              </w:rPr>
              <w:softHyphen/>
              <w:t>ская право</w:t>
            </w:r>
            <w:r w:rsidRPr="00FD22BC">
              <w:rPr>
                <w:color w:val="auto"/>
              </w:rPr>
              <w:softHyphen/>
              <w:t>бережная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Березовский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п.Береть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Назаровский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Глядень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</w:t>
            </w:r>
            <w:r w:rsidRPr="00FD22BC">
              <w:rPr>
                <w:color w:val="auto"/>
              </w:rPr>
              <w:softHyphen/>
              <w:t xml:space="preserve">ингашский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Нижняя Пойма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</w:t>
            </w:r>
            <w:r w:rsidRPr="00FD22BC">
              <w:rPr>
                <w:color w:val="auto"/>
              </w:rPr>
              <w:softHyphen/>
              <w:t>ская лево</w:t>
            </w:r>
            <w:r w:rsidRPr="00FD22BC">
              <w:rPr>
                <w:color w:val="auto"/>
              </w:rPr>
              <w:softHyphen/>
              <w:t>бережная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</w:t>
            </w:r>
            <w:r w:rsidRPr="00FD22BC">
              <w:rPr>
                <w:color w:val="auto"/>
              </w:rPr>
              <w:softHyphen/>
              <w:t xml:space="preserve">муртинский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Большая Мурта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FD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FD" w:rsidRPr="00FD22BC" w:rsidRDefault="001464FD" w:rsidP="001464F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FD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Балахтинский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FD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п.Балахта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D" w:rsidRPr="00FD22BC" w:rsidRDefault="001464FD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FD" w:rsidRPr="00FD22BC" w:rsidRDefault="001464FD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FD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FD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FD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FD" w:rsidRPr="00FD22BC" w:rsidRDefault="001464FD" w:rsidP="001464F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FD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Балахтинский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FD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с.Тюльково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D" w:rsidRPr="00FD22BC" w:rsidRDefault="001464FD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FD" w:rsidRPr="00FD22BC" w:rsidRDefault="001464FD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FD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FD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FD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FD" w:rsidRPr="00FD22BC" w:rsidRDefault="001464FD" w:rsidP="001464F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FD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Новоселовский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FD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с.Новоселово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D" w:rsidRPr="00FD22BC" w:rsidRDefault="001464FD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FD" w:rsidRPr="00FD22BC" w:rsidRDefault="001464FD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FD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FD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</w:t>
            </w:r>
            <w:r w:rsidRPr="00FD22BC">
              <w:rPr>
                <w:color w:val="auto"/>
              </w:rPr>
              <w:softHyphen/>
              <w:t>яр</w:t>
            </w:r>
            <w:r w:rsidRPr="00FD22BC">
              <w:rPr>
                <w:color w:val="auto"/>
              </w:rPr>
              <w:softHyphen/>
              <w:t>ская право</w:t>
            </w:r>
            <w:r w:rsidRPr="00FD22BC">
              <w:rPr>
                <w:color w:val="auto"/>
              </w:rPr>
              <w:softHyphen/>
              <w:t>бережная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Манский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Орешное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</w:t>
            </w:r>
            <w:r w:rsidRPr="00FD22BC">
              <w:rPr>
                <w:color w:val="auto"/>
              </w:rPr>
              <w:softHyphen/>
              <w:t>ская право</w:t>
            </w:r>
            <w:r w:rsidRPr="00FD22BC">
              <w:rPr>
                <w:color w:val="auto"/>
              </w:rPr>
              <w:softHyphen/>
              <w:t>бережная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Партизанский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Мана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Шарыповский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с.Березовское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</w:t>
            </w:r>
            <w:r w:rsidRPr="00FD22BC">
              <w:rPr>
                <w:color w:val="auto"/>
              </w:rPr>
              <w:softHyphen/>
              <w:t>ская лево</w:t>
            </w:r>
            <w:r w:rsidRPr="00FD22BC">
              <w:rPr>
                <w:color w:val="auto"/>
              </w:rPr>
              <w:softHyphen/>
              <w:t>бережная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Емельяновский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Памяти 13 Борцов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Боготол г.о. / Боготольский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г.Боготол/ вблизи г.Боготол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</w:t>
            </w:r>
            <w:r w:rsidRPr="00FD22BC">
              <w:rPr>
                <w:color w:val="auto"/>
              </w:rPr>
              <w:softHyphen/>
              <w:t xml:space="preserve">ингашский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п. Нижний Ингаш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</w:t>
            </w:r>
            <w:r w:rsidRPr="00FD22BC">
              <w:rPr>
                <w:color w:val="auto"/>
              </w:rPr>
              <w:softHyphen/>
              <w:t>ская право</w:t>
            </w:r>
            <w:r w:rsidRPr="00FD22BC">
              <w:rPr>
                <w:color w:val="auto"/>
              </w:rPr>
              <w:softHyphen/>
              <w:t>бережная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Манский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Шалинское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</w:t>
            </w:r>
            <w:r w:rsidRPr="00FD22BC">
              <w:rPr>
                <w:color w:val="auto"/>
              </w:rPr>
              <w:softHyphen/>
              <w:t>ская лево</w:t>
            </w:r>
            <w:r w:rsidRPr="00FD22BC">
              <w:rPr>
                <w:color w:val="auto"/>
              </w:rPr>
              <w:softHyphen/>
              <w:t>бережная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Сухобузимский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Сухобузим</w:t>
            </w:r>
            <w:r w:rsidRPr="00FD22BC">
              <w:rPr>
                <w:color w:val="auto"/>
              </w:rPr>
              <w:softHyphen/>
              <w:t>ское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Железно</w:t>
            </w:r>
            <w:r w:rsidRPr="00FD22BC">
              <w:rPr>
                <w:color w:val="auto"/>
              </w:rPr>
              <w:softHyphen/>
              <w:t>горская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Сосновоборск г.о. / Березовский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 Сосновоборск / Березовский вблизи г. Сосновоборск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E" w:rsidRPr="00FD22BC" w:rsidRDefault="006B1D9E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E" w:rsidRPr="00FD22BC" w:rsidRDefault="006B1D9E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E" w:rsidRPr="00FD22BC" w:rsidRDefault="006B1D9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FD22BC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379" w:rsidRPr="00FD22BC" w:rsidRDefault="0081537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135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379" w:rsidRPr="00FD22BC" w:rsidRDefault="0081537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379" w:rsidRPr="00FD22BC" w:rsidRDefault="0081537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Шарыпово г.о./ Шарыповский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379" w:rsidRPr="00FD22BC" w:rsidRDefault="00244F10" w:rsidP="00244F10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 Шарыпово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379" w:rsidRPr="00FD22BC" w:rsidRDefault="00815379" w:rsidP="0081537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79" w:rsidRPr="00FD22BC" w:rsidRDefault="00815379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12,3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9" w:rsidRPr="00FD22BC" w:rsidRDefault="00815379" w:rsidP="0081537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9" w:rsidRPr="00FD22BC" w:rsidRDefault="00815379" w:rsidP="0081537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  <w:tr w:rsidR="00815379" w:rsidRPr="00FD22BC" w:rsidTr="00BF50C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379" w:rsidRPr="00FD22BC" w:rsidRDefault="0081537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136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379" w:rsidRPr="00FD22BC" w:rsidRDefault="0081537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379" w:rsidRPr="00FD22BC" w:rsidRDefault="0081537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Ужур г.о./Ужурский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379" w:rsidRPr="00FD22BC" w:rsidRDefault="00244F10" w:rsidP="00244F10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 Ужур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379" w:rsidRPr="00FD22BC" w:rsidRDefault="00815379" w:rsidP="0081537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79" w:rsidRPr="00FD22BC" w:rsidRDefault="00815379" w:rsidP="003959A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9,4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9" w:rsidRPr="00FD22BC" w:rsidRDefault="00815379" w:rsidP="0081537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Обработка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9" w:rsidRPr="00FD22BC" w:rsidRDefault="00815379" w:rsidP="0081537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</w:tr>
    </w:tbl>
    <w:p w:rsidR="00BA2DE9" w:rsidRPr="00FD22BC" w:rsidRDefault="00BA2DE9" w:rsidP="00BA2DE9">
      <w:pPr>
        <w:ind w:left="709" w:firstLine="0"/>
      </w:pPr>
    </w:p>
    <w:p w:rsidR="00BA2DE9" w:rsidRPr="00FD22BC" w:rsidRDefault="00BA2DE9" w:rsidP="00BA2DE9">
      <w:pPr>
        <w:pStyle w:val="a6"/>
      </w:pPr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31</w:t>
      </w:r>
      <w:r w:rsidR="007A2054">
        <w:rPr>
          <w:noProof/>
        </w:rPr>
        <w:fldChar w:fldCharType="end"/>
      </w:r>
      <w:r w:rsidRPr="00FD22BC">
        <w:t>. Перечень предлагаемых на перспективу до 2035 г. площадок временного накопления для ТКО (ПВН) Западного, Восточного и Центрального макрорайонов Красноярского края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946"/>
        <w:gridCol w:w="2529"/>
        <w:gridCol w:w="2057"/>
        <w:gridCol w:w="2225"/>
        <w:gridCol w:w="1453"/>
        <w:gridCol w:w="1830"/>
        <w:gridCol w:w="1938"/>
      </w:tblGrid>
      <w:tr w:rsidR="00FD22BC" w:rsidRPr="00FD22BC" w:rsidTr="008F637E">
        <w:trPr>
          <w:cantSplit/>
          <w:trHeight w:val="1198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A2DE9" w:rsidRPr="00FD22BC" w:rsidRDefault="00BA2DE9" w:rsidP="00271805">
            <w:pPr>
              <w:pStyle w:val="ab"/>
              <w:ind w:left="113" w:right="113"/>
            </w:pPr>
            <w:r w:rsidRPr="00FD22BC">
              <w:t>№ объекта в ГСО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DE9" w:rsidRPr="00FD22BC" w:rsidRDefault="00BA2DE9" w:rsidP="00E46E98">
            <w:pPr>
              <w:pStyle w:val="ab"/>
            </w:pPr>
            <w:r w:rsidRPr="00FD22BC">
              <w:t>Технологи</w:t>
            </w:r>
            <w:r w:rsidRPr="00FD22BC">
              <w:softHyphen/>
              <w:t>ческая зона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DE9" w:rsidRPr="00FD22BC" w:rsidRDefault="00BA2DE9" w:rsidP="00E46E98">
            <w:pPr>
              <w:pStyle w:val="ab"/>
            </w:pPr>
            <w:r w:rsidRPr="00FD22BC">
              <w:t>MO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DE9" w:rsidRPr="00FD22BC" w:rsidRDefault="00BA2DE9" w:rsidP="00E46E98">
            <w:pPr>
              <w:pStyle w:val="ab"/>
            </w:pPr>
            <w:r w:rsidRPr="00FD22BC">
              <w:t>Населен</w:t>
            </w:r>
            <w:r w:rsidRPr="00FD22BC">
              <w:softHyphen/>
              <w:t>ный пункт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DE9" w:rsidRPr="00FD22BC" w:rsidRDefault="00BA2DE9" w:rsidP="00BA2DE9">
            <w:pPr>
              <w:pStyle w:val="ab"/>
            </w:pPr>
            <w:r w:rsidRPr="00FD22BC">
              <w:t>Тип объекта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DE9" w:rsidRPr="00FD22BC" w:rsidRDefault="00BA2DE9" w:rsidP="00E46E98">
            <w:pPr>
              <w:pStyle w:val="ab"/>
            </w:pPr>
            <w:r w:rsidRPr="00FD22BC">
              <w:t xml:space="preserve">Проектная мощность объекта, </w:t>
            </w:r>
            <w:r w:rsidR="00794B7A" w:rsidRPr="00FD22BC">
              <w:t>тыс.</w:t>
            </w:r>
            <w:r w:rsidRPr="00FD22BC">
              <w:t>т/год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DE9" w:rsidRPr="00FD22BC" w:rsidRDefault="00BA2DE9" w:rsidP="00BA2DE9">
            <w:pPr>
              <w:pStyle w:val="ab"/>
            </w:pPr>
            <w:r w:rsidRPr="00FD22BC">
              <w:t>Вид обращения с ТКО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DE9" w:rsidRPr="00FD22BC" w:rsidRDefault="00BA2DE9" w:rsidP="00BA2DE9">
            <w:pPr>
              <w:pStyle w:val="ab"/>
            </w:pPr>
            <w:r w:rsidRPr="00FD22BC">
              <w:t>Вид обработки ТКО</w:t>
            </w:r>
          </w:p>
        </w:tc>
      </w:tr>
      <w:tr w:rsidR="00FD22BC" w:rsidRPr="00FD22BC" w:rsidTr="00DB350E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Балахтинский район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п.Черемушки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DB350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накопление, обезврежи</w:t>
            </w:r>
            <w:r w:rsidRPr="00FD22BC">
              <w:rPr>
                <w:color w:val="auto"/>
              </w:rPr>
              <w:softHyphen/>
              <w:t>вание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</w:t>
            </w:r>
          </w:p>
        </w:tc>
      </w:tr>
      <w:tr w:rsidR="00FD22BC" w:rsidRPr="00FD22BC" w:rsidTr="00DB350E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107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Новоселовский район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Анаш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DB350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1,5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накопление, обезврежи</w:t>
            </w:r>
            <w:r w:rsidRPr="00FD22BC">
              <w:rPr>
                <w:color w:val="auto"/>
              </w:rPr>
              <w:softHyphen/>
              <w:t>вание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</w:t>
            </w:r>
          </w:p>
        </w:tc>
      </w:tr>
      <w:tr w:rsidR="00FD22BC" w:rsidRPr="00FD22BC" w:rsidTr="00DB350E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Абанская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Тасеевский район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Луговая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 на открытом воздухе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DB350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накопление, обезврежи</w:t>
            </w:r>
            <w:r w:rsidRPr="00FD22BC">
              <w:rPr>
                <w:color w:val="auto"/>
              </w:rPr>
              <w:softHyphen/>
              <w:t>вание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</w:t>
            </w:r>
          </w:p>
        </w:tc>
      </w:tr>
      <w:tr w:rsidR="00FD22BC" w:rsidRPr="00FD22BC" w:rsidTr="00DB350E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 район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Проточный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DB350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0,14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накопление, обезврежи</w:t>
            </w:r>
            <w:r w:rsidRPr="00FD22BC">
              <w:rPr>
                <w:color w:val="auto"/>
              </w:rPr>
              <w:softHyphen/>
              <w:t>вание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</w:t>
            </w:r>
          </w:p>
        </w:tc>
      </w:tr>
      <w:tr w:rsidR="00FD22BC" w:rsidRPr="00FD22BC" w:rsidTr="00DB350E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 район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Малая Кеть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DB350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накопление, обезврежи</w:t>
            </w:r>
            <w:r w:rsidRPr="00FD22BC">
              <w:rPr>
                <w:color w:val="auto"/>
              </w:rPr>
              <w:softHyphen/>
              <w:t>вание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</w:t>
            </w:r>
          </w:p>
        </w:tc>
      </w:tr>
      <w:tr w:rsidR="00FD22BC" w:rsidRPr="00FD22BC" w:rsidTr="00DB350E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Уярский район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Балайский косогор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DB350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накопление, обезврежи</w:t>
            </w:r>
            <w:r w:rsidRPr="00FD22BC">
              <w:rPr>
                <w:color w:val="auto"/>
              </w:rPr>
              <w:softHyphen/>
              <w:t>вание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</w:t>
            </w:r>
          </w:p>
        </w:tc>
      </w:tr>
      <w:tr w:rsidR="00FD22BC" w:rsidRPr="00FD22BC" w:rsidTr="00DB350E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600532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</w:t>
            </w:r>
            <w:r w:rsidR="00600532" w:rsidRPr="00FD22BC">
              <w:rPr>
                <w:color w:val="auto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</w:t>
            </w:r>
            <w:r w:rsidRPr="00FD22BC">
              <w:rPr>
                <w:color w:val="auto"/>
              </w:rPr>
              <w:softHyphen/>
              <w:t>ингашский район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Тиличеть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DB350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накопление, обезврежи</w:t>
            </w:r>
            <w:r w:rsidRPr="00FD22BC">
              <w:rPr>
                <w:color w:val="auto"/>
              </w:rPr>
              <w:softHyphen/>
              <w:t>вание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</w:t>
            </w:r>
          </w:p>
        </w:tc>
      </w:tr>
      <w:tr w:rsidR="00FD22BC" w:rsidRPr="00FD22BC" w:rsidTr="00DB350E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</w:t>
            </w:r>
            <w:r w:rsidRPr="00FD22BC">
              <w:rPr>
                <w:color w:val="auto"/>
              </w:rPr>
              <w:softHyphen/>
              <w:t>ингашский район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Поканаевка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DB350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накопление, обезврежи</w:t>
            </w:r>
            <w:r w:rsidRPr="00FD22BC">
              <w:rPr>
                <w:color w:val="auto"/>
              </w:rPr>
              <w:softHyphen/>
              <w:t>вание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</w:t>
            </w:r>
          </w:p>
        </w:tc>
      </w:tr>
      <w:tr w:rsidR="00FD22BC" w:rsidRPr="00FD22BC" w:rsidTr="00DB350E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</w:t>
            </w:r>
            <w:r w:rsidRPr="00FD22BC">
              <w:rPr>
                <w:color w:val="auto"/>
              </w:rPr>
              <w:softHyphen/>
              <w:t>ская лево</w:t>
            </w:r>
            <w:r w:rsidRPr="00FD22BC">
              <w:rPr>
                <w:color w:val="auto"/>
              </w:rPr>
              <w:softHyphen/>
              <w:t>бережная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Сухобузимский район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Большой Балчуг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DB350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накопление, обезврежи</w:t>
            </w:r>
            <w:r w:rsidRPr="00FD22BC">
              <w:rPr>
                <w:color w:val="auto"/>
              </w:rPr>
              <w:softHyphen/>
              <w:t>вание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</w:t>
            </w:r>
          </w:p>
        </w:tc>
      </w:tr>
      <w:tr w:rsidR="001504C4" w:rsidRPr="00FD22BC" w:rsidTr="00DB350E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132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</w:t>
            </w:r>
            <w:r w:rsidRPr="00FD22BC">
              <w:rPr>
                <w:color w:val="auto"/>
              </w:rPr>
              <w:softHyphen/>
              <w:t>ская лево</w:t>
            </w:r>
            <w:r w:rsidRPr="00FD22BC">
              <w:rPr>
                <w:color w:val="auto"/>
              </w:rPr>
              <w:softHyphen/>
              <w:t>бережная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Сухобузимский район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Усть-Кан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DB350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накопление, обезврежи</w:t>
            </w:r>
            <w:r w:rsidRPr="00FD22BC">
              <w:rPr>
                <w:color w:val="auto"/>
              </w:rPr>
              <w:softHyphen/>
              <w:t>вание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</w:t>
            </w:r>
          </w:p>
        </w:tc>
      </w:tr>
    </w:tbl>
    <w:p w:rsidR="00F54787" w:rsidRPr="00FD22BC" w:rsidRDefault="00F54787" w:rsidP="00F54787"/>
    <w:p w:rsidR="00F54787" w:rsidRPr="00FD22BC" w:rsidRDefault="00F54787" w:rsidP="00F54787">
      <w:pPr>
        <w:pStyle w:val="a6"/>
        <w:rPr>
          <w:b w:val="0"/>
        </w:rPr>
      </w:pPr>
      <w:bookmarkStart w:id="199" w:name="_Ref448406177"/>
      <w:r w:rsidRPr="00FD22BC">
        <w:t xml:space="preserve">Таблица </w:t>
      </w:r>
      <w:r w:rsidR="00DE5249" w:rsidRPr="00FD22BC">
        <w:fldChar w:fldCharType="begin"/>
      </w:r>
      <w:r w:rsidR="003E36FD" w:rsidRPr="00FD22BC">
        <w:instrText xml:space="preserve"> SEQ Таблица \* ARABIC </w:instrText>
      </w:r>
      <w:r w:rsidR="00DE5249" w:rsidRPr="00FD22BC">
        <w:fldChar w:fldCharType="separate"/>
      </w:r>
      <w:r w:rsidR="00AC668F" w:rsidRPr="00FD22BC">
        <w:rPr>
          <w:noProof/>
        </w:rPr>
        <w:t>32</w:t>
      </w:r>
      <w:r w:rsidR="00DE5249" w:rsidRPr="00FD22BC">
        <w:fldChar w:fldCharType="end"/>
      </w:r>
      <w:bookmarkEnd w:id="199"/>
      <w:r w:rsidRPr="00FD22BC">
        <w:t xml:space="preserve">. Перечень существующих и предлагаемых на перспективу до 2035 г. объектов захоронения ТКО </w:t>
      </w:r>
      <w:r w:rsidR="007236C8" w:rsidRPr="00FD22BC">
        <w:t xml:space="preserve">(полигонов) </w:t>
      </w:r>
      <w:r w:rsidRPr="00FD22BC">
        <w:t>Западн</w:t>
      </w:r>
      <w:r w:rsidR="00BA2DE9" w:rsidRPr="00FD22BC">
        <w:t>ого</w:t>
      </w:r>
      <w:r w:rsidRPr="00FD22BC">
        <w:t>, Восточн</w:t>
      </w:r>
      <w:r w:rsidR="00BA2DE9" w:rsidRPr="00FD22BC">
        <w:t>ого и</w:t>
      </w:r>
      <w:r w:rsidRPr="00FD22BC">
        <w:t xml:space="preserve"> Центральн</w:t>
      </w:r>
      <w:r w:rsidR="00BA2DE9" w:rsidRPr="00FD22BC">
        <w:t>ого макрорайонов</w:t>
      </w:r>
      <w:r w:rsidRPr="00FD22BC">
        <w:t xml:space="preserve"> Красноярского края</w:t>
      </w:r>
      <w:r w:rsidRPr="00FD22BC">
        <w:rPr>
          <w:b w:val="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1949"/>
        <w:gridCol w:w="1891"/>
        <w:gridCol w:w="2120"/>
        <w:gridCol w:w="2268"/>
        <w:gridCol w:w="1703"/>
        <w:gridCol w:w="2149"/>
        <w:gridCol w:w="1897"/>
      </w:tblGrid>
      <w:tr w:rsidR="00FD22BC" w:rsidRPr="00FD22BC" w:rsidTr="00BF50C7">
        <w:trPr>
          <w:cantSplit/>
          <w:trHeight w:val="1287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56FE2" w:rsidRPr="00FD22BC" w:rsidRDefault="00A56FE2" w:rsidP="00271805">
            <w:pPr>
              <w:pStyle w:val="ab"/>
              <w:ind w:left="113" w:right="113"/>
            </w:pPr>
            <w:r w:rsidRPr="00FD22BC">
              <w:t>№ объекта в ГСО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FE2" w:rsidRPr="00FD22BC" w:rsidRDefault="00A56FE2" w:rsidP="00F54787">
            <w:pPr>
              <w:pStyle w:val="ab"/>
            </w:pPr>
            <w:r w:rsidRPr="00FD22BC">
              <w:t>Технологи</w:t>
            </w:r>
            <w:r w:rsidRPr="00FD22BC">
              <w:softHyphen/>
              <w:t>ческая зона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FE2" w:rsidRPr="00FD22BC" w:rsidRDefault="00A56FE2" w:rsidP="00F54787">
            <w:pPr>
              <w:pStyle w:val="ab"/>
            </w:pPr>
            <w:r w:rsidRPr="00FD22BC">
              <w:t>MO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FE2" w:rsidRPr="00FD22BC" w:rsidRDefault="00A56FE2" w:rsidP="00F54787">
            <w:pPr>
              <w:pStyle w:val="ab"/>
            </w:pPr>
            <w:r w:rsidRPr="00FD22BC">
              <w:t>Населен</w:t>
            </w:r>
            <w:r w:rsidRPr="00FD22BC">
              <w:softHyphen/>
              <w:t>ный пункт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FE2" w:rsidRPr="00FD22BC" w:rsidRDefault="00A56FE2" w:rsidP="00F54787">
            <w:pPr>
              <w:pStyle w:val="ab"/>
              <w:rPr>
                <w:highlight w:val="green"/>
              </w:rPr>
            </w:pPr>
            <w:r w:rsidRPr="00FD22BC">
              <w:t>Наименова</w:t>
            </w:r>
            <w:r w:rsidRPr="00FD22BC">
              <w:softHyphen/>
              <w:t>ние объекта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FE2" w:rsidRPr="00FD22BC" w:rsidRDefault="00BA2DE9" w:rsidP="00BA2DE9">
            <w:pPr>
              <w:pStyle w:val="ab"/>
            </w:pPr>
            <w:r w:rsidRPr="00FD22BC">
              <w:t>Включение в ГРОРО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FE2" w:rsidRPr="00FD22BC" w:rsidRDefault="00B1550D" w:rsidP="00B1550D">
            <w:pPr>
              <w:pStyle w:val="ab"/>
            </w:pPr>
            <w:r w:rsidRPr="00FD22BC">
              <w:t>П</w:t>
            </w:r>
            <w:r w:rsidR="00BF50C7" w:rsidRPr="00FD22BC">
              <w:t>роект</w:t>
            </w:r>
            <w:r w:rsidR="00BF50C7" w:rsidRPr="00FD22BC">
              <w:softHyphen/>
              <w:t>ная мощ</w:t>
            </w:r>
            <w:r w:rsidR="00BF50C7" w:rsidRPr="00FD22BC">
              <w:softHyphen/>
              <w:t>ность объек</w:t>
            </w:r>
            <w:r w:rsidR="00BF50C7" w:rsidRPr="00FD22BC">
              <w:softHyphen/>
              <w:t>та, тыс.т/год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FE2" w:rsidRPr="00FD22BC" w:rsidRDefault="00A56FE2" w:rsidP="00F54787">
            <w:pPr>
              <w:pStyle w:val="ab"/>
            </w:pPr>
            <w:r w:rsidRPr="00FD22BC">
              <w:t>Вид обработки отходов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1DB" w:rsidRPr="00FD22BC" w:rsidRDefault="000B31D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1DB" w:rsidRPr="00FD22BC" w:rsidRDefault="000B31D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Абанская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1DB" w:rsidRPr="00FD22BC" w:rsidRDefault="000B31D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  <w:lang w:eastAsia="en-US"/>
              </w:rPr>
              <w:t xml:space="preserve">Абанский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1DB" w:rsidRPr="00FD22BC" w:rsidRDefault="000B31D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г.Абан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1DB" w:rsidRPr="00FD22BC" w:rsidRDefault="000B31DB" w:rsidP="002C5204">
            <w:pPr>
              <w:pStyle w:val="affffd"/>
              <w:rPr>
                <w:color w:val="auto"/>
                <w:highlight w:val="yellow"/>
              </w:rPr>
            </w:pPr>
            <w:r w:rsidRPr="00FD22BC">
              <w:rPr>
                <w:color w:val="auto"/>
              </w:rPr>
              <w:t xml:space="preserve">Полигон ТКО (предлагаемый)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1DB" w:rsidRPr="00FD22BC" w:rsidRDefault="000B31DB" w:rsidP="002C5204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1DB" w:rsidRPr="00FD22BC" w:rsidRDefault="000B31DB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11,5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1DB" w:rsidRPr="00FD22BC" w:rsidRDefault="000B31D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FE2" w:rsidRPr="00FD22BC" w:rsidRDefault="00A56F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FE2" w:rsidRPr="00FD22BC" w:rsidRDefault="00A56F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FE2" w:rsidRPr="00FD22BC" w:rsidRDefault="00A56F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Ачинский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FE2" w:rsidRPr="00FD22BC" w:rsidRDefault="00A56F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Ачинский район, с северной стороны дорожного полотна а/д «Байкал», на 9 км от г. Ачинск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FE2" w:rsidRPr="00FD22BC" w:rsidRDefault="00A56F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твердых бытовых отходов</w:t>
            </w:r>
            <w:r w:rsidR="00190BE5" w:rsidRPr="00FD22BC">
              <w:rPr>
                <w:color w:val="auto"/>
              </w:rPr>
              <w:t xml:space="preserve"> (существующий)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FE2" w:rsidRPr="00FD22BC" w:rsidRDefault="00A56FE2" w:rsidP="002802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24-00035-З-00592-250914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FE2" w:rsidRPr="00FD22BC" w:rsidRDefault="00A56FE2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FE2" w:rsidRPr="00FD22BC" w:rsidRDefault="00A56F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FE2" w:rsidRPr="00FD22BC" w:rsidRDefault="00A56F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FE2" w:rsidRPr="00FD22BC" w:rsidRDefault="00A56F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FE2" w:rsidRPr="00FD22BC" w:rsidRDefault="00A56F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Ачинский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FE2" w:rsidRPr="00FD22BC" w:rsidRDefault="00A56F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г.Ачинск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FE2" w:rsidRPr="00FD22BC" w:rsidRDefault="00A56FE2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  <w:r w:rsidR="00190BE5" w:rsidRPr="00FD22BC">
              <w:rPr>
                <w:color w:val="auto"/>
              </w:rPr>
              <w:t xml:space="preserve"> (</w:t>
            </w:r>
            <w:r w:rsidR="00F26996" w:rsidRPr="00FD22BC">
              <w:rPr>
                <w:color w:val="auto"/>
              </w:rPr>
              <w:t>предлагаемый</w:t>
            </w:r>
            <w:r w:rsidR="00190BE5" w:rsidRPr="00FD22BC">
              <w:rPr>
                <w:color w:val="auto"/>
              </w:rPr>
              <w:t>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FE2" w:rsidRPr="00FD22BC" w:rsidRDefault="0028022E" w:rsidP="002802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  <w:r w:rsidR="00044D55" w:rsidRPr="00FD22BC">
              <w:rPr>
                <w:color w:val="auto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FE2" w:rsidRPr="00FD22BC" w:rsidRDefault="00A56FE2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60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FE2" w:rsidRPr="00FD22BC" w:rsidRDefault="00A56F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FE2" w:rsidRPr="00FD22BC" w:rsidRDefault="00A56F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FE2" w:rsidRPr="00FD22BC" w:rsidRDefault="00A56F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FE2" w:rsidRPr="00FD22BC" w:rsidRDefault="00A56F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</w:t>
            </w:r>
            <w:r w:rsidRPr="00FD22BC">
              <w:rPr>
                <w:color w:val="auto"/>
              </w:rPr>
              <w:softHyphen/>
              <w:t xml:space="preserve">улуйский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FE2" w:rsidRPr="00FD22BC" w:rsidRDefault="00A56F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с. Большой Улуй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FE2" w:rsidRPr="00FD22BC" w:rsidRDefault="00A56F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  <w:r w:rsidR="00190BE5" w:rsidRPr="00FD22BC">
              <w:rPr>
                <w:color w:val="auto"/>
              </w:rPr>
              <w:t xml:space="preserve"> (существующий)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FE2" w:rsidRPr="00FD22BC" w:rsidRDefault="00044D55" w:rsidP="002802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включен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FE2" w:rsidRPr="00FD22BC" w:rsidRDefault="00A56FE2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Про</w:t>
            </w:r>
            <w:r w:rsidRPr="00FD22BC">
              <w:rPr>
                <w:color w:val="auto"/>
              </w:rPr>
              <w:softHyphen/>
              <w:t>ект</w:t>
            </w:r>
            <w:r w:rsidRPr="00FD22BC">
              <w:rPr>
                <w:color w:val="auto"/>
              </w:rPr>
              <w:softHyphen/>
              <w:t>ная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FE2" w:rsidRPr="00FD22BC" w:rsidRDefault="00A56F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FE2" w:rsidRPr="00FD22BC" w:rsidRDefault="00441F6B" w:rsidP="00DD49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13</w:t>
            </w:r>
            <w:r w:rsidR="00DD492E" w:rsidRPr="00FD22BC">
              <w:rPr>
                <w:color w:val="auto"/>
              </w:rPr>
              <w:t>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FE2" w:rsidRPr="00FD22BC" w:rsidRDefault="00A56F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FE2" w:rsidRPr="00FD22BC" w:rsidRDefault="00A56F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</w:t>
            </w:r>
            <w:r w:rsidRPr="00FD22BC">
              <w:rPr>
                <w:color w:val="auto"/>
              </w:rPr>
              <w:softHyphen/>
              <w:t xml:space="preserve">улуйский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FE2" w:rsidRPr="00FD22BC" w:rsidRDefault="00A56F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Секретарка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FE2" w:rsidRPr="00FD22BC" w:rsidRDefault="00A56F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  <w:shd w:val="clear" w:color="auto" w:fill="FFFFFF"/>
              </w:rPr>
              <w:t>Полигон отходов производства и потребления ОАО «АНПЗ ВНК»</w:t>
            </w:r>
            <w:r w:rsidR="00190BE5" w:rsidRPr="00FD22BC">
              <w:rPr>
                <w:color w:val="auto"/>
                <w:shd w:val="clear" w:color="auto" w:fill="FFFFFF"/>
              </w:rPr>
              <w:t xml:space="preserve"> (существующий)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FE2" w:rsidRPr="00FD22BC" w:rsidRDefault="00190BE5" w:rsidP="008F637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24-00029-З-00479-010814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FE2" w:rsidRPr="00FD22BC" w:rsidRDefault="00A56FE2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FE2" w:rsidRPr="00FD22BC" w:rsidRDefault="00A56F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Боготольский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район, в 1 км к северо-востоку от г. Боготол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  <w:r w:rsidR="00190BE5" w:rsidRPr="00FD22BC">
              <w:rPr>
                <w:color w:val="auto"/>
              </w:rPr>
              <w:t xml:space="preserve"> (существующий)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D55" w:rsidRPr="00FD22BC" w:rsidRDefault="00044D55" w:rsidP="002802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включен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D55" w:rsidRPr="00FD22BC" w:rsidRDefault="00044D55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Боготольский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район, 2,8 км на восток от с. Боготол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ТБО г. Боготол</w:t>
            </w:r>
            <w:r w:rsidR="00190BE5" w:rsidRPr="00FD22BC">
              <w:rPr>
                <w:color w:val="auto"/>
              </w:rPr>
              <w:t xml:space="preserve"> (существующий)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D55" w:rsidRPr="00FD22BC" w:rsidRDefault="00044D55" w:rsidP="002802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включен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D55" w:rsidRPr="00FD22BC" w:rsidRDefault="00044D55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134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Козульский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Лазурный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F26996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 п. Лазурный</w:t>
            </w:r>
            <w:r w:rsidR="00190BE5" w:rsidRPr="00FD22BC">
              <w:rPr>
                <w:color w:val="auto"/>
              </w:rPr>
              <w:t xml:space="preserve"> (</w:t>
            </w:r>
            <w:r w:rsidR="00F26996" w:rsidRPr="00FD22BC">
              <w:rPr>
                <w:color w:val="auto"/>
              </w:rPr>
              <w:t>существующий</w:t>
            </w:r>
            <w:r w:rsidR="00190BE5" w:rsidRPr="00FD22BC">
              <w:rPr>
                <w:color w:val="auto"/>
              </w:rPr>
              <w:t>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D55" w:rsidRPr="00FD22BC" w:rsidRDefault="0028022E" w:rsidP="002802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D55" w:rsidRPr="00FD22BC" w:rsidRDefault="00044D55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Рыбинский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 Заозерный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DD49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«Межмуниципальный полигон твердых бытовых отходов в г. Заозерный»</w:t>
            </w:r>
            <w:r w:rsidR="00190BE5" w:rsidRPr="00FD22BC">
              <w:rPr>
                <w:color w:val="auto"/>
              </w:rPr>
              <w:t xml:space="preserve"> (существующий)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D55" w:rsidRPr="00FD22BC" w:rsidRDefault="00044D55" w:rsidP="002802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24-00089-З-00552-070715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D55" w:rsidRPr="00FD22BC" w:rsidRDefault="00044D55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Рыбинский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с.Новая Солянка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DD49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«Полигон твердых бытовых отходов в с. Новая Солянка Рыбинского района Красноярского края»</w:t>
            </w:r>
            <w:r w:rsidR="00AF4E3D" w:rsidRPr="00FD22BC">
              <w:rPr>
                <w:color w:val="auto"/>
              </w:rPr>
              <w:t xml:space="preserve"> </w:t>
            </w:r>
            <w:r w:rsidR="00190BE5" w:rsidRPr="00FD22BC">
              <w:rPr>
                <w:color w:val="auto"/>
              </w:rPr>
              <w:t>(существующий)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D55" w:rsidRPr="00FD22BC" w:rsidRDefault="00044D55" w:rsidP="002802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  <w:shd w:val="clear" w:color="auto" w:fill="FFFFFF"/>
              </w:rPr>
              <w:t>24-00081-З-00164-27022015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D55" w:rsidRPr="00FD22BC" w:rsidRDefault="00044D55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Железно</w:t>
            </w:r>
            <w:r w:rsidRPr="00FD22BC">
              <w:rPr>
                <w:color w:val="auto"/>
              </w:rPr>
              <w:softHyphen/>
              <w:t>горская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Железногорск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п.Подгорный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DD492E" w:rsidP="00DD492E">
            <w:pPr>
              <w:pStyle w:val="affffd"/>
              <w:rPr>
                <w:color w:val="auto"/>
                <w:highlight w:val="yellow"/>
              </w:rPr>
            </w:pPr>
            <w:r w:rsidRPr="00FD22BC">
              <w:rPr>
                <w:color w:val="auto"/>
              </w:rPr>
              <w:t>«</w:t>
            </w:r>
            <w:r w:rsidR="00190BE5" w:rsidRPr="00FD22BC">
              <w:rPr>
                <w:color w:val="auto"/>
              </w:rPr>
              <w:t>П</w:t>
            </w:r>
            <w:r w:rsidR="00044D55" w:rsidRPr="00FD22BC">
              <w:rPr>
                <w:color w:val="auto"/>
              </w:rPr>
              <w:t xml:space="preserve">олигон ТБО </w:t>
            </w:r>
            <w:r w:rsidRPr="00FD22BC">
              <w:rPr>
                <w:color w:val="auto"/>
              </w:rPr>
              <w:t>пос. Подгорный</w:t>
            </w:r>
            <w:r w:rsidR="00044D55" w:rsidRPr="00FD22BC">
              <w:rPr>
                <w:color w:val="auto"/>
              </w:rPr>
              <w:t>»</w:t>
            </w:r>
            <w:r w:rsidR="00190BE5" w:rsidRPr="00FD22BC">
              <w:rPr>
                <w:color w:val="auto"/>
              </w:rPr>
              <w:t xml:space="preserve"> (существующий)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D55" w:rsidRPr="00FD22BC" w:rsidRDefault="004D7BA1" w:rsidP="002802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  <w:shd w:val="clear" w:color="auto" w:fill="FFFFFF"/>
              </w:rPr>
              <w:t>24-00077-З-00870-311214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D55" w:rsidRPr="00FD22BC" w:rsidRDefault="00044D55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Железно</w:t>
            </w:r>
            <w:r w:rsidRPr="00FD22BC">
              <w:rPr>
                <w:color w:val="auto"/>
              </w:rPr>
              <w:softHyphen/>
              <w:t>горская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Железногорск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г. Железногорск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190BE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044D55" w:rsidRPr="00FD22BC">
              <w:rPr>
                <w:color w:val="auto"/>
              </w:rPr>
              <w:t>олигон ТБО МП «КБУ»</w:t>
            </w:r>
            <w:r w:rsidRPr="00FD22BC">
              <w:rPr>
                <w:color w:val="auto"/>
              </w:rPr>
              <w:t xml:space="preserve"> (существующий)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22E" w:rsidRPr="00FD22BC" w:rsidRDefault="004762E0" w:rsidP="0028022E">
            <w:pPr>
              <w:pStyle w:val="affffd"/>
              <w:rPr>
                <w:b/>
                <w:color w:val="auto"/>
              </w:rPr>
            </w:pPr>
            <w:r w:rsidRPr="00FD22BC">
              <w:rPr>
                <w:color w:val="auto"/>
              </w:rPr>
              <w:t>Не включен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D55" w:rsidRPr="00FD22BC" w:rsidRDefault="00044D55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Зеленогор</w:t>
            </w:r>
            <w:r w:rsidRPr="00FD22BC">
              <w:rPr>
                <w:color w:val="auto"/>
              </w:rPr>
              <w:softHyphen/>
              <w:t>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Зеленогорск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Зеленогорск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4D7BA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ТКО, ООО «Экоресурс» </w:t>
            </w:r>
            <w:r w:rsidR="00190BE5" w:rsidRPr="00FD22BC">
              <w:rPr>
                <w:color w:val="auto"/>
              </w:rPr>
              <w:t>(существующий)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D55" w:rsidRPr="00FD22BC" w:rsidRDefault="001744FB" w:rsidP="008F637E">
            <w:pPr>
              <w:pStyle w:val="affffd"/>
              <w:rPr>
                <w:color w:val="auto"/>
                <w:shd w:val="clear" w:color="auto" w:fill="FFFFFF"/>
              </w:rPr>
            </w:pPr>
            <w:r w:rsidRPr="00FD22BC">
              <w:rPr>
                <w:color w:val="auto"/>
                <w:shd w:val="clear" w:color="auto" w:fill="FFFFFF"/>
              </w:rPr>
              <w:t>Не включен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D55" w:rsidRPr="00FD22BC" w:rsidRDefault="00044D55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Канский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</w:t>
            </w:r>
            <w:r w:rsidR="001744FB" w:rsidRPr="00FD22BC">
              <w:rPr>
                <w:color w:val="auto"/>
              </w:rPr>
              <w:t> </w:t>
            </w:r>
            <w:r w:rsidRPr="00FD22BC">
              <w:rPr>
                <w:color w:val="auto"/>
              </w:rPr>
              <w:t>Шахтинский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190BE5" w:rsidP="00271805">
            <w:pPr>
              <w:pStyle w:val="affffd"/>
              <w:rPr>
                <w:color w:val="auto"/>
                <w:highlight w:val="yellow"/>
              </w:rPr>
            </w:pPr>
            <w:r w:rsidRPr="00FD22BC">
              <w:rPr>
                <w:color w:val="auto"/>
              </w:rPr>
              <w:t xml:space="preserve">Полигон </w:t>
            </w:r>
            <w:r w:rsidR="00DD492E" w:rsidRPr="00FD22BC">
              <w:rPr>
                <w:color w:val="auto"/>
              </w:rPr>
              <w:t xml:space="preserve">ТКО </w:t>
            </w:r>
            <w:r w:rsidRPr="00FD22BC">
              <w:rPr>
                <w:color w:val="auto"/>
              </w:rPr>
              <w:t>(предлагаемый)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D55" w:rsidRPr="00FD22BC" w:rsidRDefault="004D7BA1" w:rsidP="00EB249D">
            <w:pPr>
              <w:pStyle w:val="affffd"/>
              <w:jc w:val="center"/>
              <w:rPr>
                <w:color w:val="auto"/>
                <w:szCs w:val="21"/>
                <w:shd w:val="clear" w:color="auto" w:fill="FFFFFF"/>
              </w:rPr>
            </w:pPr>
            <w:r w:rsidRPr="00FD22BC">
              <w:rPr>
                <w:color w:val="auto"/>
                <w:szCs w:val="21"/>
                <w:shd w:val="clear" w:color="auto" w:fill="FFFFFF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D55" w:rsidRPr="00FD22BC" w:rsidRDefault="00044D55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</w:t>
            </w:r>
            <w:r w:rsidRPr="00FD22BC">
              <w:rPr>
                <w:color w:val="auto"/>
              </w:rPr>
              <w:softHyphen/>
              <w:t>ская лево</w:t>
            </w:r>
            <w:r w:rsidRPr="00FD22BC">
              <w:rPr>
                <w:color w:val="auto"/>
              </w:rPr>
              <w:softHyphen/>
              <w:t>бережная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район, Солон</w:t>
            </w:r>
            <w:r w:rsidRPr="00FD22BC">
              <w:rPr>
                <w:color w:val="auto"/>
              </w:rPr>
              <w:softHyphen/>
              <w:t>цов</w:t>
            </w:r>
            <w:r w:rsidRPr="00FD22BC">
              <w:rPr>
                <w:color w:val="auto"/>
              </w:rPr>
              <w:softHyphen/>
              <w:t>ский сельсовет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190BE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044D55" w:rsidRPr="00FD22BC">
              <w:rPr>
                <w:color w:val="auto"/>
              </w:rPr>
              <w:t>олигон ТБО ОАО «Авто</w:t>
            </w:r>
            <w:r w:rsidR="00044D55" w:rsidRPr="00FD22BC">
              <w:rPr>
                <w:color w:val="auto"/>
              </w:rPr>
              <w:softHyphen/>
              <w:t>спецбаза»</w:t>
            </w:r>
            <w:r w:rsidRPr="00FD22BC">
              <w:rPr>
                <w:color w:val="auto"/>
              </w:rPr>
              <w:t xml:space="preserve"> (существующий</w:t>
            </w:r>
            <w:r w:rsidR="00731BE9" w:rsidRPr="00FD22BC">
              <w:rPr>
                <w:color w:val="auto"/>
              </w:rPr>
              <w:t>, планируется 2 очередь</w:t>
            </w:r>
            <w:r w:rsidRPr="00FD22BC">
              <w:rPr>
                <w:color w:val="auto"/>
              </w:rPr>
              <w:t>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D55" w:rsidRPr="00FD22BC" w:rsidRDefault="00044D55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  <w:shd w:val="clear" w:color="auto" w:fill="FFFFFF"/>
              </w:rPr>
              <w:t>24-00074-З-00758-281114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D55" w:rsidRPr="00FD22BC" w:rsidRDefault="00044D55" w:rsidP="00731BE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про</w:t>
            </w:r>
            <w:r w:rsidRPr="00FD22BC">
              <w:rPr>
                <w:color w:val="auto"/>
              </w:rPr>
              <w:softHyphen/>
              <w:t>ект</w:t>
            </w:r>
            <w:r w:rsidRPr="00FD22BC">
              <w:rPr>
                <w:color w:val="auto"/>
              </w:rPr>
              <w:softHyphen/>
              <w:t xml:space="preserve">ная, </w:t>
            </w:r>
            <w:r w:rsidR="00731BE9" w:rsidRPr="00FD22BC">
              <w:rPr>
                <w:color w:val="auto"/>
              </w:rPr>
              <w:t>100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</w:t>
            </w:r>
            <w:r w:rsidRPr="00FD22BC">
              <w:rPr>
                <w:color w:val="auto"/>
              </w:rPr>
              <w:softHyphen/>
              <w:t>ская лево</w:t>
            </w:r>
            <w:r w:rsidRPr="00FD22BC">
              <w:rPr>
                <w:color w:val="auto"/>
              </w:rPr>
              <w:softHyphen/>
              <w:t>бережная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Емельяновский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Солон</w:t>
            </w:r>
            <w:r w:rsidRPr="00FD22BC">
              <w:rPr>
                <w:color w:val="auto"/>
              </w:rPr>
              <w:softHyphen/>
              <w:t>цов</w:t>
            </w:r>
            <w:r w:rsidRPr="00FD22BC">
              <w:rPr>
                <w:color w:val="auto"/>
              </w:rPr>
              <w:softHyphen/>
              <w:t>ский сельсовет</w:t>
            </w:r>
            <w:r w:rsidR="005B528A" w:rsidRPr="00FD22BC">
              <w:rPr>
                <w:color w:val="auto"/>
              </w:rPr>
              <w:t>, Кубековская промзона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190BE5" w:rsidP="00DD49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044D55" w:rsidRPr="00FD22BC">
              <w:rPr>
                <w:color w:val="auto"/>
              </w:rPr>
              <w:t xml:space="preserve">олигон </w:t>
            </w:r>
            <w:r w:rsidR="00DD492E" w:rsidRPr="00FD22BC">
              <w:rPr>
                <w:color w:val="auto"/>
              </w:rPr>
              <w:t xml:space="preserve">ТКО </w:t>
            </w:r>
            <w:r w:rsidR="00044D55" w:rsidRPr="00FD22BC">
              <w:rPr>
                <w:color w:val="auto"/>
              </w:rPr>
              <w:t>«Кубеково»</w:t>
            </w:r>
            <w:r w:rsidRPr="00FD22BC">
              <w:rPr>
                <w:color w:val="auto"/>
              </w:rPr>
              <w:t xml:space="preserve"> (</w:t>
            </w:r>
            <w:r w:rsidR="004D7BA1" w:rsidRPr="00FD22BC">
              <w:rPr>
                <w:color w:val="auto"/>
              </w:rPr>
              <w:t>проектируемый</w:t>
            </w:r>
            <w:r w:rsidRPr="00FD22BC">
              <w:rPr>
                <w:color w:val="auto"/>
              </w:rPr>
              <w:t>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D55" w:rsidRPr="00FD22BC" w:rsidRDefault="004D7BA1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D55" w:rsidRPr="00FD22BC" w:rsidRDefault="00044D55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</w:t>
            </w:r>
            <w:r w:rsidRPr="00FD22BC">
              <w:rPr>
                <w:color w:val="auto"/>
              </w:rPr>
              <w:softHyphen/>
              <w:t>ская право</w:t>
            </w:r>
            <w:r w:rsidRPr="00FD22BC">
              <w:rPr>
                <w:color w:val="auto"/>
              </w:rPr>
              <w:softHyphen/>
              <w:t>бережная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</w:t>
            </w:r>
            <w:r w:rsidR="00044D55" w:rsidRPr="00FD22BC">
              <w:rPr>
                <w:color w:val="auto"/>
              </w:rPr>
              <w:t xml:space="preserve">.о. Красноярск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Объект рекуль</w:t>
            </w:r>
            <w:r w:rsidRPr="00FD22BC">
              <w:rPr>
                <w:color w:val="auto"/>
              </w:rPr>
              <w:softHyphen/>
              <w:t>тивации земель с захоронением твердых про</w:t>
            </w:r>
            <w:r w:rsidRPr="00FD22BC">
              <w:rPr>
                <w:color w:val="auto"/>
              </w:rPr>
              <w:softHyphen/>
              <w:t>мыш</w:t>
            </w:r>
            <w:r w:rsidRPr="00FD22BC">
              <w:rPr>
                <w:color w:val="auto"/>
              </w:rPr>
              <w:softHyphen/>
              <w:t>лен</w:t>
            </w:r>
            <w:r w:rsidRPr="00FD22BC">
              <w:rPr>
                <w:color w:val="auto"/>
              </w:rPr>
              <w:softHyphen/>
              <w:t>ных и коммуналь</w:t>
            </w:r>
            <w:r w:rsidRPr="00FD22BC">
              <w:rPr>
                <w:color w:val="auto"/>
              </w:rPr>
              <w:softHyphen/>
              <w:t>ных отходов 4,5 класса опас</w:t>
            </w:r>
            <w:r w:rsidRPr="00FD22BC">
              <w:rPr>
                <w:color w:val="auto"/>
              </w:rPr>
              <w:softHyphen/>
              <w:t>ности в отра</w:t>
            </w:r>
            <w:r w:rsidRPr="00FD22BC">
              <w:rPr>
                <w:color w:val="auto"/>
              </w:rPr>
              <w:softHyphen/>
              <w:t>бо</w:t>
            </w:r>
            <w:r w:rsidRPr="00FD22BC">
              <w:rPr>
                <w:color w:val="auto"/>
              </w:rPr>
              <w:softHyphen/>
              <w:t>тан</w:t>
            </w:r>
            <w:r w:rsidRPr="00FD22BC">
              <w:rPr>
                <w:color w:val="auto"/>
              </w:rPr>
              <w:softHyphen/>
              <w:t>ном карьере 2го кирпичного завода за клад</w:t>
            </w:r>
            <w:r w:rsidRPr="00FD22BC">
              <w:rPr>
                <w:color w:val="auto"/>
              </w:rPr>
              <w:softHyphen/>
            </w:r>
            <w:r w:rsidR="00190BE5" w:rsidRPr="00FD22BC">
              <w:rPr>
                <w:color w:val="auto"/>
              </w:rPr>
              <w:t>бищем «</w:t>
            </w:r>
            <w:r w:rsidRPr="00FD22BC">
              <w:rPr>
                <w:color w:val="auto"/>
              </w:rPr>
              <w:t>Шин</w:t>
            </w:r>
            <w:r w:rsidRPr="00FD22BC">
              <w:rPr>
                <w:color w:val="auto"/>
              </w:rPr>
              <w:softHyphen/>
              <w:t>ник</w:t>
            </w:r>
            <w:r w:rsidR="00190BE5" w:rsidRPr="00FD22BC">
              <w:rPr>
                <w:color w:val="auto"/>
              </w:rPr>
              <w:t>»</w:t>
            </w:r>
            <w:r w:rsidRPr="00FD22BC">
              <w:rPr>
                <w:color w:val="auto"/>
              </w:rPr>
              <w:t>; полигон ТКО</w:t>
            </w:r>
            <w:r w:rsidR="00190BE5" w:rsidRPr="00FD22BC">
              <w:rPr>
                <w:color w:val="auto"/>
              </w:rPr>
              <w:t xml:space="preserve"> (существующий</w:t>
            </w:r>
            <w:r w:rsidR="00731BE9" w:rsidRPr="00FD22BC">
              <w:rPr>
                <w:color w:val="auto"/>
              </w:rPr>
              <w:t>, планируется 2 очередь</w:t>
            </w:r>
            <w:r w:rsidR="00190BE5" w:rsidRPr="00FD22BC">
              <w:rPr>
                <w:color w:val="auto"/>
              </w:rPr>
              <w:t>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D55" w:rsidRPr="00FD22BC" w:rsidRDefault="00FE1CAD" w:rsidP="002802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24-00058-3-00592-250914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D55" w:rsidRPr="00FD22BC" w:rsidRDefault="00731BE9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Проектная,  160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D55" w:rsidRPr="00FD22BC" w:rsidRDefault="00044D5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</w:t>
            </w:r>
            <w:r w:rsidRPr="00FD22BC">
              <w:rPr>
                <w:color w:val="auto"/>
              </w:rPr>
              <w:softHyphen/>
              <w:t>ская лево</w:t>
            </w:r>
            <w:r w:rsidRPr="00FD22BC">
              <w:rPr>
                <w:color w:val="auto"/>
              </w:rPr>
              <w:softHyphen/>
              <w:t>бережная, пра</w:t>
            </w:r>
            <w:r w:rsidRPr="00FD22BC">
              <w:rPr>
                <w:color w:val="auto"/>
              </w:rPr>
              <w:softHyphen/>
              <w:t>во</w:t>
            </w:r>
            <w:r w:rsidRPr="00FD22BC">
              <w:rPr>
                <w:color w:val="auto"/>
              </w:rPr>
              <w:softHyphen/>
              <w:t>береж</w:t>
            </w:r>
            <w:r w:rsidRPr="00FD22BC">
              <w:rPr>
                <w:color w:val="auto"/>
              </w:rPr>
              <w:softHyphen/>
              <w:t>ная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Емельяновский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Солон</w:t>
            </w:r>
            <w:r w:rsidRPr="00FD22BC">
              <w:rPr>
                <w:color w:val="auto"/>
              </w:rPr>
              <w:softHyphen/>
              <w:t>цов</w:t>
            </w:r>
            <w:r w:rsidRPr="00FD22BC">
              <w:rPr>
                <w:color w:val="auto"/>
              </w:rPr>
              <w:softHyphen/>
              <w:t>ский сельсовет, Кубековская промзона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BE5" w:rsidRPr="00FD22BC" w:rsidRDefault="00190BE5" w:rsidP="00DD49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5B528A" w:rsidRPr="00FD22BC">
              <w:rPr>
                <w:color w:val="auto"/>
              </w:rPr>
              <w:t>олигон Т</w:t>
            </w:r>
            <w:r w:rsidR="00DD492E" w:rsidRPr="00FD22BC">
              <w:rPr>
                <w:color w:val="auto"/>
              </w:rPr>
              <w:t>К</w:t>
            </w:r>
            <w:r w:rsidR="005B528A" w:rsidRPr="00FD22BC">
              <w:rPr>
                <w:color w:val="auto"/>
              </w:rPr>
              <w:t xml:space="preserve">О </w:t>
            </w:r>
            <w:r w:rsidRPr="00FD22BC">
              <w:rPr>
                <w:color w:val="auto"/>
              </w:rPr>
              <w:t>«Технопарк» (проектируемый)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28A" w:rsidRPr="00FD22BC" w:rsidRDefault="004832F5" w:rsidP="00EB249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28A" w:rsidRPr="00FD22BC" w:rsidRDefault="00731BE9" w:rsidP="00731BE9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245 (</w:t>
            </w:r>
            <w:r w:rsidR="005B528A" w:rsidRPr="00FD22BC">
              <w:rPr>
                <w:color w:val="auto"/>
              </w:rPr>
              <w:t>1 очередь</w:t>
            </w:r>
            <w:r w:rsidRPr="00FD22BC">
              <w:rPr>
                <w:color w:val="auto"/>
              </w:rPr>
              <w:t xml:space="preserve"> 120, </w:t>
            </w:r>
            <w:r w:rsidR="005B528A" w:rsidRPr="00FD22BC">
              <w:rPr>
                <w:color w:val="auto"/>
              </w:rPr>
              <w:t>2 очередь</w:t>
            </w:r>
            <w:r w:rsidRPr="00FD22BC">
              <w:rPr>
                <w:color w:val="auto"/>
              </w:rPr>
              <w:t xml:space="preserve"> 125</w:t>
            </w:r>
            <w:r w:rsidR="005B528A" w:rsidRPr="00FD22BC">
              <w:rPr>
                <w:color w:val="auto"/>
              </w:rPr>
              <w:t>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Железно</w:t>
            </w:r>
            <w:r w:rsidRPr="00FD22BC">
              <w:rPr>
                <w:color w:val="auto"/>
              </w:rPr>
              <w:softHyphen/>
              <w:t>горская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Березовский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 Сосновоборск/ ЗАТО Железногорск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190BE5" w:rsidP="0072210B">
            <w:pPr>
              <w:pStyle w:val="affffd"/>
              <w:rPr>
                <w:color w:val="auto"/>
                <w:highlight w:val="yellow"/>
              </w:rPr>
            </w:pPr>
            <w:r w:rsidRPr="00FD22BC">
              <w:rPr>
                <w:color w:val="auto"/>
              </w:rPr>
              <w:t>Полигон (</w:t>
            </w:r>
            <w:r w:rsidR="0072210B" w:rsidRPr="00FD22BC">
              <w:rPr>
                <w:color w:val="auto"/>
              </w:rPr>
              <w:t>предлагаемый</w:t>
            </w:r>
            <w:r w:rsidRPr="00FD22BC">
              <w:rPr>
                <w:color w:val="auto"/>
              </w:rPr>
              <w:t>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28A" w:rsidRPr="00FD22BC" w:rsidRDefault="00AA05D2" w:rsidP="002802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28A" w:rsidRPr="00FD22BC" w:rsidRDefault="005B528A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Железно</w:t>
            </w:r>
            <w:r w:rsidRPr="00FD22BC">
              <w:rPr>
                <w:color w:val="auto"/>
              </w:rPr>
              <w:softHyphen/>
              <w:t>горская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Березовский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 Сосновоборск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28A" w:rsidRPr="00FD22BC" w:rsidRDefault="00DD492E" w:rsidP="00271805">
            <w:pPr>
              <w:pStyle w:val="affffd"/>
              <w:rPr>
                <w:color w:val="auto"/>
                <w:highlight w:val="yellow"/>
              </w:rPr>
            </w:pPr>
            <w:r w:rsidRPr="00FD22BC">
              <w:rPr>
                <w:color w:val="auto"/>
              </w:rPr>
              <w:t>«</w:t>
            </w:r>
            <w:r w:rsidR="00190BE5" w:rsidRPr="00FD22BC">
              <w:rPr>
                <w:color w:val="auto"/>
              </w:rPr>
              <w:t>П</w:t>
            </w:r>
            <w:r w:rsidR="005B528A" w:rsidRPr="00FD22BC">
              <w:rPr>
                <w:color w:val="auto"/>
              </w:rPr>
              <w:t>олигон ТБО</w:t>
            </w:r>
            <w:r w:rsidRPr="00FD22BC">
              <w:rPr>
                <w:color w:val="auto"/>
              </w:rPr>
              <w:t>»</w:t>
            </w:r>
            <w:r w:rsidR="00190BE5" w:rsidRPr="00FD22BC">
              <w:rPr>
                <w:color w:val="auto"/>
              </w:rPr>
              <w:t xml:space="preserve"> (существующий)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28A" w:rsidRPr="00FD22BC" w:rsidRDefault="00AA05D2" w:rsidP="002802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  <w:shd w:val="clear" w:color="auto" w:fill="FFFFFF"/>
              </w:rPr>
              <w:t>24-00033-З-00479-010814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28A" w:rsidRPr="00FD22BC" w:rsidRDefault="005B528A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Назаровский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Глядень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</w:t>
            </w:r>
            <w:r w:rsidR="00DD492E" w:rsidRPr="00FD22BC">
              <w:rPr>
                <w:color w:val="auto"/>
              </w:rPr>
              <w:t xml:space="preserve"> ТКО</w:t>
            </w:r>
            <w:r w:rsidRPr="00FD22BC">
              <w:rPr>
                <w:color w:val="auto"/>
              </w:rPr>
              <w:t xml:space="preserve"> (предлагаемый)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28A" w:rsidRPr="00FD22BC" w:rsidRDefault="004D7BA1" w:rsidP="002802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28A" w:rsidRPr="00FD22BC" w:rsidRDefault="005B528A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Назаровский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 0,5 км к северо-востоку от п. Красная Сопка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</w:t>
            </w:r>
            <w:r w:rsidR="00DD492E" w:rsidRPr="00FD22BC">
              <w:rPr>
                <w:color w:val="auto"/>
              </w:rPr>
              <w:t xml:space="preserve">ТКО </w:t>
            </w:r>
            <w:r w:rsidRPr="00FD22BC">
              <w:rPr>
                <w:color w:val="auto"/>
              </w:rPr>
              <w:t>(предлагаемый)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28A" w:rsidRPr="00FD22BC" w:rsidRDefault="004D7BA1" w:rsidP="002802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28A" w:rsidRPr="00FD22BC" w:rsidRDefault="005B528A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1,26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Назаровский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 район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</w:t>
            </w:r>
            <w:r w:rsidR="00DD492E" w:rsidRPr="00FD22BC">
              <w:rPr>
                <w:color w:val="auto"/>
              </w:rPr>
              <w:t xml:space="preserve">ТКО </w:t>
            </w:r>
            <w:r w:rsidRPr="00FD22BC">
              <w:rPr>
                <w:color w:val="auto"/>
              </w:rPr>
              <w:t>(предлагаемый)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28A" w:rsidRPr="00FD22BC" w:rsidRDefault="004D7BA1" w:rsidP="002802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28A" w:rsidRPr="00FD22BC" w:rsidRDefault="005865E2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Назаровский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163AE7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Назаровский район, 2 км к </w:t>
            </w:r>
            <w:r w:rsidR="00163AE7" w:rsidRPr="00FD22BC">
              <w:rPr>
                <w:color w:val="auto"/>
              </w:rPr>
              <w:t>с</w:t>
            </w:r>
            <w:r w:rsidRPr="00FD22BC">
              <w:rPr>
                <w:color w:val="auto"/>
              </w:rPr>
              <w:t>еверо-востоку от п. Сохновка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0F73B6" w:rsidP="0050720C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Объект размещения отходов МУП «КБО» г. Назарово </w:t>
            </w:r>
            <w:r w:rsidR="00271805" w:rsidRPr="00FD22BC">
              <w:rPr>
                <w:color w:val="auto"/>
              </w:rPr>
              <w:t>(существующий)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28A" w:rsidRPr="00FD22BC" w:rsidRDefault="00163AE7" w:rsidP="0050720C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24-00034-Х-00479-010814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28A" w:rsidRPr="00FD22BC" w:rsidRDefault="005B528A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</w:t>
            </w:r>
            <w:r w:rsidRPr="00FD22BC">
              <w:rPr>
                <w:color w:val="auto"/>
              </w:rPr>
              <w:softHyphen/>
              <w:t>ская лево</w:t>
            </w:r>
            <w:r w:rsidRPr="00FD22BC">
              <w:rPr>
                <w:color w:val="auto"/>
              </w:rPr>
              <w:softHyphen/>
              <w:t>бережная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</w:t>
            </w:r>
            <w:r w:rsidRPr="00FD22BC">
              <w:rPr>
                <w:color w:val="auto"/>
              </w:rPr>
              <w:softHyphen/>
              <w:t xml:space="preserve">муртинский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</w:t>
            </w:r>
            <w:r w:rsidR="0072210B" w:rsidRPr="00FD22BC">
              <w:rPr>
                <w:color w:val="auto"/>
              </w:rPr>
              <w:t> </w:t>
            </w:r>
            <w:r w:rsidRPr="00FD22BC">
              <w:rPr>
                <w:color w:val="auto"/>
              </w:rPr>
              <w:t xml:space="preserve">Большая Мурта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ТКО </w:t>
            </w:r>
            <w:r w:rsidR="00271805" w:rsidRPr="00FD22BC">
              <w:rPr>
                <w:color w:val="auto"/>
              </w:rPr>
              <w:t>(существующий)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28A" w:rsidRPr="00FD22BC" w:rsidRDefault="00FE1CAD" w:rsidP="002802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включен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28A" w:rsidRPr="00FD22BC" w:rsidRDefault="005B528A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Балахтинский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п.Балахта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7A2054" w:rsidP="004762E0">
            <w:pPr>
              <w:pStyle w:val="affffd"/>
              <w:rPr>
                <w:color w:val="auto"/>
              </w:rPr>
            </w:pPr>
            <w:hyperlink r:id="rId27" w:history="1">
              <w:r w:rsidR="00FE1CAD" w:rsidRPr="00FD22BC">
                <w:rPr>
                  <w:color w:val="auto"/>
                </w:rPr>
                <w:t>Полигон для размещения твердых бытовых отходов в п.г.т. Балахта Балахтинского района</w:t>
              </w:r>
            </w:hyperlink>
            <w:r w:rsidR="001667B0" w:rsidRPr="00FD22BC">
              <w:rPr>
                <w:color w:val="auto"/>
              </w:rPr>
              <w:t xml:space="preserve"> (существующий)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28A" w:rsidRPr="00FD22BC" w:rsidRDefault="00FE1CAD" w:rsidP="002802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24-00070-З-00692-311014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28A" w:rsidRPr="00FD22BC" w:rsidRDefault="005B528A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Ужурский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 Ужур, Ужурский район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7A2054" w:rsidP="00271805">
            <w:pPr>
              <w:pStyle w:val="affffd"/>
              <w:rPr>
                <w:color w:val="auto"/>
              </w:rPr>
            </w:pPr>
            <w:hyperlink r:id="rId28" w:history="1">
              <w:r w:rsidR="00FE1CAD" w:rsidRPr="00FD22BC">
                <w:rPr>
                  <w:color w:val="auto"/>
                </w:rPr>
                <w:t>Полигон ТБО в г. Ужуре Ужурского района</w:t>
              </w:r>
            </w:hyperlink>
            <w:r w:rsidR="001667B0" w:rsidRPr="00FD22BC">
              <w:rPr>
                <w:color w:val="auto"/>
              </w:rPr>
              <w:t xml:space="preserve"> (существующий)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28A" w:rsidRPr="00FD22BC" w:rsidRDefault="00FE1CAD" w:rsidP="002802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24-00044-З-00592-250914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28A" w:rsidRPr="00FD22BC" w:rsidRDefault="005B528A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22E" w:rsidRPr="00FD22BC" w:rsidRDefault="002802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22E" w:rsidRPr="00FD22BC" w:rsidRDefault="002802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</w:t>
            </w:r>
            <w:r w:rsidRPr="00FD22BC">
              <w:rPr>
                <w:color w:val="auto"/>
              </w:rPr>
              <w:softHyphen/>
              <w:t>ская право</w:t>
            </w:r>
            <w:r w:rsidRPr="00FD22BC">
              <w:rPr>
                <w:color w:val="auto"/>
              </w:rPr>
              <w:softHyphen/>
              <w:t>бережная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22E" w:rsidRPr="00FD22BC" w:rsidRDefault="002802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Манский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22E" w:rsidRPr="00FD22BC" w:rsidRDefault="002802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вблизи с.Шалинское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2E" w:rsidRPr="00FD22BC" w:rsidRDefault="002802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 (существующий)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22E" w:rsidRPr="00FD22BC" w:rsidRDefault="004762E0" w:rsidP="004762E0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24-00119-З-</w:t>
            </w:r>
            <w:r w:rsidRPr="00FD22BC">
              <w:rPr>
                <w:rFonts w:eastAsia="Times New Roman"/>
                <w:color w:val="auto"/>
              </w:rPr>
              <w:t>00168-070416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22E" w:rsidRPr="00FD22BC" w:rsidRDefault="0028022E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22E" w:rsidRPr="00FD22BC" w:rsidRDefault="002802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22E" w:rsidRPr="00FD22BC" w:rsidRDefault="002802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22E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22E" w:rsidRPr="00FD22BC" w:rsidRDefault="002802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Шарыповский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22E" w:rsidRPr="00FD22BC" w:rsidRDefault="002802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 Шарыпово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2E" w:rsidRPr="00FD22BC" w:rsidRDefault="002802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ООО «РК-Шарыпово» (существующий)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22E" w:rsidRPr="00FD22BC" w:rsidRDefault="0028022E" w:rsidP="002802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включен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22E" w:rsidRPr="00FD22BC" w:rsidRDefault="0028022E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22E" w:rsidRPr="00FD22BC" w:rsidRDefault="002802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Шарыповский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г.Шарыпово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  <w:highlight w:val="yellow"/>
              </w:rPr>
            </w:pPr>
            <w:r w:rsidRPr="00FD22BC">
              <w:rPr>
                <w:color w:val="auto"/>
              </w:rPr>
              <w:t>Полигон ТКО</w:t>
            </w:r>
            <w:r w:rsidR="00271805" w:rsidRPr="00FD22BC">
              <w:rPr>
                <w:color w:val="auto"/>
              </w:rPr>
              <w:t xml:space="preserve"> (предлагаемый)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28A" w:rsidRPr="00FD22BC" w:rsidRDefault="004762E0" w:rsidP="002802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28A" w:rsidRPr="00FD22BC" w:rsidRDefault="005B528A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FD22BC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Новоселовский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Новоселово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0720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«Полигон ТБО с. Новоселово»</w:t>
            </w:r>
            <w:r w:rsidR="00271805" w:rsidRPr="00FD22BC">
              <w:rPr>
                <w:color w:val="auto"/>
              </w:rPr>
              <w:t xml:space="preserve"> (существующий)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28A" w:rsidRPr="00FD22BC" w:rsidRDefault="00FE1CAD" w:rsidP="002802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24-00045-З-00592-250914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28A" w:rsidRPr="00FD22BC" w:rsidRDefault="005B528A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1,26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28A" w:rsidRPr="00FD22BC" w:rsidRDefault="005B528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  <w:tr w:rsidR="001504C4" w:rsidRPr="00FD22BC" w:rsidTr="00BF50C7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22E" w:rsidRPr="00FD22BC" w:rsidRDefault="002802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22E" w:rsidRPr="00FD22BC" w:rsidRDefault="002802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22E" w:rsidRPr="00FD22BC" w:rsidRDefault="002802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Ирбейский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22E" w:rsidRPr="00FD22BC" w:rsidRDefault="002802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Ирбейское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2E" w:rsidRPr="00FD22BC" w:rsidRDefault="0028022E" w:rsidP="00271805">
            <w:pPr>
              <w:pStyle w:val="affffd"/>
              <w:rPr>
                <w:color w:val="auto"/>
                <w:highlight w:val="yellow"/>
              </w:rPr>
            </w:pPr>
            <w:r w:rsidRPr="00FD22BC">
              <w:rPr>
                <w:color w:val="auto"/>
              </w:rPr>
              <w:t>Полигон ООО «Успех» (существующий)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22E" w:rsidRPr="00FD22BC" w:rsidRDefault="0028022E" w:rsidP="002802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включен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22E" w:rsidRPr="00FD22BC" w:rsidRDefault="0028022E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2,45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22E" w:rsidRPr="00FD22BC" w:rsidRDefault="002802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размеще</w:t>
            </w:r>
            <w:r w:rsidRPr="00FD22BC">
              <w:rPr>
                <w:color w:val="auto"/>
              </w:rPr>
              <w:softHyphen/>
              <w:t>ние (захороне</w:t>
            </w:r>
            <w:r w:rsidRPr="00FD22BC">
              <w:rPr>
                <w:color w:val="auto"/>
              </w:rPr>
              <w:softHyphen/>
              <w:t>ние)</w:t>
            </w:r>
          </w:p>
        </w:tc>
      </w:tr>
    </w:tbl>
    <w:p w:rsidR="00F54787" w:rsidRPr="00FD22BC" w:rsidRDefault="00F54787"/>
    <w:p w:rsidR="00DC5A0F" w:rsidRPr="00FD22BC" w:rsidRDefault="00190BE5" w:rsidP="00DC5A0F">
      <w:pPr>
        <w:pStyle w:val="a6"/>
      </w:pPr>
      <w:bookmarkStart w:id="200" w:name="_Ref448753183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33</w:t>
      </w:r>
      <w:r w:rsidR="007A2054">
        <w:rPr>
          <w:noProof/>
        </w:rPr>
        <w:fldChar w:fldCharType="end"/>
      </w:r>
      <w:bookmarkEnd w:id="200"/>
      <w:r w:rsidRPr="00FD22BC">
        <w:t xml:space="preserve">. </w:t>
      </w:r>
      <w:r w:rsidR="00271805" w:rsidRPr="00FD22BC">
        <w:t xml:space="preserve">Перечень существующих, проектируемых и предлагаемых на перспективу до 2035 г. объектов обработки, утилизации и обезвреживания ТКО </w:t>
      </w:r>
      <w:r w:rsidR="00DC5A0F" w:rsidRPr="00FD22BC">
        <w:t>Западного, Восточного и Центрального макрорайонов Красноярского края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668"/>
        <w:gridCol w:w="1804"/>
        <w:gridCol w:w="1497"/>
        <w:gridCol w:w="2268"/>
        <w:gridCol w:w="1845"/>
        <w:gridCol w:w="1415"/>
        <w:gridCol w:w="2158"/>
        <w:gridCol w:w="1323"/>
      </w:tblGrid>
      <w:tr w:rsidR="00FD22BC" w:rsidRPr="00FD22BC" w:rsidTr="00B1550D">
        <w:trPr>
          <w:cantSplit/>
          <w:trHeight w:val="1134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A2DE9" w:rsidRPr="00FD22BC" w:rsidRDefault="00BA2DE9" w:rsidP="00271805">
            <w:pPr>
              <w:pStyle w:val="ab"/>
              <w:ind w:left="113" w:right="113"/>
            </w:pPr>
            <w:r w:rsidRPr="00FD22BC">
              <w:t>№ объекта в ГСО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DE9" w:rsidRPr="00FD22BC" w:rsidRDefault="00BA2DE9" w:rsidP="00E46E98">
            <w:pPr>
              <w:pStyle w:val="ab"/>
            </w:pPr>
            <w:r w:rsidRPr="00FD22BC">
              <w:t>Технологи</w:t>
            </w:r>
            <w:r w:rsidRPr="00FD22BC">
              <w:softHyphen/>
              <w:t>ческая зона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DE9" w:rsidRPr="00FD22BC" w:rsidRDefault="00BA2DE9" w:rsidP="00E46E98">
            <w:pPr>
              <w:pStyle w:val="ab"/>
            </w:pPr>
            <w:r w:rsidRPr="00FD22BC">
              <w:t>MO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DE9" w:rsidRPr="00FD22BC" w:rsidRDefault="00BA2DE9" w:rsidP="00E46E98">
            <w:pPr>
              <w:pStyle w:val="ab"/>
            </w:pPr>
            <w:r w:rsidRPr="00FD22BC">
              <w:t>Населен</w:t>
            </w:r>
            <w:r w:rsidRPr="00FD22BC">
              <w:softHyphen/>
              <w:t>ный пункт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DE9" w:rsidRPr="00FD22BC" w:rsidRDefault="00BA2DE9" w:rsidP="00E46E98">
            <w:pPr>
              <w:pStyle w:val="ab"/>
            </w:pPr>
            <w:r w:rsidRPr="00FD22BC">
              <w:t>Наименова</w:t>
            </w:r>
            <w:r w:rsidRPr="00FD22BC">
              <w:softHyphen/>
              <w:t>ние объекта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DE9" w:rsidRPr="00FD22BC" w:rsidRDefault="00B1550D" w:rsidP="00B1550D">
            <w:pPr>
              <w:pStyle w:val="ab"/>
            </w:pPr>
            <w:r w:rsidRPr="00FD22BC">
              <w:t>П</w:t>
            </w:r>
            <w:r w:rsidR="00BF50C7" w:rsidRPr="00FD22BC">
              <w:t>роект</w:t>
            </w:r>
            <w:r w:rsidR="00BF50C7" w:rsidRPr="00FD22BC">
              <w:softHyphen/>
              <w:t>ная мощ</w:t>
            </w:r>
            <w:r w:rsidR="00BF50C7" w:rsidRPr="00FD22BC">
              <w:softHyphen/>
              <w:t>ность объек</w:t>
            </w:r>
            <w:r w:rsidR="00BF50C7" w:rsidRPr="00FD22BC">
              <w:softHyphen/>
              <w:t>та, тыс.т/год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DE9" w:rsidRPr="00FD22BC" w:rsidRDefault="00BA2DE9" w:rsidP="00E46E98">
            <w:pPr>
              <w:pStyle w:val="ab"/>
            </w:pPr>
            <w:r w:rsidRPr="00FD22BC">
              <w:t>Тип объекта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DE9" w:rsidRPr="00FD22BC" w:rsidRDefault="00BA2DE9" w:rsidP="00E46E98">
            <w:pPr>
              <w:pStyle w:val="ab"/>
            </w:pPr>
            <w:r w:rsidRPr="00FD22BC">
              <w:t>Готовая продукция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DE9" w:rsidRPr="00FD22BC" w:rsidRDefault="00BA2DE9" w:rsidP="00E46E98">
            <w:pPr>
              <w:pStyle w:val="ab"/>
            </w:pPr>
            <w:r w:rsidRPr="00FD22BC">
              <w:t>Вид обработки отходов</w:t>
            </w:r>
          </w:p>
        </w:tc>
      </w:tr>
      <w:tr w:rsidR="00FD22BC" w:rsidRPr="00FD22BC" w:rsidTr="00B1550D">
        <w:trPr>
          <w:cantSplit/>
          <w:trHeight w:val="28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Абанский район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 Абан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комплексной переработки ТКО (предлагаемое)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805" w:rsidRPr="00FD22BC" w:rsidRDefault="00271805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сортировка, утилизация и обез</w:t>
            </w:r>
            <w:r w:rsidRPr="00FD22BC">
              <w:rPr>
                <w:color w:val="auto"/>
              </w:rPr>
              <w:softHyphen/>
              <w:t>врежи</w:t>
            </w:r>
            <w:r w:rsidRPr="00FD22BC">
              <w:rPr>
                <w:color w:val="auto"/>
              </w:rPr>
              <w:softHyphen/>
              <w:t>вание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Вторичные стекло, пластики, макула</w:t>
            </w:r>
            <w:r w:rsidRPr="00FD22BC">
              <w:rPr>
                <w:color w:val="auto"/>
              </w:rPr>
              <w:softHyphen/>
              <w:t>тура, лом черных и цветных металлов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сортировка</w:t>
            </w:r>
          </w:p>
        </w:tc>
      </w:tr>
      <w:tr w:rsidR="00FD22BC" w:rsidRPr="00FD22BC" w:rsidTr="00B1550D">
        <w:trPr>
          <w:cantSplit/>
          <w:trHeight w:val="28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 г.о. / Ачинский район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г.Ачинск/ Ачинский район вблизи г.Ачинск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комплексной переработки ТКО (предлагаемое)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805" w:rsidRPr="00FD22BC" w:rsidRDefault="00271805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115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сортировка, утилизация и обез</w:t>
            </w:r>
            <w:r w:rsidRPr="00FD22BC">
              <w:rPr>
                <w:color w:val="auto"/>
              </w:rPr>
              <w:softHyphen/>
              <w:t>врежи</w:t>
            </w:r>
            <w:r w:rsidRPr="00FD22BC">
              <w:rPr>
                <w:color w:val="auto"/>
              </w:rPr>
              <w:softHyphen/>
              <w:t>вание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Вторичные стекло, пластики, макула</w:t>
            </w:r>
            <w:r w:rsidRPr="00FD22BC">
              <w:rPr>
                <w:color w:val="auto"/>
              </w:rPr>
              <w:softHyphen/>
              <w:t xml:space="preserve">тура, лом черных и цветных металлов, </w:t>
            </w:r>
            <w:r w:rsidR="00416DEA" w:rsidRPr="00FD22BC">
              <w:rPr>
                <w:color w:val="auto"/>
              </w:rPr>
              <w:t xml:space="preserve">возможно </w:t>
            </w:r>
            <w:r w:rsidRPr="00FD22BC">
              <w:rPr>
                <w:color w:val="auto"/>
              </w:rPr>
              <w:t>топливо RDF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сортировка</w:t>
            </w:r>
          </w:p>
        </w:tc>
      </w:tr>
      <w:tr w:rsidR="00FD22BC" w:rsidRPr="00FD22BC" w:rsidTr="00B1550D">
        <w:trPr>
          <w:cantSplit/>
          <w:trHeight w:val="28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Железногорская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Железногорск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г.Железногорск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805" w:rsidRPr="00FD22BC" w:rsidRDefault="00271805" w:rsidP="005640F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комплексной переработки ТКО (предлагаемое)</w:t>
            </w:r>
            <w:r w:rsidR="0028022E" w:rsidRPr="00FD22BC">
              <w:rPr>
                <w:color w:val="auto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805" w:rsidRPr="00FD22BC" w:rsidRDefault="00271805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сортировка, утилизация и обез</w:t>
            </w:r>
            <w:r w:rsidRPr="00FD22BC">
              <w:rPr>
                <w:color w:val="auto"/>
              </w:rPr>
              <w:softHyphen/>
              <w:t>врежи</w:t>
            </w:r>
            <w:r w:rsidRPr="00FD22BC">
              <w:rPr>
                <w:color w:val="auto"/>
              </w:rPr>
              <w:softHyphen/>
              <w:t>вание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Вторичные стекло, пластики, макула</w:t>
            </w:r>
            <w:r w:rsidRPr="00FD22BC">
              <w:rPr>
                <w:color w:val="auto"/>
              </w:rPr>
              <w:softHyphen/>
              <w:t>тура, лом черных и цветных металлов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сортировка</w:t>
            </w:r>
          </w:p>
        </w:tc>
      </w:tr>
      <w:tr w:rsidR="00FD22BC" w:rsidRPr="00FD22BC" w:rsidTr="00B1550D">
        <w:trPr>
          <w:cantSplit/>
          <w:trHeight w:val="28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Зеленогор</w:t>
            </w:r>
            <w:r w:rsidRPr="00FD22BC">
              <w:rPr>
                <w:color w:val="auto"/>
              </w:rPr>
              <w:softHyphen/>
              <w:t>ская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Зеленогорск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Зеленогорск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комплексной переработки ТКО (предлагаемое)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805" w:rsidRPr="00FD22BC" w:rsidRDefault="00271805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сортировка, утилизация и обез</w:t>
            </w:r>
            <w:r w:rsidRPr="00FD22BC">
              <w:rPr>
                <w:color w:val="auto"/>
              </w:rPr>
              <w:softHyphen/>
              <w:t>врежи</w:t>
            </w:r>
            <w:r w:rsidRPr="00FD22BC">
              <w:rPr>
                <w:color w:val="auto"/>
              </w:rPr>
              <w:softHyphen/>
              <w:t>вание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Вторичные стекло, пластики, макула</w:t>
            </w:r>
            <w:r w:rsidRPr="00FD22BC">
              <w:rPr>
                <w:color w:val="auto"/>
              </w:rPr>
              <w:softHyphen/>
              <w:t>тура, лом черных и цветных металлов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805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сортировка</w:t>
            </w:r>
          </w:p>
        </w:tc>
      </w:tr>
      <w:tr w:rsidR="00FD22BC" w:rsidRPr="00FD22BC" w:rsidTr="00B1550D">
        <w:trPr>
          <w:cantSplit/>
          <w:trHeight w:val="28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 г.о. / Канский район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 г.о. / Канский район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DE9" w:rsidRPr="00FD22BC" w:rsidRDefault="00271805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комплексной переработки ТКО (предлагаемое)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DE9" w:rsidRPr="00FD22BC" w:rsidRDefault="00BA2DE9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113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сортировка, утилизация и обез</w:t>
            </w:r>
            <w:r w:rsidRPr="00FD22BC">
              <w:rPr>
                <w:color w:val="auto"/>
              </w:rPr>
              <w:softHyphen/>
              <w:t>врежи</w:t>
            </w:r>
            <w:r w:rsidRPr="00FD22BC">
              <w:rPr>
                <w:color w:val="auto"/>
              </w:rPr>
              <w:softHyphen/>
              <w:t>вание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Вторичные стекло, пластики, макулатура, лом черных и цветных металлов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сортировка</w:t>
            </w:r>
          </w:p>
        </w:tc>
      </w:tr>
      <w:tr w:rsidR="00FD22BC" w:rsidRPr="00FD22BC" w:rsidTr="00B1550D">
        <w:trPr>
          <w:cantSplit/>
          <w:trHeight w:val="28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</w:t>
            </w:r>
            <w:r w:rsidRPr="00FD22BC">
              <w:rPr>
                <w:color w:val="auto"/>
              </w:rPr>
              <w:softHyphen/>
              <w:t>ская лево</w:t>
            </w:r>
            <w:r w:rsidRPr="00FD22BC">
              <w:rPr>
                <w:color w:val="auto"/>
              </w:rPr>
              <w:softHyphen/>
              <w:t>бережная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 г.о.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E9" w:rsidRPr="00FD22BC" w:rsidRDefault="00BA2DE9" w:rsidP="000F7A9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Мусоросортировоч</w:t>
            </w:r>
            <w:r w:rsidR="00772C13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ный завод, предприя</w:t>
            </w:r>
            <w:r w:rsidR="00772C13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 xml:space="preserve">тие комплексной переработки </w:t>
            </w:r>
            <w:r w:rsidR="00271805" w:rsidRPr="00FD22BC">
              <w:rPr>
                <w:color w:val="auto"/>
              </w:rPr>
              <w:t>«</w:t>
            </w:r>
            <w:r w:rsidRPr="00FD22BC">
              <w:rPr>
                <w:color w:val="auto"/>
              </w:rPr>
              <w:t>Чистый город</w:t>
            </w:r>
            <w:r w:rsidR="00271805" w:rsidRPr="00FD22BC">
              <w:rPr>
                <w:color w:val="auto"/>
              </w:rPr>
              <w:t>» (</w:t>
            </w:r>
            <w:r w:rsidR="00416DEA" w:rsidRPr="00FD22BC">
              <w:rPr>
                <w:color w:val="auto"/>
              </w:rPr>
              <w:t>существующий, предлагается увеличение мощности с реконструкци</w:t>
            </w:r>
            <w:r w:rsidR="000F7A91" w:rsidRPr="00FD22BC">
              <w:rPr>
                <w:color w:val="auto"/>
              </w:rPr>
              <w:t>е</w:t>
            </w:r>
            <w:r w:rsidR="00416DEA" w:rsidRPr="00FD22BC">
              <w:rPr>
                <w:color w:val="auto"/>
              </w:rPr>
              <w:t>й</w:t>
            </w:r>
            <w:r w:rsidR="00271805" w:rsidRPr="00FD22BC">
              <w:rPr>
                <w:color w:val="auto"/>
              </w:rPr>
              <w:t>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E9" w:rsidRPr="00FD22BC" w:rsidRDefault="00BA2DE9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110, 150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сортировка, утилизация и обез</w:t>
            </w:r>
            <w:r w:rsidRPr="00FD22BC">
              <w:rPr>
                <w:color w:val="auto"/>
              </w:rPr>
              <w:softHyphen/>
              <w:t>врежи</w:t>
            </w:r>
            <w:r w:rsidRPr="00FD22BC">
              <w:rPr>
                <w:color w:val="auto"/>
              </w:rPr>
              <w:softHyphen/>
              <w:t>вание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Вторичные стекло, пластики, макула</w:t>
            </w:r>
            <w:r w:rsidR="00772C13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 xml:space="preserve">тура, лом черных и цветных металлов, </w:t>
            </w:r>
            <w:r w:rsidR="00416DEA" w:rsidRPr="00FD22BC">
              <w:rPr>
                <w:color w:val="auto"/>
              </w:rPr>
              <w:t xml:space="preserve">возможно </w:t>
            </w:r>
            <w:r w:rsidRPr="00FD22BC">
              <w:rPr>
                <w:color w:val="auto"/>
              </w:rPr>
              <w:t>топливо RDF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сортировка</w:t>
            </w:r>
          </w:p>
        </w:tc>
      </w:tr>
      <w:tr w:rsidR="00FD22BC" w:rsidRPr="00FD22BC" w:rsidTr="00B1550D">
        <w:trPr>
          <w:cantSplit/>
          <w:trHeight w:val="28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</w:t>
            </w:r>
            <w:r w:rsidRPr="00FD22BC">
              <w:rPr>
                <w:color w:val="auto"/>
              </w:rPr>
              <w:softHyphen/>
              <w:t>ская лево</w:t>
            </w:r>
            <w:r w:rsidRPr="00FD22BC">
              <w:rPr>
                <w:color w:val="auto"/>
              </w:rPr>
              <w:softHyphen/>
              <w:t>бережная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Емельяновский район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Солонцовский сельсовет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E9" w:rsidRPr="00FD22BC" w:rsidRDefault="00BA2DE9" w:rsidP="0082183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Мусоросортировоч</w:t>
            </w:r>
            <w:r w:rsidR="00772C13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н</w:t>
            </w:r>
            <w:r w:rsidR="00416DEA" w:rsidRPr="00FD22BC">
              <w:rPr>
                <w:color w:val="auto"/>
              </w:rPr>
              <w:t>ое</w:t>
            </w:r>
            <w:r w:rsidRPr="00FD22BC">
              <w:rPr>
                <w:color w:val="auto"/>
              </w:rPr>
              <w:t xml:space="preserve"> предприя</w:t>
            </w:r>
            <w:r w:rsidR="00772C13" w:rsidRPr="00FD22BC">
              <w:rPr>
                <w:color w:val="auto"/>
              </w:rPr>
              <w:softHyphen/>
            </w:r>
            <w:r w:rsidR="00416DEA" w:rsidRPr="00FD22BC">
              <w:rPr>
                <w:color w:val="auto"/>
              </w:rPr>
              <w:t>тие</w:t>
            </w:r>
            <w:r w:rsidR="0082183E" w:rsidRPr="00FD22BC">
              <w:rPr>
                <w:color w:val="auto"/>
              </w:rPr>
              <w:t xml:space="preserve">, предприятий комплексной переработки ТКО </w:t>
            </w:r>
            <w:r w:rsidR="00416DEA" w:rsidRPr="00FD22BC">
              <w:rPr>
                <w:color w:val="auto"/>
              </w:rPr>
              <w:t xml:space="preserve">на базе полигона ТБО ОАО «Автоспецбаза» </w:t>
            </w:r>
            <w:r w:rsidR="00271805" w:rsidRPr="00FD22BC">
              <w:rPr>
                <w:color w:val="auto"/>
              </w:rPr>
              <w:t>(проек</w:t>
            </w:r>
            <w:r w:rsidR="00271805" w:rsidRPr="00FD22BC">
              <w:rPr>
                <w:color w:val="auto"/>
              </w:rPr>
              <w:softHyphen/>
              <w:t>тируем</w:t>
            </w:r>
            <w:r w:rsidR="00416DEA" w:rsidRPr="00FD22BC">
              <w:rPr>
                <w:color w:val="auto"/>
              </w:rPr>
              <w:t>ое</w:t>
            </w:r>
            <w:r w:rsidR="000F7A91" w:rsidRPr="00FD22BC">
              <w:rPr>
                <w:color w:val="auto"/>
              </w:rPr>
              <w:t>, предлагается увеличение мощности с реконструкцией</w:t>
            </w:r>
            <w:r w:rsidR="00271805" w:rsidRPr="00FD22BC">
              <w:rPr>
                <w:color w:val="auto"/>
              </w:rPr>
              <w:t>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E9" w:rsidRPr="00FD22BC" w:rsidRDefault="00BA2DE9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</w:t>
            </w:r>
            <w:r w:rsidR="00416DEA" w:rsidRPr="00FD22BC">
              <w:rPr>
                <w:color w:val="auto"/>
              </w:rPr>
              <w:t>20</w:t>
            </w:r>
            <w:r w:rsidR="000F7A91" w:rsidRPr="00FD22BC">
              <w:rPr>
                <w:color w:val="auto"/>
              </w:rPr>
              <w:t>, 140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сортировка, утилизация и обез</w:t>
            </w:r>
            <w:r w:rsidRPr="00FD22BC">
              <w:rPr>
                <w:color w:val="auto"/>
              </w:rPr>
              <w:softHyphen/>
              <w:t>врежи</w:t>
            </w:r>
            <w:r w:rsidRPr="00FD22BC">
              <w:rPr>
                <w:color w:val="auto"/>
              </w:rPr>
              <w:softHyphen/>
              <w:t>вание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Вторичные стекло, пластики, макула</w:t>
            </w:r>
            <w:r w:rsidR="00772C13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 xml:space="preserve">тура, лом черных и цветных металлов, </w:t>
            </w:r>
            <w:r w:rsidR="00416DEA" w:rsidRPr="00FD22BC">
              <w:rPr>
                <w:color w:val="auto"/>
              </w:rPr>
              <w:t xml:space="preserve">возможно </w:t>
            </w:r>
            <w:r w:rsidRPr="00FD22BC">
              <w:rPr>
                <w:color w:val="auto"/>
              </w:rPr>
              <w:t>топливо RDF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сортировка</w:t>
            </w:r>
          </w:p>
        </w:tc>
      </w:tr>
      <w:tr w:rsidR="00FD22BC" w:rsidRPr="00FD22BC" w:rsidTr="00B1550D">
        <w:trPr>
          <w:cantSplit/>
          <w:trHeight w:val="28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</w:t>
            </w:r>
            <w:r w:rsidRPr="00FD22BC">
              <w:rPr>
                <w:color w:val="auto"/>
              </w:rPr>
              <w:softHyphen/>
              <w:t>ская право</w:t>
            </w:r>
            <w:r w:rsidRPr="00FD22BC">
              <w:rPr>
                <w:color w:val="auto"/>
              </w:rPr>
              <w:softHyphen/>
              <w:t>бережная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E9" w:rsidRPr="00FD22BC" w:rsidRDefault="002103A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Березовский район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E9" w:rsidRPr="00FD22BC" w:rsidRDefault="002103A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 районе кладбища Шинников у границы г. Красноярска</w:t>
            </w:r>
            <w:r w:rsidR="00BA2DE9" w:rsidRPr="00FD22BC">
              <w:rPr>
                <w:color w:val="auto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E9" w:rsidRPr="00FD22BC" w:rsidRDefault="00BA2DE9" w:rsidP="00731BE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Мусоросортировоч</w:t>
            </w:r>
            <w:r w:rsidR="00772C13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ный завод, предприя</w:t>
            </w:r>
            <w:r w:rsidR="00772C13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тие комплексной переработки</w:t>
            </w:r>
            <w:r w:rsidR="00416DEA" w:rsidRPr="00FD22BC">
              <w:rPr>
                <w:color w:val="auto"/>
              </w:rPr>
              <w:t xml:space="preserve"> ТКО</w:t>
            </w:r>
            <w:r w:rsidRPr="00FD22BC">
              <w:rPr>
                <w:color w:val="auto"/>
              </w:rPr>
              <w:t xml:space="preserve"> </w:t>
            </w:r>
            <w:r w:rsidR="00731BE9" w:rsidRPr="00FD22BC">
              <w:rPr>
                <w:color w:val="auto"/>
              </w:rPr>
              <w:t xml:space="preserve">мусоросортировочное предприятие в районе кладбища «Шинников» </w:t>
            </w:r>
            <w:r w:rsidR="00271805" w:rsidRPr="00FD22BC">
              <w:rPr>
                <w:color w:val="auto"/>
              </w:rPr>
              <w:t xml:space="preserve"> (</w:t>
            </w:r>
            <w:r w:rsidR="00416DEA" w:rsidRPr="00FD22BC">
              <w:rPr>
                <w:color w:val="auto"/>
              </w:rPr>
              <w:t xml:space="preserve">существующее, </w:t>
            </w:r>
            <w:r w:rsidR="00271805" w:rsidRPr="00FD22BC">
              <w:rPr>
                <w:color w:val="auto"/>
              </w:rPr>
              <w:t>предлагае</w:t>
            </w:r>
            <w:r w:rsidR="00416DEA" w:rsidRPr="00FD22BC">
              <w:rPr>
                <w:color w:val="auto"/>
              </w:rPr>
              <w:t>тся реконструкция</w:t>
            </w:r>
            <w:r w:rsidR="00271805" w:rsidRPr="00FD22BC">
              <w:rPr>
                <w:color w:val="auto"/>
              </w:rPr>
              <w:t>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E9" w:rsidRPr="00FD22BC" w:rsidRDefault="00BA2DE9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220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сортировка, утилизация и обез</w:t>
            </w:r>
            <w:r w:rsidRPr="00FD22BC">
              <w:rPr>
                <w:color w:val="auto"/>
              </w:rPr>
              <w:softHyphen/>
              <w:t>врежи</w:t>
            </w:r>
            <w:r w:rsidRPr="00FD22BC">
              <w:rPr>
                <w:color w:val="auto"/>
              </w:rPr>
              <w:softHyphen/>
              <w:t>вание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Вторичные стекло, пластики, макула</w:t>
            </w:r>
            <w:r w:rsidR="00772C13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 xml:space="preserve">тура, лом черных и цветных металлов, </w:t>
            </w:r>
            <w:r w:rsidR="00416DEA" w:rsidRPr="00FD22BC">
              <w:rPr>
                <w:color w:val="auto"/>
              </w:rPr>
              <w:t xml:space="preserve">возможно </w:t>
            </w:r>
            <w:r w:rsidRPr="00FD22BC">
              <w:rPr>
                <w:color w:val="auto"/>
              </w:rPr>
              <w:t>топливо RDF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E9" w:rsidRPr="00FD22BC" w:rsidRDefault="00BA2D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сортировка</w:t>
            </w:r>
          </w:p>
        </w:tc>
      </w:tr>
      <w:tr w:rsidR="00FD22BC" w:rsidRPr="00FD22BC" w:rsidTr="00B1550D">
        <w:trPr>
          <w:cantSplit/>
          <w:trHeight w:val="28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</w:t>
            </w:r>
            <w:r w:rsidRPr="00FD22BC">
              <w:rPr>
                <w:color w:val="auto"/>
              </w:rPr>
              <w:softHyphen/>
              <w:t>ская право</w:t>
            </w:r>
            <w:r w:rsidRPr="00FD22BC">
              <w:rPr>
                <w:color w:val="auto"/>
              </w:rPr>
              <w:softHyphen/>
              <w:t>бережная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Солон</w:t>
            </w:r>
            <w:r w:rsidRPr="00FD22BC">
              <w:rPr>
                <w:color w:val="auto"/>
              </w:rPr>
              <w:softHyphen/>
              <w:t>цов</w:t>
            </w:r>
            <w:r w:rsidRPr="00FD22BC">
              <w:rPr>
                <w:color w:val="auto"/>
              </w:rPr>
              <w:softHyphen/>
              <w:t>ский сельсовет, Кубековская промзона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91" w:rsidRPr="00FD22BC" w:rsidRDefault="000F7A91" w:rsidP="00EA38CB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Мусоросортировоч</w:t>
            </w:r>
            <w:r w:rsidRPr="00FD22BC">
              <w:rPr>
                <w:color w:val="auto"/>
              </w:rPr>
              <w:softHyphen/>
              <w:t>ный завод, предприя</w:t>
            </w:r>
            <w:r w:rsidRPr="00FD22BC">
              <w:rPr>
                <w:color w:val="auto"/>
              </w:rPr>
              <w:softHyphen/>
              <w:t xml:space="preserve">тие комплексной переработки ТКО «Технопарк» (планируемое, предлагается </w:t>
            </w:r>
            <w:r w:rsidR="00EA38CB" w:rsidRPr="00FD22BC">
              <w:rPr>
                <w:color w:val="auto"/>
              </w:rPr>
              <w:t>строительство в 2 очереди</w:t>
            </w:r>
            <w:r w:rsidRPr="00FD22BC">
              <w:rPr>
                <w:color w:val="auto"/>
              </w:rPr>
              <w:t>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91" w:rsidRPr="00FD22BC" w:rsidRDefault="000F7A91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120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91" w:rsidRPr="00FD22BC" w:rsidRDefault="000F7A91" w:rsidP="00E50F42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сортировка, утилизация и обез</w:t>
            </w:r>
            <w:r w:rsidRPr="00FD22BC">
              <w:rPr>
                <w:color w:val="auto"/>
              </w:rPr>
              <w:softHyphen/>
              <w:t>врежи</w:t>
            </w:r>
            <w:r w:rsidRPr="00FD22BC">
              <w:rPr>
                <w:color w:val="auto"/>
              </w:rPr>
              <w:softHyphen/>
              <w:t>вание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91" w:rsidRPr="00FD22BC" w:rsidRDefault="000F7A91" w:rsidP="00E50F42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Вторичные стекло, пластики, макула</w:t>
            </w:r>
            <w:r w:rsidRPr="00FD22BC">
              <w:rPr>
                <w:color w:val="auto"/>
              </w:rPr>
              <w:softHyphen/>
              <w:t>тура, лом черных и цветных металлов, возможно топливо RDF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91" w:rsidRPr="00FD22BC" w:rsidRDefault="000F7A91" w:rsidP="00E50F42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сортировка</w:t>
            </w:r>
          </w:p>
        </w:tc>
      </w:tr>
      <w:tr w:rsidR="00FD22BC" w:rsidRPr="00FD22BC" w:rsidTr="00B1550D">
        <w:trPr>
          <w:cantSplit/>
          <w:trHeight w:val="28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Назарово г.о.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 Назарово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91" w:rsidRPr="00FD22BC" w:rsidRDefault="000F7A91" w:rsidP="0073267C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комплексной переработки ТКО</w:t>
            </w:r>
            <w:r w:rsidR="0073267C" w:rsidRPr="00FD22BC">
              <w:rPr>
                <w:color w:val="auto"/>
              </w:rPr>
              <w:t xml:space="preserve"> (существующее, предлагается увеличение мощности с реконструкцией)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91" w:rsidRPr="00FD22BC" w:rsidRDefault="0073267C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20, 122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сортировка, утилизация и обез</w:t>
            </w:r>
            <w:r w:rsidRPr="00FD22BC">
              <w:rPr>
                <w:color w:val="auto"/>
              </w:rPr>
              <w:softHyphen/>
              <w:t>врежи</w:t>
            </w:r>
            <w:r w:rsidRPr="00FD22BC">
              <w:rPr>
                <w:color w:val="auto"/>
              </w:rPr>
              <w:softHyphen/>
              <w:t>вание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91" w:rsidRPr="00FD22BC" w:rsidRDefault="000F7A91" w:rsidP="0073267C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Вторичные стекло, пластики, макула</w:t>
            </w:r>
            <w:r w:rsidRPr="00FD22BC">
              <w:rPr>
                <w:color w:val="auto"/>
              </w:rPr>
              <w:softHyphen/>
              <w:t>тура, лом черных и цветных металлов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сортировка</w:t>
            </w:r>
            <w:r w:rsidR="0073267C" w:rsidRPr="00FD22BC">
              <w:rPr>
                <w:color w:val="auto"/>
              </w:rPr>
              <w:t>, компостирование</w:t>
            </w:r>
          </w:p>
        </w:tc>
      </w:tr>
      <w:tr w:rsidR="00FD22BC" w:rsidRPr="00FD22BC" w:rsidTr="00B1550D">
        <w:trPr>
          <w:cantSplit/>
          <w:trHeight w:val="28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91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Ужурский район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 Ужур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</w:t>
            </w:r>
            <w:r w:rsidRPr="00FD22BC">
              <w:rPr>
                <w:color w:val="auto"/>
              </w:rPr>
              <w:softHyphen/>
              <w:t>ре</w:t>
            </w:r>
            <w:r w:rsidRPr="00FD22BC">
              <w:rPr>
                <w:color w:val="auto"/>
              </w:rPr>
              <w:softHyphen/>
              <w:t>ра</w:t>
            </w:r>
            <w:r w:rsidRPr="00FD22BC">
              <w:rPr>
                <w:color w:val="auto"/>
              </w:rPr>
              <w:softHyphen/>
              <w:t>ба</w:t>
            </w:r>
            <w:r w:rsidRPr="00FD22BC">
              <w:rPr>
                <w:color w:val="auto"/>
              </w:rPr>
              <w:softHyphen/>
              <w:t>ты</w:t>
            </w:r>
            <w:r w:rsidRPr="00FD22BC">
              <w:rPr>
                <w:color w:val="auto"/>
              </w:rPr>
              <w:softHyphen/>
              <w:t>ваю</w:t>
            </w:r>
            <w:r w:rsidRPr="00FD22BC">
              <w:rPr>
                <w:color w:val="auto"/>
              </w:rPr>
              <w:softHyphen/>
              <w:t>щее пред</w:t>
            </w:r>
            <w:r w:rsidRPr="00FD22BC">
              <w:rPr>
                <w:color w:val="auto"/>
              </w:rPr>
              <w:softHyphen/>
              <w:t>прия</w:t>
            </w:r>
            <w:r w:rsidRPr="00FD22BC">
              <w:rPr>
                <w:color w:val="auto"/>
              </w:rPr>
              <w:softHyphen/>
              <w:t>тие (предлагаемое)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7A91" w:rsidRPr="00FD22BC" w:rsidRDefault="000F7A91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сортировка, утилизация и обез</w:t>
            </w:r>
            <w:r w:rsidRPr="00FD22BC">
              <w:rPr>
                <w:color w:val="auto"/>
              </w:rPr>
              <w:softHyphen/>
              <w:t>врежи</w:t>
            </w:r>
            <w:r w:rsidRPr="00FD22BC">
              <w:rPr>
                <w:color w:val="auto"/>
              </w:rPr>
              <w:softHyphen/>
              <w:t>вание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Вторичные стекло, пластики, макул</w:t>
            </w:r>
            <w:r w:rsidRPr="00FD22BC">
              <w:rPr>
                <w:color w:val="auto"/>
              </w:rPr>
              <w:softHyphen/>
              <w:t>а</w:t>
            </w:r>
            <w:r w:rsidRPr="00FD22BC">
              <w:rPr>
                <w:color w:val="auto"/>
              </w:rPr>
              <w:softHyphen/>
              <w:t>тура, лом черных и цветных металлов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сортировка</w:t>
            </w:r>
          </w:p>
        </w:tc>
      </w:tr>
      <w:tr w:rsidR="00FD22BC" w:rsidRPr="00FD22BC" w:rsidTr="00B1550D">
        <w:trPr>
          <w:cantSplit/>
          <w:trHeight w:val="28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91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Шарыпово г.о./ Шарыповский район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г.Шарыпово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</w:t>
            </w:r>
            <w:r w:rsidRPr="00FD22BC">
              <w:rPr>
                <w:color w:val="auto"/>
              </w:rPr>
              <w:softHyphen/>
              <w:t>ре</w:t>
            </w:r>
            <w:r w:rsidRPr="00FD22BC">
              <w:rPr>
                <w:color w:val="auto"/>
              </w:rPr>
              <w:softHyphen/>
              <w:t>ра</w:t>
            </w:r>
            <w:r w:rsidRPr="00FD22BC">
              <w:rPr>
                <w:color w:val="auto"/>
              </w:rPr>
              <w:softHyphen/>
              <w:t>ба</w:t>
            </w:r>
            <w:r w:rsidRPr="00FD22BC">
              <w:rPr>
                <w:color w:val="auto"/>
              </w:rPr>
              <w:softHyphen/>
              <w:t>ты</w:t>
            </w:r>
            <w:r w:rsidRPr="00FD22BC">
              <w:rPr>
                <w:color w:val="auto"/>
              </w:rPr>
              <w:softHyphen/>
              <w:t>ваю</w:t>
            </w:r>
            <w:r w:rsidRPr="00FD22BC">
              <w:rPr>
                <w:color w:val="auto"/>
              </w:rPr>
              <w:softHyphen/>
              <w:t>щее пред</w:t>
            </w:r>
            <w:r w:rsidRPr="00FD22BC">
              <w:rPr>
                <w:color w:val="auto"/>
              </w:rPr>
              <w:softHyphen/>
              <w:t>прия</w:t>
            </w:r>
            <w:r w:rsidRPr="00FD22BC">
              <w:rPr>
                <w:color w:val="auto"/>
              </w:rPr>
              <w:softHyphen/>
              <w:t>тие (предлагаемое)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7A91" w:rsidRPr="00FD22BC" w:rsidRDefault="000F7A91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сортировка, утилизация и обез</w:t>
            </w:r>
            <w:r w:rsidRPr="00FD22BC">
              <w:rPr>
                <w:color w:val="auto"/>
              </w:rPr>
              <w:softHyphen/>
              <w:t>врежи</w:t>
            </w:r>
            <w:r w:rsidRPr="00FD22BC">
              <w:rPr>
                <w:color w:val="auto"/>
              </w:rPr>
              <w:softHyphen/>
              <w:t>вание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Вторичные стекло, пластики, макула</w:t>
            </w:r>
            <w:r w:rsidRPr="00FD22BC">
              <w:rPr>
                <w:color w:val="auto"/>
              </w:rPr>
              <w:softHyphen/>
              <w:t>тура, лом черных и цветных металлов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сортировка</w:t>
            </w:r>
          </w:p>
        </w:tc>
      </w:tr>
      <w:tr w:rsidR="001504C4" w:rsidRPr="00FD22BC" w:rsidTr="00B1550D">
        <w:trPr>
          <w:cantSplit/>
          <w:trHeight w:val="28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Бородино г.о. / Рыбинский район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Бородино г.о. / Рыбинский район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</w:t>
            </w:r>
            <w:r w:rsidRPr="00FD22BC">
              <w:rPr>
                <w:color w:val="auto"/>
              </w:rPr>
              <w:softHyphen/>
              <w:t>ре</w:t>
            </w:r>
            <w:r w:rsidRPr="00FD22BC">
              <w:rPr>
                <w:color w:val="auto"/>
              </w:rPr>
              <w:softHyphen/>
              <w:t>ра</w:t>
            </w:r>
            <w:r w:rsidRPr="00FD22BC">
              <w:rPr>
                <w:color w:val="auto"/>
              </w:rPr>
              <w:softHyphen/>
              <w:t>ба</w:t>
            </w:r>
            <w:r w:rsidRPr="00FD22BC">
              <w:rPr>
                <w:color w:val="auto"/>
              </w:rPr>
              <w:softHyphen/>
              <w:t>ты</w:t>
            </w:r>
            <w:r w:rsidRPr="00FD22BC">
              <w:rPr>
                <w:color w:val="auto"/>
              </w:rPr>
              <w:softHyphen/>
              <w:t>ваю</w:t>
            </w:r>
            <w:r w:rsidRPr="00FD22BC">
              <w:rPr>
                <w:color w:val="auto"/>
              </w:rPr>
              <w:softHyphen/>
              <w:t>щее пред</w:t>
            </w:r>
            <w:r w:rsidRPr="00FD22BC">
              <w:rPr>
                <w:color w:val="auto"/>
              </w:rPr>
              <w:softHyphen/>
              <w:t>прия</w:t>
            </w:r>
            <w:r w:rsidRPr="00FD22BC">
              <w:rPr>
                <w:color w:val="auto"/>
              </w:rPr>
              <w:softHyphen/>
              <w:t>тие (предлагаемое)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7A91" w:rsidRPr="00FD22BC" w:rsidRDefault="000F7A91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сортировка, утилизация и обез</w:t>
            </w:r>
            <w:r w:rsidRPr="00FD22BC">
              <w:rPr>
                <w:color w:val="auto"/>
              </w:rPr>
              <w:softHyphen/>
              <w:t>врежи</w:t>
            </w:r>
            <w:r w:rsidRPr="00FD22BC">
              <w:rPr>
                <w:color w:val="auto"/>
              </w:rPr>
              <w:softHyphen/>
              <w:t>вание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Вторичные стекло, пластики, макула</w:t>
            </w:r>
            <w:r w:rsidRPr="00FD22BC">
              <w:rPr>
                <w:color w:val="auto"/>
              </w:rPr>
              <w:softHyphen/>
              <w:t>тура, лом черных и цветных металлов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91" w:rsidRPr="00FD22BC" w:rsidRDefault="000F7A91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сортировка</w:t>
            </w:r>
          </w:p>
        </w:tc>
      </w:tr>
    </w:tbl>
    <w:p w:rsidR="00BD22E1" w:rsidRPr="00FD22BC" w:rsidRDefault="00BD22E1" w:rsidP="00BD22E1">
      <w:pPr>
        <w:ind w:left="709" w:firstLine="0"/>
      </w:pPr>
    </w:p>
    <w:p w:rsidR="00BD22E1" w:rsidRPr="00FD22BC" w:rsidRDefault="00BD22E1" w:rsidP="00BD22E1">
      <w:pPr>
        <w:ind w:firstLine="0"/>
        <w:jc w:val="left"/>
        <w:sectPr w:rsidR="00BD22E1" w:rsidRPr="00FD22BC" w:rsidSect="005D0572">
          <w:footerReference w:type="default" r:id="rId29"/>
          <w:pgSz w:w="16838" w:h="11906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034ED5" w:rsidRPr="00FD22BC" w:rsidRDefault="000E2062" w:rsidP="000E2062">
      <w:pPr>
        <w:pStyle w:val="a6"/>
      </w:pPr>
      <w:bookmarkStart w:id="201" w:name="_Ref439075865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34</w:t>
      </w:r>
      <w:r w:rsidR="007A2054">
        <w:rPr>
          <w:noProof/>
        </w:rPr>
        <w:fldChar w:fldCharType="end"/>
      </w:r>
      <w:bookmarkEnd w:id="201"/>
      <w:r w:rsidRPr="00FD22BC">
        <w:t xml:space="preserve">. </w:t>
      </w:r>
      <w:r w:rsidR="00034ED5" w:rsidRPr="00FD22BC">
        <w:t>Места расположения объектов сортировки, утилизации, переработки, обезвреживания, размещения отходов на территории муниципальных образований (Южные территории Красноярского края)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9"/>
        <w:gridCol w:w="2089"/>
        <w:gridCol w:w="804"/>
        <w:gridCol w:w="1964"/>
        <w:gridCol w:w="1612"/>
        <w:gridCol w:w="6598"/>
      </w:tblGrid>
      <w:tr w:rsidR="00FD22BC" w:rsidRPr="00FD22BC" w:rsidTr="00207ECE">
        <w:trPr>
          <w:cantSplit/>
          <w:trHeight w:val="20"/>
          <w:tblHeader/>
        </w:trPr>
        <w:tc>
          <w:tcPr>
            <w:tcW w:w="581" w:type="pct"/>
            <w:vAlign w:val="center"/>
          </w:tcPr>
          <w:p w:rsidR="00034ED5" w:rsidRPr="00FD22BC" w:rsidRDefault="00034ED5" w:rsidP="00A91039">
            <w:pPr>
              <w:pStyle w:val="ab"/>
            </w:pPr>
            <w:r w:rsidRPr="00FD22BC">
              <w:t>Муници</w:t>
            </w:r>
            <w:r w:rsidRPr="00FD22BC">
              <w:softHyphen/>
              <w:t>паль</w:t>
            </w:r>
            <w:r w:rsidRPr="00FD22BC">
              <w:softHyphen/>
              <w:t>н</w:t>
            </w:r>
            <w:r w:rsidR="00A91039" w:rsidRPr="00FD22BC">
              <w:t>ое образование</w:t>
            </w:r>
          </w:p>
        </w:tc>
        <w:tc>
          <w:tcPr>
            <w:tcW w:w="706" w:type="pct"/>
            <w:vAlign w:val="center"/>
          </w:tcPr>
          <w:p w:rsidR="00034ED5" w:rsidRPr="00FD22BC" w:rsidRDefault="00034ED5" w:rsidP="000E46A9">
            <w:pPr>
              <w:pStyle w:val="ab"/>
            </w:pPr>
            <w:r w:rsidRPr="00FD22BC">
              <w:t>Наименование объекта</w:t>
            </w:r>
          </w:p>
        </w:tc>
        <w:tc>
          <w:tcPr>
            <w:tcW w:w="272" w:type="pct"/>
            <w:vAlign w:val="center"/>
          </w:tcPr>
          <w:p w:rsidR="00034ED5" w:rsidRPr="00FD22BC" w:rsidRDefault="00034ED5" w:rsidP="000E46A9">
            <w:pPr>
              <w:pStyle w:val="ab"/>
            </w:pPr>
            <w:r w:rsidRPr="00FD22BC">
              <w:t>№ объек</w:t>
            </w:r>
            <w:r w:rsidRPr="00FD22BC">
              <w:softHyphen/>
              <w:t>та в ГСО</w:t>
            </w:r>
          </w:p>
        </w:tc>
        <w:tc>
          <w:tcPr>
            <w:tcW w:w="664" w:type="pct"/>
            <w:vAlign w:val="center"/>
          </w:tcPr>
          <w:p w:rsidR="00034ED5" w:rsidRPr="00FD22BC" w:rsidRDefault="00034ED5" w:rsidP="000E46A9">
            <w:pPr>
              <w:pStyle w:val="ab"/>
            </w:pPr>
            <w:r w:rsidRPr="00FD22BC">
              <w:t>Местонахож</w:t>
            </w:r>
            <w:r w:rsidRPr="00FD22BC">
              <w:softHyphen/>
              <w:t>де</w:t>
            </w:r>
            <w:r w:rsidRPr="00FD22BC">
              <w:softHyphen/>
              <w:t>ние объекта</w:t>
            </w:r>
          </w:p>
        </w:tc>
        <w:tc>
          <w:tcPr>
            <w:tcW w:w="545" w:type="pct"/>
            <w:vAlign w:val="center"/>
          </w:tcPr>
          <w:p w:rsidR="00034ED5" w:rsidRPr="00FD22BC" w:rsidRDefault="00034ED5" w:rsidP="000E46A9">
            <w:pPr>
              <w:pStyle w:val="ab"/>
            </w:pPr>
            <w:r w:rsidRPr="00FD22BC">
              <w:t>Админист</w:t>
            </w:r>
            <w:r w:rsidRPr="00FD22BC">
              <w:softHyphen/>
              <w:t>ра</w:t>
            </w:r>
            <w:r w:rsidRPr="00FD22BC">
              <w:softHyphen/>
              <w:t>тив</w:t>
            </w:r>
            <w:r w:rsidRPr="00FD22BC">
              <w:softHyphen/>
              <w:t>ная при</w:t>
            </w:r>
            <w:r w:rsidR="00207ECE" w:rsidRPr="00FD22BC">
              <w:softHyphen/>
            </w:r>
            <w:r w:rsidRPr="00FD22BC">
              <w:t>над</w:t>
            </w:r>
            <w:r w:rsidRPr="00FD22BC">
              <w:softHyphen/>
              <w:t>леж</w:t>
            </w:r>
            <w:r w:rsidRPr="00FD22BC">
              <w:softHyphen/>
              <w:t>ность объек</w:t>
            </w:r>
            <w:r w:rsidRPr="00FD22BC">
              <w:softHyphen/>
              <w:t>та ГСО</w:t>
            </w:r>
          </w:p>
        </w:tc>
        <w:tc>
          <w:tcPr>
            <w:tcW w:w="2231" w:type="pct"/>
            <w:vAlign w:val="center"/>
          </w:tcPr>
          <w:p w:rsidR="00034ED5" w:rsidRPr="00FD22BC" w:rsidRDefault="00034ED5" w:rsidP="000E46A9">
            <w:pPr>
              <w:pStyle w:val="ab"/>
            </w:pPr>
            <w:r w:rsidRPr="00FD22BC">
              <w:t>Описание места расположения</w:t>
            </w:r>
            <w:r w:rsidRPr="00FD22BC">
              <w:rPr>
                <w:vertAlign w:val="superscript"/>
              </w:rPr>
              <w:footnoteReference w:id="2"/>
            </w:r>
          </w:p>
        </w:tc>
      </w:tr>
      <w:tr w:rsidR="00FD22BC" w:rsidRPr="00FD22BC" w:rsidTr="00207ECE">
        <w:trPr>
          <w:cantSplit/>
          <w:trHeight w:val="20"/>
        </w:trPr>
        <w:tc>
          <w:tcPr>
            <w:tcW w:w="581" w:type="pct"/>
            <w:vMerge w:val="restart"/>
          </w:tcPr>
          <w:p w:rsidR="00034ED5" w:rsidRPr="00FD22BC" w:rsidRDefault="00034ED5" w:rsidP="0038659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Минусинск</w:t>
            </w:r>
          </w:p>
        </w:tc>
        <w:tc>
          <w:tcPr>
            <w:tcW w:w="706" w:type="pct"/>
          </w:tcPr>
          <w:p w:rsidR="00034ED5" w:rsidRPr="00FD22BC" w:rsidRDefault="00034ED5" w:rsidP="0038659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г.</w:t>
            </w:r>
            <w:r w:rsidR="006A118D" w:rsidRPr="00FD22BC">
              <w:rPr>
                <w:color w:val="auto"/>
              </w:rPr>
              <w:t> </w:t>
            </w:r>
            <w:r w:rsidRPr="00FD22BC">
              <w:rPr>
                <w:color w:val="auto"/>
              </w:rPr>
              <w:t>Минусинск (существующий)</w:t>
            </w:r>
          </w:p>
        </w:tc>
        <w:tc>
          <w:tcPr>
            <w:tcW w:w="272" w:type="pct"/>
          </w:tcPr>
          <w:p w:rsidR="00034ED5" w:rsidRPr="00FD22BC" w:rsidRDefault="00034ED5" w:rsidP="0038659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201</w:t>
            </w:r>
          </w:p>
        </w:tc>
        <w:tc>
          <w:tcPr>
            <w:tcW w:w="664" w:type="pct"/>
          </w:tcPr>
          <w:p w:rsidR="00034ED5" w:rsidRPr="00FD22BC" w:rsidRDefault="00034ED5" w:rsidP="0038659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</w:t>
            </w:r>
            <w:r w:rsidR="00386593" w:rsidRPr="00FD22BC">
              <w:rPr>
                <w:color w:val="auto"/>
              </w:rPr>
              <w:t> </w:t>
            </w:r>
            <w:r w:rsidRPr="00FD22BC">
              <w:rPr>
                <w:color w:val="auto"/>
              </w:rPr>
              <w:t>Минусинск, западнее действующей городской свалки</w:t>
            </w:r>
          </w:p>
        </w:tc>
        <w:tc>
          <w:tcPr>
            <w:tcW w:w="545" w:type="pct"/>
          </w:tcPr>
          <w:p w:rsidR="00034ED5" w:rsidRPr="00FD22BC" w:rsidRDefault="00034ED5" w:rsidP="0038659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</w:t>
            </w:r>
          </w:p>
        </w:tc>
        <w:tc>
          <w:tcPr>
            <w:tcW w:w="2231" w:type="pct"/>
          </w:tcPr>
          <w:p w:rsidR="00034ED5" w:rsidRPr="00FD22BC" w:rsidRDefault="00034ED5" w:rsidP="0038659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29,21 га западнее действующей городской свалки, № участка 24:53:0107001:196. Категория земель согласно земельному кодексу РФ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FD22BC" w:rsidRPr="00FD22BC" w:rsidTr="00207ECE">
        <w:trPr>
          <w:cantSplit/>
          <w:trHeight w:val="20"/>
        </w:trPr>
        <w:tc>
          <w:tcPr>
            <w:tcW w:w="581" w:type="pct"/>
            <w:vMerge/>
          </w:tcPr>
          <w:p w:rsidR="00034ED5" w:rsidRPr="00FD22BC" w:rsidRDefault="00034ED5" w:rsidP="00386593">
            <w:pPr>
              <w:pStyle w:val="affffd"/>
              <w:rPr>
                <w:color w:val="auto"/>
              </w:rPr>
            </w:pPr>
          </w:p>
        </w:tc>
        <w:tc>
          <w:tcPr>
            <w:tcW w:w="706" w:type="pct"/>
          </w:tcPr>
          <w:p w:rsidR="00034ED5" w:rsidRPr="00FD22BC" w:rsidRDefault="00034ED5" w:rsidP="0038659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ТКО г. Минусинск (вторая очередь существующего полигона ("Полигон </w:t>
            </w:r>
            <w:r w:rsidR="00043179" w:rsidRPr="00FD22BC">
              <w:rPr>
                <w:color w:val="auto"/>
              </w:rPr>
              <w:t>ТКО</w:t>
            </w:r>
            <w:r w:rsidRPr="00FD22BC">
              <w:rPr>
                <w:color w:val="auto"/>
              </w:rPr>
              <w:t>"))</w:t>
            </w:r>
          </w:p>
        </w:tc>
        <w:tc>
          <w:tcPr>
            <w:tcW w:w="272" w:type="pct"/>
          </w:tcPr>
          <w:p w:rsidR="00034ED5" w:rsidRPr="00FD22BC" w:rsidRDefault="00034ED5" w:rsidP="0038659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201</w:t>
            </w:r>
          </w:p>
        </w:tc>
        <w:tc>
          <w:tcPr>
            <w:tcW w:w="664" w:type="pct"/>
          </w:tcPr>
          <w:p w:rsidR="00034ED5" w:rsidRPr="00FD22BC" w:rsidRDefault="00386593" w:rsidP="0038659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 </w:t>
            </w:r>
            <w:r w:rsidR="00034ED5" w:rsidRPr="00FD22BC">
              <w:rPr>
                <w:color w:val="auto"/>
              </w:rPr>
              <w:t xml:space="preserve">Минусинск (вторая очередь существующего полигона ("Полигон </w:t>
            </w:r>
            <w:r w:rsidR="00043179" w:rsidRPr="00FD22BC">
              <w:rPr>
                <w:color w:val="auto"/>
              </w:rPr>
              <w:t>ТКО</w:t>
            </w:r>
            <w:r w:rsidR="00034ED5" w:rsidRPr="00FD22BC">
              <w:rPr>
                <w:color w:val="auto"/>
              </w:rPr>
              <w:t>"))</w:t>
            </w:r>
          </w:p>
        </w:tc>
        <w:tc>
          <w:tcPr>
            <w:tcW w:w="545" w:type="pct"/>
          </w:tcPr>
          <w:p w:rsidR="00034ED5" w:rsidRPr="00FD22BC" w:rsidRDefault="00034ED5" w:rsidP="0038659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</w:t>
            </w:r>
          </w:p>
        </w:tc>
        <w:tc>
          <w:tcPr>
            <w:tcW w:w="2231" w:type="pct"/>
          </w:tcPr>
          <w:p w:rsidR="00034ED5" w:rsidRPr="00FD22BC" w:rsidRDefault="00034ED5" w:rsidP="0038659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(далее – земли промышленности). Потребные площади – 26 га</w:t>
            </w:r>
          </w:p>
        </w:tc>
      </w:tr>
      <w:tr w:rsidR="00FD22BC" w:rsidRPr="00FD22BC" w:rsidTr="00207ECE">
        <w:trPr>
          <w:cantSplit/>
          <w:trHeight w:val="20"/>
        </w:trPr>
        <w:tc>
          <w:tcPr>
            <w:tcW w:w="581" w:type="pct"/>
            <w:vMerge/>
          </w:tcPr>
          <w:p w:rsidR="00034ED5" w:rsidRPr="00FD22BC" w:rsidRDefault="00034ED5" w:rsidP="00386593">
            <w:pPr>
              <w:pStyle w:val="affffd"/>
              <w:rPr>
                <w:color w:val="auto"/>
              </w:rPr>
            </w:pPr>
          </w:p>
        </w:tc>
        <w:tc>
          <w:tcPr>
            <w:tcW w:w="706" w:type="pct"/>
          </w:tcPr>
          <w:p w:rsidR="00034ED5" w:rsidRPr="00FD22BC" w:rsidRDefault="00034ED5" w:rsidP="0038659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комплексной переработки ТКО (сортировка и механобиологическое обезвре</w:t>
            </w:r>
            <w:r w:rsidRPr="00FD22BC">
              <w:rPr>
                <w:color w:val="auto"/>
              </w:rPr>
              <w:softHyphen/>
              <w:t>живание), г. Минусинск</w:t>
            </w:r>
          </w:p>
        </w:tc>
        <w:tc>
          <w:tcPr>
            <w:tcW w:w="272" w:type="pct"/>
          </w:tcPr>
          <w:p w:rsidR="00034ED5" w:rsidRPr="00FD22BC" w:rsidRDefault="00034ED5" w:rsidP="0038659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210</w:t>
            </w:r>
          </w:p>
        </w:tc>
        <w:tc>
          <w:tcPr>
            <w:tcW w:w="664" w:type="pct"/>
          </w:tcPr>
          <w:p w:rsidR="00034ED5" w:rsidRPr="00FD22BC" w:rsidRDefault="00034ED5" w:rsidP="0038659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Минусинск/ Минусинский район вблизи г.о. Минусинск</w:t>
            </w:r>
            <w:r w:rsidRPr="00FD22BC">
              <w:rPr>
                <w:color w:val="auto"/>
                <w:vertAlign w:val="superscript"/>
              </w:rPr>
              <w:footnoteReference w:id="3"/>
            </w:r>
          </w:p>
        </w:tc>
        <w:tc>
          <w:tcPr>
            <w:tcW w:w="545" w:type="pct"/>
          </w:tcPr>
          <w:p w:rsidR="00034ED5" w:rsidRPr="00FD22BC" w:rsidRDefault="00034ED5" w:rsidP="0038659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</w:t>
            </w:r>
          </w:p>
        </w:tc>
        <w:tc>
          <w:tcPr>
            <w:tcW w:w="2231" w:type="pct"/>
          </w:tcPr>
          <w:p w:rsidR="00034ED5" w:rsidRPr="00FD22BC" w:rsidRDefault="00034ED5" w:rsidP="0038659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5 га</w:t>
            </w:r>
          </w:p>
        </w:tc>
      </w:tr>
      <w:tr w:rsidR="00FD22BC" w:rsidRPr="00FD22BC" w:rsidTr="00207ECE">
        <w:trPr>
          <w:cantSplit/>
          <w:trHeight w:val="20"/>
        </w:trPr>
        <w:tc>
          <w:tcPr>
            <w:tcW w:w="581" w:type="pct"/>
            <w:vMerge w:val="restart"/>
          </w:tcPr>
          <w:p w:rsidR="00034ED5" w:rsidRPr="00FD22BC" w:rsidRDefault="00034ED5" w:rsidP="0038659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Минусинский район </w:t>
            </w:r>
          </w:p>
        </w:tc>
        <w:tc>
          <w:tcPr>
            <w:tcW w:w="706" w:type="pct"/>
          </w:tcPr>
          <w:p w:rsidR="00034ED5" w:rsidRPr="00FD22BC" w:rsidRDefault="00034ED5" w:rsidP="0038659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Большая Ничка</w:t>
            </w:r>
          </w:p>
        </w:tc>
        <w:tc>
          <w:tcPr>
            <w:tcW w:w="272" w:type="pct"/>
          </w:tcPr>
          <w:p w:rsidR="00034ED5" w:rsidRPr="00FD22BC" w:rsidRDefault="00034ED5" w:rsidP="0038659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234</w:t>
            </w:r>
          </w:p>
        </w:tc>
        <w:tc>
          <w:tcPr>
            <w:tcW w:w="664" w:type="pct"/>
          </w:tcPr>
          <w:p w:rsidR="00034ED5" w:rsidRPr="00FD22BC" w:rsidRDefault="00034ED5" w:rsidP="0038659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Минусинскийрайон, с.</w:t>
            </w:r>
            <w:r w:rsidR="006A118D" w:rsidRPr="00FD22BC">
              <w:rPr>
                <w:color w:val="auto"/>
              </w:rPr>
              <w:t xml:space="preserve"> </w:t>
            </w:r>
            <w:r w:rsidRPr="00FD22BC">
              <w:rPr>
                <w:color w:val="auto"/>
              </w:rPr>
              <w:t>Большая Ничка</w:t>
            </w:r>
          </w:p>
        </w:tc>
        <w:tc>
          <w:tcPr>
            <w:tcW w:w="545" w:type="pct"/>
          </w:tcPr>
          <w:p w:rsidR="00034ED5" w:rsidRPr="00FD22BC" w:rsidRDefault="00034ED5" w:rsidP="0038659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Большая Ничка</w:t>
            </w:r>
          </w:p>
        </w:tc>
        <w:tc>
          <w:tcPr>
            <w:tcW w:w="2231" w:type="pct"/>
          </w:tcPr>
          <w:p w:rsidR="00034ED5" w:rsidRPr="00FD22BC" w:rsidRDefault="00034ED5" w:rsidP="0038659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определяются муниципальным образованием.</w:t>
            </w:r>
          </w:p>
        </w:tc>
      </w:tr>
      <w:tr w:rsidR="00FD22BC" w:rsidRPr="00FD22BC" w:rsidTr="00207ECE">
        <w:trPr>
          <w:cantSplit/>
          <w:trHeight w:val="20"/>
        </w:trPr>
        <w:tc>
          <w:tcPr>
            <w:tcW w:w="581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70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временного накопления отходов Городок</w:t>
            </w:r>
          </w:p>
        </w:tc>
        <w:tc>
          <w:tcPr>
            <w:tcW w:w="272" w:type="pct"/>
          </w:tcPr>
          <w:p w:rsidR="00034ED5" w:rsidRPr="00FD22BC" w:rsidRDefault="00034ED5" w:rsidP="00034ED5">
            <w:pPr>
              <w:pStyle w:val="affffa"/>
            </w:pPr>
            <w:r w:rsidRPr="00FD22BC">
              <w:t>235</w:t>
            </w:r>
          </w:p>
        </w:tc>
        <w:tc>
          <w:tcPr>
            <w:tcW w:w="664" w:type="pct"/>
          </w:tcPr>
          <w:p w:rsidR="00034ED5" w:rsidRPr="00FD22BC" w:rsidRDefault="00034ED5" w:rsidP="00034ED5">
            <w:pPr>
              <w:pStyle w:val="affffa"/>
            </w:pPr>
            <w:r w:rsidRPr="00FD22BC">
              <w:t>Минусинскийрайон, с.</w:t>
            </w:r>
            <w:r w:rsidR="00207ECE" w:rsidRPr="00FD22BC">
              <w:t> </w:t>
            </w:r>
            <w:r w:rsidRPr="00FD22BC">
              <w:t>Городок</w:t>
            </w:r>
          </w:p>
        </w:tc>
        <w:tc>
          <w:tcPr>
            <w:tcW w:w="545" w:type="pct"/>
          </w:tcPr>
          <w:p w:rsidR="00034ED5" w:rsidRPr="00FD22BC" w:rsidRDefault="00034ED5" w:rsidP="00034ED5">
            <w:pPr>
              <w:pStyle w:val="affffa"/>
            </w:pPr>
            <w:r w:rsidRPr="00FD22BC">
              <w:t>Городок</w:t>
            </w:r>
          </w:p>
        </w:tc>
        <w:tc>
          <w:tcPr>
            <w:tcW w:w="2231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определяются муниципальным образованием.</w:t>
            </w:r>
          </w:p>
        </w:tc>
      </w:tr>
      <w:tr w:rsidR="00FD22BC" w:rsidRPr="00FD22BC" w:rsidTr="00207ECE">
        <w:trPr>
          <w:cantSplit/>
          <w:trHeight w:val="20"/>
        </w:trPr>
        <w:tc>
          <w:tcPr>
            <w:tcW w:w="581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70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временного накопления отходов Тесь</w:t>
            </w:r>
          </w:p>
        </w:tc>
        <w:tc>
          <w:tcPr>
            <w:tcW w:w="272" w:type="pct"/>
          </w:tcPr>
          <w:p w:rsidR="00034ED5" w:rsidRPr="00FD22BC" w:rsidRDefault="00034ED5" w:rsidP="00034ED5">
            <w:pPr>
              <w:pStyle w:val="affffa"/>
            </w:pPr>
            <w:r w:rsidRPr="00FD22BC">
              <w:t>232</w:t>
            </w:r>
          </w:p>
        </w:tc>
        <w:tc>
          <w:tcPr>
            <w:tcW w:w="664" w:type="pct"/>
          </w:tcPr>
          <w:p w:rsidR="00034ED5" w:rsidRPr="00FD22BC" w:rsidRDefault="00034ED5" w:rsidP="00034ED5">
            <w:pPr>
              <w:pStyle w:val="affffa"/>
            </w:pPr>
            <w:r w:rsidRPr="00FD22BC">
              <w:t>Минусинскийрайон, с. Тесь</w:t>
            </w:r>
          </w:p>
        </w:tc>
        <w:tc>
          <w:tcPr>
            <w:tcW w:w="545" w:type="pct"/>
          </w:tcPr>
          <w:p w:rsidR="00034ED5" w:rsidRPr="00FD22BC" w:rsidRDefault="00034ED5" w:rsidP="00034ED5">
            <w:pPr>
              <w:pStyle w:val="affffa"/>
            </w:pPr>
            <w:r w:rsidRPr="00FD22BC">
              <w:t>Тесь</w:t>
            </w:r>
          </w:p>
        </w:tc>
        <w:tc>
          <w:tcPr>
            <w:tcW w:w="2231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определяются муниципальным образованием.</w:t>
            </w:r>
          </w:p>
        </w:tc>
      </w:tr>
      <w:tr w:rsidR="00FD22BC" w:rsidRPr="00FD22BC" w:rsidTr="00207ECE">
        <w:trPr>
          <w:cantSplit/>
          <w:trHeight w:val="20"/>
        </w:trPr>
        <w:tc>
          <w:tcPr>
            <w:tcW w:w="581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70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временного накопления отходов Тигрицкое</w:t>
            </w:r>
          </w:p>
        </w:tc>
        <w:tc>
          <w:tcPr>
            <w:tcW w:w="272" w:type="pct"/>
          </w:tcPr>
          <w:p w:rsidR="00034ED5" w:rsidRPr="00FD22BC" w:rsidRDefault="00034ED5" w:rsidP="00034ED5">
            <w:pPr>
              <w:pStyle w:val="affffa"/>
            </w:pPr>
            <w:r w:rsidRPr="00FD22BC">
              <w:t>233</w:t>
            </w:r>
          </w:p>
        </w:tc>
        <w:tc>
          <w:tcPr>
            <w:tcW w:w="664" w:type="pct"/>
          </w:tcPr>
          <w:p w:rsidR="00034ED5" w:rsidRPr="00FD22BC" w:rsidRDefault="00034ED5" w:rsidP="00034ED5">
            <w:pPr>
              <w:pStyle w:val="affffa"/>
            </w:pPr>
            <w:r w:rsidRPr="00FD22BC">
              <w:t>Минусинский район, с. Тигрицкое</w:t>
            </w:r>
          </w:p>
        </w:tc>
        <w:tc>
          <w:tcPr>
            <w:tcW w:w="545" w:type="pct"/>
          </w:tcPr>
          <w:p w:rsidR="00034ED5" w:rsidRPr="00FD22BC" w:rsidRDefault="00034ED5" w:rsidP="00034ED5">
            <w:pPr>
              <w:pStyle w:val="affffa"/>
            </w:pPr>
            <w:r w:rsidRPr="00FD22BC">
              <w:t>Тигрицкое</w:t>
            </w:r>
          </w:p>
        </w:tc>
        <w:tc>
          <w:tcPr>
            <w:tcW w:w="2231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определяются муниципальным образованием.</w:t>
            </w:r>
          </w:p>
        </w:tc>
      </w:tr>
      <w:tr w:rsidR="00FD22BC" w:rsidRPr="00FD22BC" w:rsidTr="00207ECE">
        <w:trPr>
          <w:cantSplit/>
          <w:trHeight w:val="20"/>
        </w:trPr>
        <w:tc>
          <w:tcPr>
            <w:tcW w:w="581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70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Полигон Лугавский сельсовет (существующий)</w:t>
            </w:r>
          </w:p>
        </w:tc>
        <w:tc>
          <w:tcPr>
            <w:tcW w:w="272" w:type="pct"/>
          </w:tcPr>
          <w:p w:rsidR="00034ED5" w:rsidRPr="00FD22BC" w:rsidRDefault="00034ED5" w:rsidP="00034ED5">
            <w:pPr>
              <w:pStyle w:val="affffa"/>
            </w:pPr>
            <w:r w:rsidRPr="00FD22BC">
              <w:t>207</w:t>
            </w:r>
          </w:p>
        </w:tc>
        <w:tc>
          <w:tcPr>
            <w:tcW w:w="664" w:type="pct"/>
          </w:tcPr>
          <w:p w:rsidR="00034ED5" w:rsidRPr="00FD22BC" w:rsidRDefault="00034ED5" w:rsidP="00034ED5">
            <w:pPr>
              <w:pStyle w:val="affffa"/>
            </w:pPr>
            <w:r w:rsidRPr="00FD22BC">
              <w:t>Минусинский район, район 454км + 500м автодороги М-54 "Енисей". На территории Лугавского сельсовета</w:t>
            </w:r>
          </w:p>
        </w:tc>
        <w:tc>
          <w:tcPr>
            <w:tcW w:w="545" w:type="pct"/>
          </w:tcPr>
          <w:p w:rsidR="00034ED5" w:rsidRPr="00FD22BC" w:rsidRDefault="00034ED5" w:rsidP="00034ED5">
            <w:pPr>
              <w:pStyle w:val="affffa"/>
            </w:pPr>
            <w:r w:rsidRPr="00FD22BC">
              <w:t>Лугавский сельсовет</w:t>
            </w:r>
          </w:p>
        </w:tc>
        <w:tc>
          <w:tcPr>
            <w:tcW w:w="2231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5,1 га, 454км + 500м автодороги М-54 «Енисей», № участка 24:25:0901001:586. Категория земель согласно земельному кодексу РФ – земли промышленности.</w:t>
            </w:r>
          </w:p>
        </w:tc>
      </w:tr>
      <w:tr w:rsidR="00FD22BC" w:rsidRPr="00FD22BC" w:rsidTr="00207ECE">
        <w:trPr>
          <w:cantSplit/>
          <w:trHeight w:val="20"/>
        </w:trPr>
        <w:tc>
          <w:tcPr>
            <w:tcW w:w="581" w:type="pct"/>
            <w:vMerge w:val="restar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Ермаковский район </w:t>
            </w:r>
          </w:p>
        </w:tc>
        <w:tc>
          <w:tcPr>
            <w:tcW w:w="70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Мусоро</w:t>
            </w:r>
            <w:r w:rsidRPr="00FD22BC">
              <w:softHyphen/>
              <w:t>перегру</w:t>
            </w:r>
            <w:r w:rsidRPr="00FD22BC">
              <w:softHyphen/>
              <w:t xml:space="preserve">зочная станция </w:t>
            </w:r>
            <w:r w:rsidR="00207ECE" w:rsidRPr="00FD22BC">
              <w:t>с. </w:t>
            </w:r>
            <w:r w:rsidRPr="00FD22BC">
              <w:t>Ермаковское</w:t>
            </w:r>
          </w:p>
        </w:tc>
        <w:tc>
          <w:tcPr>
            <w:tcW w:w="272" w:type="pct"/>
          </w:tcPr>
          <w:p w:rsidR="00034ED5" w:rsidRPr="00FD22BC" w:rsidRDefault="00034ED5" w:rsidP="00034ED5">
            <w:pPr>
              <w:pStyle w:val="affffa"/>
            </w:pPr>
            <w:r w:rsidRPr="00FD22BC">
              <w:t>220</w:t>
            </w:r>
          </w:p>
        </w:tc>
        <w:tc>
          <w:tcPr>
            <w:tcW w:w="664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Ермаковский район, </w:t>
            </w:r>
            <w:r w:rsidR="006A118D" w:rsidRPr="00FD22BC">
              <w:t>с.</w:t>
            </w:r>
            <w:r w:rsidRPr="00FD22BC">
              <w:t xml:space="preserve"> Ермаковское</w:t>
            </w:r>
          </w:p>
        </w:tc>
        <w:tc>
          <w:tcPr>
            <w:tcW w:w="545" w:type="pct"/>
          </w:tcPr>
          <w:p w:rsidR="00034ED5" w:rsidRPr="00FD22BC" w:rsidRDefault="00034ED5" w:rsidP="00034ED5">
            <w:pPr>
              <w:pStyle w:val="affffa"/>
            </w:pPr>
            <w:r w:rsidRPr="00FD22BC">
              <w:t>Ермаковское</w:t>
            </w:r>
          </w:p>
        </w:tc>
        <w:tc>
          <w:tcPr>
            <w:tcW w:w="2231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–0,2 га</w:t>
            </w:r>
          </w:p>
        </w:tc>
      </w:tr>
      <w:tr w:rsidR="00FD22BC" w:rsidRPr="00FD22BC" w:rsidTr="00207ECE">
        <w:trPr>
          <w:cantSplit/>
          <w:trHeight w:val="1130"/>
        </w:trPr>
        <w:tc>
          <w:tcPr>
            <w:tcW w:w="581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70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Площадка временного накопления отходов </w:t>
            </w:r>
            <w:r w:rsidR="00207ECE" w:rsidRPr="00FD22BC">
              <w:t>с. </w:t>
            </w:r>
            <w:r w:rsidRPr="00FD22BC">
              <w:t>Верхнеусинское</w:t>
            </w:r>
          </w:p>
        </w:tc>
        <w:tc>
          <w:tcPr>
            <w:tcW w:w="272" w:type="pct"/>
          </w:tcPr>
          <w:p w:rsidR="00034ED5" w:rsidRPr="00FD22BC" w:rsidRDefault="00034ED5" w:rsidP="00034ED5">
            <w:pPr>
              <w:pStyle w:val="affffa"/>
            </w:pPr>
            <w:r w:rsidRPr="00FD22BC">
              <w:t>236</w:t>
            </w:r>
          </w:p>
        </w:tc>
        <w:tc>
          <w:tcPr>
            <w:tcW w:w="664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Ермаковский район, </w:t>
            </w:r>
            <w:r w:rsidR="006A118D" w:rsidRPr="00FD22BC">
              <w:t>с.</w:t>
            </w:r>
            <w:r w:rsidRPr="00FD22BC">
              <w:t xml:space="preserve"> Верхнеусинское</w:t>
            </w:r>
          </w:p>
        </w:tc>
        <w:tc>
          <w:tcPr>
            <w:tcW w:w="545" w:type="pct"/>
          </w:tcPr>
          <w:p w:rsidR="00034ED5" w:rsidRPr="00FD22BC" w:rsidRDefault="00034ED5" w:rsidP="00034ED5">
            <w:pPr>
              <w:pStyle w:val="affffa"/>
            </w:pPr>
            <w:r w:rsidRPr="00FD22BC">
              <w:t>Верхнеусинское</w:t>
            </w:r>
          </w:p>
        </w:tc>
        <w:tc>
          <w:tcPr>
            <w:tcW w:w="2231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0,15 га</w:t>
            </w:r>
          </w:p>
        </w:tc>
      </w:tr>
      <w:tr w:rsidR="00FD22BC" w:rsidRPr="00FD22BC" w:rsidTr="00207ECE">
        <w:trPr>
          <w:cantSplit/>
          <w:trHeight w:val="1130"/>
        </w:trPr>
        <w:tc>
          <w:tcPr>
            <w:tcW w:w="581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70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Полигон ТКО </w:t>
            </w:r>
            <w:r w:rsidR="00207ECE" w:rsidRPr="00FD22BC">
              <w:t>с. </w:t>
            </w:r>
            <w:r w:rsidRPr="00FD22BC">
              <w:t>Ермаковское (проектируемый)</w:t>
            </w:r>
          </w:p>
        </w:tc>
        <w:tc>
          <w:tcPr>
            <w:tcW w:w="272" w:type="pct"/>
          </w:tcPr>
          <w:p w:rsidR="00034ED5" w:rsidRPr="00FD22BC" w:rsidRDefault="00034ED5" w:rsidP="00034ED5">
            <w:pPr>
              <w:pStyle w:val="affffa"/>
            </w:pPr>
            <w:r w:rsidRPr="00FD22BC">
              <w:t>525</w:t>
            </w:r>
          </w:p>
        </w:tc>
        <w:tc>
          <w:tcPr>
            <w:tcW w:w="664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Ермаковский район, </w:t>
            </w:r>
            <w:r w:rsidR="006A118D" w:rsidRPr="00FD22BC">
              <w:t>с.</w:t>
            </w:r>
            <w:r w:rsidRPr="00FD22BC">
              <w:t xml:space="preserve"> Ермаковское</w:t>
            </w:r>
          </w:p>
        </w:tc>
        <w:tc>
          <w:tcPr>
            <w:tcW w:w="545" w:type="pct"/>
          </w:tcPr>
          <w:p w:rsidR="00034ED5" w:rsidRPr="00FD22BC" w:rsidRDefault="00034ED5" w:rsidP="00034ED5">
            <w:pPr>
              <w:pStyle w:val="affffa"/>
            </w:pPr>
            <w:r w:rsidRPr="00FD22BC">
              <w:t>Ермаковское</w:t>
            </w:r>
          </w:p>
        </w:tc>
        <w:tc>
          <w:tcPr>
            <w:tcW w:w="2231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6,6 га в райцентре Ермаковское</w:t>
            </w:r>
          </w:p>
        </w:tc>
      </w:tr>
      <w:tr w:rsidR="00FD22BC" w:rsidRPr="00FD22BC" w:rsidTr="00207ECE">
        <w:trPr>
          <w:cantSplit/>
          <w:trHeight w:val="20"/>
        </w:trPr>
        <w:tc>
          <w:tcPr>
            <w:tcW w:w="581" w:type="pct"/>
            <w:vMerge w:val="restar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Идринский район </w:t>
            </w:r>
          </w:p>
        </w:tc>
        <w:tc>
          <w:tcPr>
            <w:tcW w:w="70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Полигон ТКО </w:t>
            </w:r>
            <w:r w:rsidR="00207ECE" w:rsidRPr="00FD22BC">
              <w:t>с. </w:t>
            </w:r>
            <w:r w:rsidRPr="00FD22BC">
              <w:t>Идринское (проектируемый)</w:t>
            </w:r>
          </w:p>
        </w:tc>
        <w:tc>
          <w:tcPr>
            <w:tcW w:w="272" w:type="pct"/>
          </w:tcPr>
          <w:p w:rsidR="00034ED5" w:rsidRPr="00FD22BC" w:rsidRDefault="00034ED5" w:rsidP="00034ED5">
            <w:pPr>
              <w:pStyle w:val="affffa"/>
            </w:pPr>
            <w:r w:rsidRPr="00FD22BC">
              <w:t>209</w:t>
            </w:r>
          </w:p>
        </w:tc>
        <w:tc>
          <w:tcPr>
            <w:tcW w:w="664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Идринский район, </w:t>
            </w:r>
            <w:r w:rsidR="006A118D" w:rsidRPr="00FD22BC">
              <w:t>с.</w:t>
            </w:r>
            <w:r w:rsidRPr="00FD22BC">
              <w:t xml:space="preserve"> Идринское</w:t>
            </w:r>
          </w:p>
        </w:tc>
        <w:tc>
          <w:tcPr>
            <w:tcW w:w="545" w:type="pct"/>
          </w:tcPr>
          <w:p w:rsidR="00034ED5" w:rsidRPr="00FD22BC" w:rsidRDefault="00034ED5" w:rsidP="00034ED5">
            <w:pPr>
              <w:pStyle w:val="affffa"/>
            </w:pPr>
            <w:r w:rsidRPr="00FD22BC">
              <w:t>Идринское</w:t>
            </w:r>
          </w:p>
        </w:tc>
        <w:tc>
          <w:tcPr>
            <w:tcW w:w="2231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Площадка 5,25 га (5 площадок по очередям) в райцентре Идринское. </w:t>
            </w:r>
          </w:p>
        </w:tc>
      </w:tr>
      <w:tr w:rsidR="00FD22BC" w:rsidRPr="00FD22BC" w:rsidTr="00207ECE">
        <w:trPr>
          <w:cantSplit/>
          <w:trHeight w:val="20"/>
        </w:trPr>
        <w:tc>
          <w:tcPr>
            <w:tcW w:w="581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70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Мусоро</w:t>
            </w:r>
            <w:r w:rsidRPr="00FD22BC">
              <w:softHyphen/>
              <w:t>перегру</w:t>
            </w:r>
            <w:r w:rsidRPr="00FD22BC">
              <w:softHyphen/>
              <w:t xml:space="preserve">зочная станция </w:t>
            </w:r>
            <w:r w:rsidR="00207ECE" w:rsidRPr="00FD22BC">
              <w:t>с. </w:t>
            </w:r>
            <w:r w:rsidRPr="00FD22BC">
              <w:t>Идринское</w:t>
            </w:r>
          </w:p>
        </w:tc>
        <w:tc>
          <w:tcPr>
            <w:tcW w:w="272" w:type="pct"/>
          </w:tcPr>
          <w:p w:rsidR="00034ED5" w:rsidRPr="00FD22BC" w:rsidRDefault="00034ED5" w:rsidP="00034ED5">
            <w:pPr>
              <w:pStyle w:val="affffa"/>
            </w:pPr>
            <w:r w:rsidRPr="00FD22BC">
              <w:t>221</w:t>
            </w:r>
          </w:p>
        </w:tc>
        <w:tc>
          <w:tcPr>
            <w:tcW w:w="664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Идринский район, </w:t>
            </w:r>
            <w:r w:rsidR="006A118D" w:rsidRPr="00FD22BC">
              <w:t>с.</w:t>
            </w:r>
            <w:r w:rsidRPr="00FD22BC">
              <w:t xml:space="preserve"> Идринское</w:t>
            </w:r>
          </w:p>
        </w:tc>
        <w:tc>
          <w:tcPr>
            <w:tcW w:w="545" w:type="pct"/>
          </w:tcPr>
          <w:p w:rsidR="00034ED5" w:rsidRPr="00FD22BC" w:rsidRDefault="00034ED5" w:rsidP="00034ED5">
            <w:pPr>
              <w:pStyle w:val="affffa"/>
            </w:pPr>
            <w:r w:rsidRPr="00FD22BC">
              <w:t>Идринское</w:t>
            </w:r>
          </w:p>
        </w:tc>
        <w:tc>
          <w:tcPr>
            <w:tcW w:w="2231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–0,1 га</w:t>
            </w:r>
          </w:p>
        </w:tc>
      </w:tr>
      <w:tr w:rsidR="00FD22BC" w:rsidRPr="00FD22BC" w:rsidTr="00207ECE">
        <w:trPr>
          <w:cantSplit/>
          <w:trHeight w:val="20"/>
        </w:trPr>
        <w:tc>
          <w:tcPr>
            <w:tcW w:w="581" w:type="pct"/>
            <w:vMerge w:val="restar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Каратузский район </w:t>
            </w:r>
          </w:p>
        </w:tc>
        <w:tc>
          <w:tcPr>
            <w:tcW w:w="70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Мусоро</w:t>
            </w:r>
            <w:r w:rsidRPr="00FD22BC">
              <w:softHyphen/>
              <w:t>перегру</w:t>
            </w:r>
            <w:r w:rsidRPr="00FD22BC">
              <w:softHyphen/>
              <w:t xml:space="preserve">зочная станция </w:t>
            </w:r>
            <w:r w:rsidR="00207ECE" w:rsidRPr="00FD22BC">
              <w:t>с. </w:t>
            </w:r>
            <w:r w:rsidRPr="00FD22BC">
              <w:t>Каратузское</w:t>
            </w:r>
          </w:p>
        </w:tc>
        <w:tc>
          <w:tcPr>
            <w:tcW w:w="272" w:type="pct"/>
          </w:tcPr>
          <w:p w:rsidR="00034ED5" w:rsidRPr="00FD22BC" w:rsidRDefault="00034ED5" w:rsidP="00034ED5">
            <w:pPr>
              <w:pStyle w:val="affffa"/>
            </w:pPr>
            <w:r w:rsidRPr="00FD22BC">
              <w:t>222</w:t>
            </w:r>
          </w:p>
        </w:tc>
        <w:tc>
          <w:tcPr>
            <w:tcW w:w="664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Каратузский район, </w:t>
            </w:r>
            <w:r w:rsidR="006A118D" w:rsidRPr="00FD22BC">
              <w:t>с.</w:t>
            </w:r>
            <w:r w:rsidRPr="00FD22BC">
              <w:t xml:space="preserve"> Каратузское</w:t>
            </w:r>
          </w:p>
        </w:tc>
        <w:tc>
          <w:tcPr>
            <w:tcW w:w="545" w:type="pct"/>
          </w:tcPr>
          <w:p w:rsidR="00034ED5" w:rsidRPr="00FD22BC" w:rsidRDefault="00034ED5" w:rsidP="00034ED5">
            <w:pPr>
              <w:pStyle w:val="affffa"/>
            </w:pPr>
            <w:r w:rsidRPr="00FD22BC">
              <w:t>Каратузское</w:t>
            </w:r>
          </w:p>
        </w:tc>
        <w:tc>
          <w:tcPr>
            <w:tcW w:w="2231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0,2га</w:t>
            </w:r>
          </w:p>
        </w:tc>
      </w:tr>
      <w:tr w:rsidR="00FD22BC" w:rsidRPr="00FD22BC" w:rsidTr="00207ECE">
        <w:trPr>
          <w:cantSplit/>
          <w:trHeight w:val="20"/>
        </w:trPr>
        <w:tc>
          <w:tcPr>
            <w:tcW w:w="581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70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временного накопления отходов Старая Копь</w:t>
            </w:r>
          </w:p>
        </w:tc>
        <w:tc>
          <w:tcPr>
            <w:tcW w:w="272" w:type="pct"/>
          </w:tcPr>
          <w:p w:rsidR="00034ED5" w:rsidRPr="00FD22BC" w:rsidRDefault="00034ED5" w:rsidP="00034ED5">
            <w:pPr>
              <w:pStyle w:val="affffa"/>
            </w:pPr>
            <w:r w:rsidRPr="00FD22BC">
              <w:t>230</w:t>
            </w:r>
          </w:p>
        </w:tc>
        <w:tc>
          <w:tcPr>
            <w:tcW w:w="664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Каратузский район, </w:t>
            </w:r>
            <w:r w:rsidR="006A118D" w:rsidRPr="00FD22BC">
              <w:t>с.</w:t>
            </w:r>
            <w:r w:rsidRPr="00FD22BC">
              <w:t xml:space="preserve"> Старая Копь</w:t>
            </w:r>
          </w:p>
        </w:tc>
        <w:tc>
          <w:tcPr>
            <w:tcW w:w="545" w:type="pct"/>
          </w:tcPr>
          <w:p w:rsidR="00034ED5" w:rsidRPr="00FD22BC" w:rsidRDefault="00034ED5" w:rsidP="00034ED5">
            <w:pPr>
              <w:pStyle w:val="affffa"/>
            </w:pPr>
            <w:r w:rsidRPr="00FD22BC">
              <w:t>Старая Копь</w:t>
            </w:r>
          </w:p>
        </w:tc>
        <w:tc>
          <w:tcPr>
            <w:tcW w:w="2231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207ECE">
        <w:trPr>
          <w:cantSplit/>
          <w:trHeight w:val="1170"/>
        </w:trPr>
        <w:tc>
          <w:tcPr>
            <w:tcW w:w="581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70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временного накопления отходов Таяты</w:t>
            </w:r>
          </w:p>
        </w:tc>
        <w:tc>
          <w:tcPr>
            <w:tcW w:w="272" w:type="pct"/>
          </w:tcPr>
          <w:p w:rsidR="00034ED5" w:rsidRPr="00FD22BC" w:rsidRDefault="00034ED5" w:rsidP="00034ED5">
            <w:pPr>
              <w:pStyle w:val="affffa"/>
            </w:pPr>
            <w:r w:rsidRPr="00FD22BC">
              <w:t>231</w:t>
            </w:r>
          </w:p>
        </w:tc>
        <w:tc>
          <w:tcPr>
            <w:tcW w:w="664" w:type="pct"/>
          </w:tcPr>
          <w:p w:rsidR="00034ED5" w:rsidRPr="00FD22BC" w:rsidRDefault="00034ED5" w:rsidP="00034ED5">
            <w:pPr>
              <w:pStyle w:val="affffa"/>
            </w:pPr>
            <w:r w:rsidRPr="00FD22BC">
              <w:t>Каратузский район, с. Таяты</w:t>
            </w:r>
          </w:p>
        </w:tc>
        <w:tc>
          <w:tcPr>
            <w:tcW w:w="545" w:type="pct"/>
          </w:tcPr>
          <w:p w:rsidR="00034ED5" w:rsidRPr="00FD22BC" w:rsidRDefault="00034ED5" w:rsidP="00034ED5">
            <w:pPr>
              <w:pStyle w:val="affffa"/>
            </w:pPr>
            <w:r w:rsidRPr="00FD22BC">
              <w:t>Таяты</w:t>
            </w:r>
          </w:p>
        </w:tc>
        <w:tc>
          <w:tcPr>
            <w:tcW w:w="2231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0,1га.</w:t>
            </w:r>
          </w:p>
        </w:tc>
      </w:tr>
      <w:tr w:rsidR="00FD22BC" w:rsidRPr="00FD22BC" w:rsidTr="00207ECE">
        <w:trPr>
          <w:cantSplit/>
          <w:trHeight w:val="20"/>
        </w:trPr>
        <w:tc>
          <w:tcPr>
            <w:tcW w:w="581" w:type="pct"/>
            <w:vMerge w:val="restar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Краснотуранский район </w:t>
            </w:r>
          </w:p>
        </w:tc>
        <w:tc>
          <w:tcPr>
            <w:tcW w:w="70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Мусоро</w:t>
            </w:r>
            <w:r w:rsidRPr="00FD22BC">
              <w:softHyphen/>
              <w:t>перегру</w:t>
            </w:r>
            <w:r w:rsidRPr="00FD22BC">
              <w:softHyphen/>
              <w:t>зочная станция с.Краснотуранск</w:t>
            </w:r>
          </w:p>
        </w:tc>
        <w:tc>
          <w:tcPr>
            <w:tcW w:w="272" w:type="pct"/>
          </w:tcPr>
          <w:p w:rsidR="00034ED5" w:rsidRPr="00FD22BC" w:rsidRDefault="00034ED5" w:rsidP="00034ED5">
            <w:pPr>
              <w:pStyle w:val="affffa"/>
            </w:pPr>
            <w:r w:rsidRPr="00FD22BC">
              <w:t>223</w:t>
            </w:r>
          </w:p>
        </w:tc>
        <w:tc>
          <w:tcPr>
            <w:tcW w:w="664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Краснотуранский район, </w:t>
            </w:r>
            <w:r w:rsidR="006A118D" w:rsidRPr="00FD22BC">
              <w:t>с.</w:t>
            </w:r>
            <w:r w:rsidRPr="00FD22BC">
              <w:t xml:space="preserve"> Краснотуранск</w:t>
            </w:r>
          </w:p>
        </w:tc>
        <w:tc>
          <w:tcPr>
            <w:tcW w:w="545" w:type="pct"/>
          </w:tcPr>
          <w:p w:rsidR="00034ED5" w:rsidRPr="00FD22BC" w:rsidRDefault="00034ED5" w:rsidP="00034ED5">
            <w:pPr>
              <w:pStyle w:val="affffa"/>
            </w:pPr>
            <w:r w:rsidRPr="00FD22BC">
              <w:t>Краснотуранск</w:t>
            </w:r>
          </w:p>
        </w:tc>
        <w:tc>
          <w:tcPr>
            <w:tcW w:w="2231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площади– 0,2 га</w:t>
            </w:r>
          </w:p>
        </w:tc>
      </w:tr>
      <w:tr w:rsidR="00FD22BC" w:rsidRPr="00FD22BC" w:rsidTr="00207ECE">
        <w:trPr>
          <w:cantSplit/>
          <w:trHeight w:val="20"/>
        </w:trPr>
        <w:tc>
          <w:tcPr>
            <w:tcW w:w="581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70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Полигон </w:t>
            </w:r>
            <w:r w:rsidR="00207ECE" w:rsidRPr="00FD22BC">
              <w:t>с. </w:t>
            </w:r>
            <w:r w:rsidRPr="00FD22BC">
              <w:t>Краснотуранск (существующий)</w:t>
            </w:r>
          </w:p>
        </w:tc>
        <w:tc>
          <w:tcPr>
            <w:tcW w:w="272" w:type="pct"/>
          </w:tcPr>
          <w:p w:rsidR="00034ED5" w:rsidRPr="00FD22BC" w:rsidRDefault="00034ED5" w:rsidP="00034ED5">
            <w:pPr>
              <w:pStyle w:val="affffa"/>
            </w:pPr>
            <w:r w:rsidRPr="00FD22BC">
              <w:t>205</w:t>
            </w:r>
          </w:p>
        </w:tc>
        <w:tc>
          <w:tcPr>
            <w:tcW w:w="664" w:type="pct"/>
          </w:tcPr>
          <w:p w:rsidR="00034ED5" w:rsidRPr="00FD22BC" w:rsidRDefault="00034ED5" w:rsidP="00034ED5">
            <w:pPr>
              <w:pStyle w:val="affffa"/>
            </w:pPr>
            <w:r w:rsidRPr="00FD22BC">
              <w:t>Краснотуранский район, 525 м по направлению на запад от ориентира западная граница с. Краснотуранск</w:t>
            </w:r>
          </w:p>
        </w:tc>
        <w:tc>
          <w:tcPr>
            <w:tcW w:w="545" w:type="pct"/>
          </w:tcPr>
          <w:p w:rsidR="00034ED5" w:rsidRPr="00FD22BC" w:rsidRDefault="00034ED5" w:rsidP="00034ED5">
            <w:pPr>
              <w:pStyle w:val="affffa"/>
            </w:pPr>
            <w:r w:rsidRPr="00FD22BC">
              <w:t>Краснотуранск</w:t>
            </w:r>
          </w:p>
        </w:tc>
        <w:tc>
          <w:tcPr>
            <w:tcW w:w="2231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3 га 525 м на запад от ориентира западная граница с. Краснотуранск, № участка 24:22:1002001:234; 24:22:1002001:235</w:t>
            </w:r>
          </w:p>
        </w:tc>
      </w:tr>
      <w:tr w:rsidR="00FD22BC" w:rsidRPr="00FD22BC" w:rsidTr="00207ECE">
        <w:trPr>
          <w:cantSplit/>
          <w:trHeight w:val="20"/>
        </w:trPr>
        <w:tc>
          <w:tcPr>
            <w:tcW w:w="581" w:type="pct"/>
            <w:vMerge w:val="restar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Курагинский район </w:t>
            </w:r>
          </w:p>
        </w:tc>
        <w:tc>
          <w:tcPr>
            <w:tcW w:w="70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Мусоро</w:t>
            </w:r>
            <w:r w:rsidRPr="00FD22BC">
              <w:softHyphen/>
              <w:t>перегру</w:t>
            </w:r>
            <w:r w:rsidRPr="00FD22BC">
              <w:softHyphen/>
              <w:t>зочная станция п.г.т. Курагино</w:t>
            </w:r>
          </w:p>
        </w:tc>
        <w:tc>
          <w:tcPr>
            <w:tcW w:w="272" w:type="pct"/>
          </w:tcPr>
          <w:p w:rsidR="00034ED5" w:rsidRPr="00FD22BC" w:rsidRDefault="00034ED5" w:rsidP="00034ED5">
            <w:pPr>
              <w:pStyle w:val="affffa"/>
            </w:pPr>
            <w:r w:rsidRPr="00FD22BC">
              <w:t>224</w:t>
            </w:r>
          </w:p>
        </w:tc>
        <w:tc>
          <w:tcPr>
            <w:tcW w:w="664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Курагинский район, пгт Курагино </w:t>
            </w:r>
          </w:p>
        </w:tc>
        <w:tc>
          <w:tcPr>
            <w:tcW w:w="545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Курагино </w:t>
            </w:r>
          </w:p>
        </w:tc>
        <w:tc>
          <w:tcPr>
            <w:tcW w:w="2231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0,5 га</w:t>
            </w:r>
          </w:p>
        </w:tc>
      </w:tr>
      <w:tr w:rsidR="00FD22BC" w:rsidRPr="00FD22BC" w:rsidTr="00207ECE">
        <w:trPr>
          <w:cantSplit/>
          <w:trHeight w:val="1170"/>
        </w:trPr>
        <w:tc>
          <w:tcPr>
            <w:tcW w:w="581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70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Полигон ТКО Курагино</w:t>
            </w:r>
          </w:p>
        </w:tc>
        <w:tc>
          <w:tcPr>
            <w:tcW w:w="272" w:type="pct"/>
          </w:tcPr>
          <w:p w:rsidR="00034ED5" w:rsidRPr="00FD22BC" w:rsidRDefault="00034ED5" w:rsidP="00034ED5">
            <w:pPr>
              <w:pStyle w:val="affffa"/>
            </w:pPr>
            <w:r w:rsidRPr="00FD22BC">
              <w:t>202</w:t>
            </w:r>
          </w:p>
        </w:tc>
        <w:tc>
          <w:tcPr>
            <w:tcW w:w="664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Курагинскийрайон, с.Курагино </w:t>
            </w:r>
          </w:p>
        </w:tc>
        <w:tc>
          <w:tcPr>
            <w:tcW w:w="545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Курагино </w:t>
            </w:r>
          </w:p>
        </w:tc>
        <w:tc>
          <w:tcPr>
            <w:tcW w:w="2231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8,93 га</w:t>
            </w:r>
          </w:p>
        </w:tc>
      </w:tr>
      <w:tr w:rsidR="00FD22BC" w:rsidRPr="00FD22BC" w:rsidTr="00207ECE">
        <w:trPr>
          <w:cantSplit/>
          <w:trHeight w:val="20"/>
        </w:trPr>
        <w:tc>
          <w:tcPr>
            <w:tcW w:w="581" w:type="pct"/>
            <w:vMerge w:val="restar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Шушенский район </w:t>
            </w:r>
          </w:p>
        </w:tc>
        <w:tc>
          <w:tcPr>
            <w:tcW w:w="70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Мусоро</w:t>
            </w:r>
            <w:r w:rsidRPr="00FD22BC">
              <w:softHyphen/>
              <w:t>перегру</w:t>
            </w:r>
            <w:r w:rsidRPr="00FD22BC">
              <w:softHyphen/>
              <w:t>зочная станция п.г.т. Шушенское</w:t>
            </w:r>
          </w:p>
        </w:tc>
        <w:tc>
          <w:tcPr>
            <w:tcW w:w="272" w:type="pct"/>
          </w:tcPr>
          <w:p w:rsidR="00034ED5" w:rsidRPr="00FD22BC" w:rsidRDefault="00034ED5" w:rsidP="00034ED5">
            <w:pPr>
              <w:pStyle w:val="affffa"/>
            </w:pPr>
            <w:r w:rsidRPr="00FD22BC">
              <w:t>225</w:t>
            </w:r>
          </w:p>
        </w:tc>
        <w:tc>
          <w:tcPr>
            <w:tcW w:w="664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Шушенский район, пгт. Шушенское </w:t>
            </w:r>
          </w:p>
        </w:tc>
        <w:tc>
          <w:tcPr>
            <w:tcW w:w="545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Шушенское </w:t>
            </w:r>
          </w:p>
        </w:tc>
        <w:tc>
          <w:tcPr>
            <w:tcW w:w="2231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–0,5га</w:t>
            </w:r>
          </w:p>
        </w:tc>
      </w:tr>
      <w:tr w:rsidR="00034ED5" w:rsidRPr="00FD22BC" w:rsidTr="00207ECE">
        <w:trPr>
          <w:cantSplit/>
          <w:trHeight w:val="20"/>
        </w:trPr>
        <w:tc>
          <w:tcPr>
            <w:tcW w:w="581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70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Полигон п.г.т.Шушенское (существующий)</w:t>
            </w:r>
          </w:p>
        </w:tc>
        <w:tc>
          <w:tcPr>
            <w:tcW w:w="272" w:type="pct"/>
          </w:tcPr>
          <w:p w:rsidR="00034ED5" w:rsidRPr="00FD22BC" w:rsidRDefault="00034ED5" w:rsidP="00034ED5">
            <w:pPr>
              <w:pStyle w:val="affffa"/>
            </w:pPr>
            <w:r w:rsidRPr="00FD22BC">
              <w:t>208</w:t>
            </w:r>
          </w:p>
        </w:tc>
        <w:tc>
          <w:tcPr>
            <w:tcW w:w="664" w:type="pct"/>
          </w:tcPr>
          <w:p w:rsidR="00034ED5" w:rsidRPr="00FD22BC" w:rsidRDefault="00034ED5" w:rsidP="00034ED5">
            <w:pPr>
              <w:pStyle w:val="affffa"/>
            </w:pPr>
            <w:r w:rsidRPr="00FD22BC">
              <w:t>Шушенский район, п.г.т. Шушенское</w:t>
            </w:r>
          </w:p>
        </w:tc>
        <w:tc>
          <w:tcPr>
            <w:tcW w:w="545" w:type="pct"/>
          </w:tcPr>
          <w:p w:rsidR="00034ED5" w:rsidRPr="00FD22BC" w:rsidRDefault="00034ED5" w:rsidP="00034ED5">
            <w:pPr>
              <w:pStyle w:val="affffa"/>
            </w:pPr>
            <w:r w:rsidRPr="00FD22BC">
              <w:t>Шушенское</w:t>
            </w:r>
          </w:p>
        </w:tc>
        <w:tc>
          <w:tcPr>
            <w:tcW w:w="2231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2,39 га п.г.т. Шушенское, № участка 24:42:0100001:121. Категория земель согласно земельному кодексу РФ – земли промышленности.</w:t>
            </w:r>
          </w:p>
        </w:tc>
      </w:tr>
    </w:tbl>
    <w:p w:rsidR="000E46A9" w:rsidRPr="00FD22BC" w:rsidRDefault="000E46A9" w:rsidP="00034ED5">
      <w:pPr>
        <w:ind w:left="709" w:firstLine="0"/>
      </w:pPr>
      <w:bookmarkStart w:id="202" w:name="_Ref431667747"/>
    </w:p>
    <w:bookmarkEnd w:id="202"/>
    <w:p w:rsidR="00034ED5" w:rsidRPr="00FD22BC" w:rsidRDefault="000E2062" w:rsidP="000E2062">
      <w:pPr>
        <w:pStyle w:val="a6"/>
      </w:pPr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35</w:t>
      </w:r>
      <w:r w:rsidR="007A2054">
        <w:rPr>
          <w:noProof/>
        </w:rPr>
        <w:fldChar w:fldCharType="end"/>
      </w:r>
      <w:r w:rsidRPr="00FD22BC">
        <w:t xml:space="preserve">. </w:t>
      </w:r>
      <w:r w:rsidR="00034ED5" w:rsidRPr="00FD22BC">
        <w:t xml:space="preserve">Места расположения объектов сортировки, утилизации, переработки, обезвреживания, размещения отходов на территории муниципальных образований (Северные территории Красноярского края)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2029"/>
        <w:gridCol w:w="940"/>
        <w:gridCol w:w="2058"/>
        <w:gridCol w:w="1768"/>
        <w:gridCol w:w="6456"/>
      </w:tblGrid>
      <w:tr w:rsidR="00FD22BC" w:rsidRPr="00FD22BC" w:rsidTr="00B1550D">
        <w:trPr>
          <w:cantSplit/>
          <w:trHeight w:val="20"/>
          <w:tblHeader/>
        </w:trPr>
        <w:tc>
          <w:tcPr>
            <w:tcW w:w="519" w:type="pct"/>
            <w:vAlign w:val="center"/>
          </w:tcPr>
          <w:p w:rsidR="00034ED5" w:rsidRPr="00FD22BC" w:rsidRDefault="00034ED5" w:rsidP="00113A91">
            <w:pPr>
              <w:pStyle w:val="ab"/>
            </w:pPr>
            <w:r w:rsidRPr="00FD22BC">
              <w:t>Муниципа</w:t>
            </w:r>
            <w:r w:rsidR="00113A91" w:rsidRPr="00FD22BC">
              <w:softHyphen/>
            </w:r>
            <w:r w:rsidRPr="00FD22BC">
              <w:t>ль</w:t>
            </w:r>
            <w:r w:rsidRPr="00FD22BC">
              <w:softHyphen/>
              <w:t>н</w:t>
            </w:r>
            <w:r w:rsidR="00A91039" w:rsidRPr="00FD22BC">
              <w:t>ое обр</w:t>
            </w:r>
            <w:r w:rsidR="00113A91" w:rsidRPr="00FD22BC">
              <w:t>а</w:t>
            </w:r>
            <w:r w:rsidR="00A91039" w:rsidRPr="00FD22BC">
              <w:t>зо</w:t>
            </w:r>
            <w:r w:rsidR="00113A91" w:rsidRPr="00FD22BC">
              <w:softHyphen/>
            </w:r>
            <w:r w:rsidR="00A91039" w:rsidRPr="00FD22BC">
              <w:t>ва</w:t>
            </w:r>
            <w:r w:rsidR="00113A91" w:rsidRPr="00FD22BC">
              <w:softHyphen/>
            </w:r>
            <w:r w:rsidR="00A91039" w:rsidRPr="00FD22BC">
              <w:t>ние</w:t>
            </w:r>
          </w:p>
        </w:tc>
        <w:tc>
          <w:tcPr>
            <w:tcW w:w="686" w:type="pct"/>
            <w:vAlign w:val="center"/>
          </w:tcPr>
          <w:p w:rsidR="00034ED5" w:rsidRPr="00FD22BC" w:rsidRDefault="00034ED5" w:rsidP="000E46A9">
            <w:pPr>
              <w:pStyle w:val="ab"/>
            </w:pPr>
            <w:r w:rsidRPr="00FD22BC">
              <w:t>Наименование объекта</w:t>
            </w:r>
          </w:p>
        </w:tc>
        <w:tc>
          <w:tcPr>
            <w:tcW w:w="318" w:type="pct"/>
            <w:vAlign w:val="center"/>
          </w:tcPr>
          <w:p w:rsidR="00034ED5" w:rsidRPr="00FD22BC" w:rsidRDefault="00034ED5" w:rsidP="00B1550D">
            <w:pPr>
              <w:pStyle w:val="ab"/>
            </w:pPr>
            <w:r w:rsidRPr="00FD22BC">
              <w:t>№ объ</w:t>
            </w:r>
            <w:r w:rsidR="00E50F42" w:rsidRPr="00FD22BC">
              <w:softHyphen/>
            </w:r>
            <w:r w:rsidRPr="00FD22BC">
              <w:t>ек</w:t>
            </w:r>
            <w:r w:rsidR="00E50F42" w:rsidRPr="00FD22BC">
              <w:softHyphen/>
            </w:r>
            <w:r w:rsidRPr="00FD22BC">
              <w:t>та в ГСО</w:t>
            </w:r>
          </w:p>
        </w:tc>
        <w:tc>
          <w:tcPr>
            <w:tcW w:w="696" w:type="pct"/>
            <w:vAlign w:val="center"/>
          </w:tcPr>
          <w:p w:rsidR="00034ED5" w:rsidRPr="00FD22BC" w:rsidRDefault="00034ED5" w:rsidP="000E46A9">
            <w:pPr>
              <w:pStyle w:val="ab"/>
            </w:pPr>
            <w:r w:rsidRPr="00FD22BC">
              <w:t>Местонахож</w:t>
            </w:r>
            <w:r w:rsidRPr="00FD22BC">
              <w:softHyphen/>
              <w:t>дение объекта</w:t>
            </w:r>
          </w:p>
        </w:tc>
        <w:tc>
          <w:tcPr>
            <w:tcW w:w="598" w:type="pct"/>
            <w:vAlign w:val="center"/>
          </w:tcPr>
          <w:p w:rsidR="00034ED5" w:rsidRPr="00FD22BC" w:rsidRDefault="00034ED5" w:rsidP="000E46A9">
            <w:pPr>
              <w:pStyle w:val="ab"/>
            </w:pPr>
            <w:r w:rsidRPr="00FD22BC">
              <w:t>Административ</w:t>
            </w:r>
            <w:r w:rsidRPr="00FD22BC">
              <w:softHyphen/>
              <w:t>ная принадлеж</w:t>
            </w:r>
            <w:r w:rsidR="00E50F42" w:rsidRPr="00FD22BC">
              <w:softHyphen/>
            </w:r>
            <w:r w:rsidRPr="00FD22BC">
              <w:t>ность объекта ГСО</w:t>
            </w:r>
          </w:p>
        </w:tc>
        <w:tc>
          <w:tcPr>
            <w:tcW w:w="2183" w:type="pct"/>
            <w:vAlign w:val="center"/>
          </w:tcPr>
          <w:p w:rsidR="00034ED5" w:rsidRPr="00FD22BC" w:rsidRDefault="00034ED5" w:rsidP="000E46A9">
            <w:pPr>
              <w:pStyle w:val="ab"/>
            </w:pPr>
            <w:r w:rsidRPr="00FD22BC">
              <w:t>Описание места расположения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 w:val="restar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Богучанский район </w:t>
            </w: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Полигон для захоронения необезвреженных ТКО, </w:t>
            </w:r>
            <w:r w:rsidR="008E63E3" w:rsidRPr="00FD22BC">
              <w:t>д. </w:t>
            </w:r>
            <w:r w:rsidRPr="00FD22BC">
              <w:t>Прилуки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301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Богучанский район, </w:t>
            </w:r>
            <w:r w:rsidR="006A118D" w:rsidRPr="00FD22BC">
              <w:t>д.</w:t>
            </w:r>
            <w:r w:rsidR="00AF4E3D" w:rsidRPr="00FD22BC">
              <w:t xml:space="preserve"> </w:t>
            </w:r>
            <w:r w:rsidRPr="00FD22BC">
              <w:t>Прилуки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Прилуки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1,0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Полигон ТКО, </w:t>
            </w:r>
            <w:r w:rsidR="008E63E3" w:rsidRPr="00FD22BC">
              <w:t>с. </w:t>
            </w:r>
            <w:r w:rsidRPr="00FD22BC">
              <w:t>Богучаны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302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Богучанский район, </w:t>
            </w:r>
            <w:r w:rsidR="006A118D" w:rsidRPr="00FD22BC">
              <w:t>с.</w:t>
            </w:r>
            <w:r w:rsidRPr="00FD22BC">
              <w:t xml:space="preserve"> Богучаны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Богучаны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8,0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Предприятие по обезвреживанию отходов, </w:t>
            </w:r>
            <w:r w:rsidR="008E63E3" w:rsidRPr="00FD22BC">
              <w:t>с. </w:t>
            </w:r>
            <w:r w:rsidRPr="00FD22BC">
              <w:t>Богучаны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340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Богучанский район, </w:t>
            </w:r>
            <w:r w:rsidR="008E63E3" w:rsidRPr="00FD22BC">
              <w:t>с. </w:t>
            </w:r>
            <w:r w:rsidRPr="00FD22BC">
              <w:t>Богучаны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Богучаны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0,7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Мусороперегрузоч</w:t>
            </w:r>
            <w:r w:rsidR="00207ECE" w:rsidRPr="00FD22BC">
              <w:softHyphen/>
            </w:r>
            <w:r w:rsidRPr="00FD22BC">
              <w:t>ная станция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370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Богучанский район, </w:t>
            </w:r>
            <w:r w:rsidR="006A118D" w:rsidRPr="00FD22BC">
              <w:t>п. </w:t>
            </w:r>
            <w:r w:rsidRPr="00FD22BC">
              <w:t>Октябрьский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Октябрьский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808"/>
        </w:trPr>
        <w:tc>
          <w:tcPr>
            <w:tcW w:w="519" w:type="pct"/>
            <w:vMerge w:val="restar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Кежемский район </w:t>
            </w: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Полигон ТКО, город Кодинск (существующий)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307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г. Кодинск (земли промышленности) или Кежемский район, вблизи г. Кодинск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Кодинск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13,2 га 6 км по направлению на юг от ориентира основные сооружения Богучанской ГЭС</w:t>
            </w:r>
          </w:p>
        </w:tc>
      </w:tr>
      <w:tr w:rsidR="00FD22BC" w:rsidRPr="00FD22BC" w:rsidTr="00B1550D">
        <w:trPr>
          <w:cantSplit/>
          <w:trHeight w:val="808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Полигон ТКО, город Кодинск (II очередь существующего полигона)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307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г. Кодинск (земли промышленности) или Кежемский район, вблизи г. Кодинск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Кодинск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3 га</w:t>
            </w:r>
          </w:p>
        </w:tc>
      </w:tr>
      <w:tr w:rsidR="00FD22BC" w:rsidRPr="00FD22BC" w:rsidTr="00B1550D">
        <w:trPr>
          <w:cantSplit/>
          <w:trHeight w:val="808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207ECE">
            <w:pPr>
              <w:pStyle w:val="affffa"/>
              <w:jc w:val="left"/>
            </w:pPr>
            <w:r w:rsidRPr="00FD22BC">
              <w:t>Полигон ТКО, Аксеново</w:t>
            </w:r>
            <w:r w:rsidR="00316F93" w:rsidRPr="00FD22BC">
              <w:t xml:space="preserve"> (нов.)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502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Кежемский район, Аксеново </w:t>
            </w:r>
            <w:r w:rsidR="00316F93" w:rsidRPr="00FD22BC">
              <w:t>(нов.)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Аксеново</w:t>
            </w:r>
            <w:r w:rsidR="00316F93" w:rsidRPr="00FD22BC">
              <w:t xml:space="preserve"> </w:t>
            </w:r>
            <w:r w:rsidRPr="00FD22BC">
              <w:t>(нов.)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Предприятие по обезвреживанию отходов, город Кодинск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343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Кежемский район, город Кодинск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Кодинск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0,4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420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Кежемский район, </w:t>
            </w:r>
            <w:r w:rsidR="006A118D" w:rsidRPr="00FD22BC">
              <w:t>п. </w:t>
            </w:r>
            <w:r w:rsidRPr="00FD22BC">
              <w:t>Недокура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Недокура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 w:val="restart"/>
          </w:tcPr>
          <w:p w:rsidR="00034ED5" w:rsidRPr="00FD22BC" w:rsidRDefault="00034ED5" w:rsidP="00034ED5">
            <w:pPr>
              <w:pStyle w:val="affffa"/>
            </w:pPr>
            <w:r w:rsidRPr="00FD22BC">
              <w:t>г.о. Енисейск</w:t>
            </w: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Полигон </w:t>
            </w:r>
            <w:r w:rsidR="00043179" w:rsidRPr="00FD22BC">
              <w:t>ТКО</w:t>
            </w:r>
            <w:r w:rsidRPr="00FD22BC">
              <w:t>, МБУ «Хозяйственная группа г. Енисейска» (существующий)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472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Восточная часть города Енисейска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г.о. Енисейск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Площадка 3,5 га, Восточная часть города Енисейска, № участка </w:t>
            </w:r>
          </w:p>
          <w:p w:rsidR="00034ED5" w:rsidRPr="00FD22BC" w:rsidRDefault="00034ED5" w:rsidP="00034ED5">
            <w:pPr>
              <w:pStyle w:val="affffa"/>
            </w:pPr>
            <w:r w:rsidRPr="00FD22BC">
              <w:t>24:47:0010470:129. Категория земель согласно земельному кодексу РФ – земли промышленности.</w:t>
            </w:r>
          </w:p>
          <w:p w:rsidR="00034ED5" w:rsidRPr="00FD22BC" w:rsidRDefault="00034ED5" w:rsidP="00034ED5">
            <w:pPr>
              <w:pStyle w:val="affffa"/>
            </w:pPr>
          </w:p>
        </w:tc>
      </w:tr>
      <w:tr w:rsidR="00FD22BC" w:rsidRPr="00FD22BC" w:rsidTr="00B1550D">
        <w:trPr>
          <w:cantSplit/>
          <w:trHeight w:val="116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Полигон ТКО г.Енисейск (проектируемый)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471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г.Енисейск, 2600 м зимней автомобильной дороги обход г. Енисейска, участок №1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Енисейск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15 га, 2600 м зимней автомобильной дороги обход г. Енисейска, участок №1, кадастровый № участка 24:19:1701002:731. Категория земель согласно земельному кодексу РФ – земли промышленности.</w:t>
            </w:r>
          </w:p>
        </w:tc>
      </w:tr>
      <w:tr w:rsidR="00FD22BC" w:rsidRPr="00FD22BC" w:rsidTr="00B1550D">
        <w:trPr>
          <w:cantSplit/>
          <w:trHeight w:val="920"/>
        </w:trPr>
        <w:tc>
          <w:tcPr>
            <w:tcW w:w="519" w:type="pct"/>
            <w:vMerge w:val="restart"/>
          </w:tcPr>
          <w:p w:rsidR="00034ED5" w:rsidRPr="00FD22BC" w:rsidRDefault="00034ED5" w:rsidP="00034ED5">
            <w:pPr>
              <w:pStyle w:val="affffa"/>
            </w:pPr>
            <w:r w:rsidRPr="00FD22BC">
              <w:t>г.о. Лесосибирск</w:t>
            </w: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Полигон ТКО ООО «Чистый город», город Лесосибирск (существующий)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331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г.о. Лесосибирск, вторая очередь полигона бытовых отходов ООО «Чистый город»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Лесосибирск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50,15 га, г. Лесосибирск, ул.Транспортная, здание 1В. 6 км от ориентира по направлению на ЮЗ в районе Калуцкой заимки, кадастровый № участка 24:52:0043501:4, фактически 24:52:0043501:3. Категория земель согласно земельному кодексу РФ – земли промышленности.</w:t>
            </w:r>
          </w:p>
        </w:tc>
      </w:tr>
      <w:tr w:rsidR="00FD22BC" w:rsidRPr="00FD22BC" w:rsidTr="00B1550D">
        <w:trPr>
          <w:cantSplit/>
          <w:trHeight w:val="9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Полигон ТКО, город Лесосибирск (II очередь существую</w:t>
            </w:r>
            <w:r w:rsidR="001F2779" w:rsidRPr="00FD22BC">
              <w:softHyphen/>
            </w:r>
            <w:r w:rsidRPr="00FD22BC">
              <w:t>щего полигона)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331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г.о. Лесосибирск, вторая очередь полигона бытовых отходов ООО «Чистый город»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Лесосибирск</w:t>
            </w:r>
          </w:p>
        </w:tc>
        <w:tc>
          <w:tcPr>
            <w:tcW w:w="2183" w:type="pct"/>
          </w:tcPr>
          <w:p w:rsidR="00034ED5" w:rsidRPr="00FD22BC" w:rsidRDefault="00034ED5" w:rsidP="00FC44B3">
            <w:pPr>
              <w:pStyle w:val="affffa"/>
            </w:pPr>
            <w:r w:rsidRPr="00FD22BC">
              <w:t xml:space="preserve">Площадка на расстоянии не ближе </w:t>
            </w:r>
            <w:r w:rsidR="00FC44B3" w:rsidRPr="00FD22BC">
              <w:t>1000</w:t>
            </w:r>
            <w:r w:rsidRPr="00FD22BC">
              <w:t xml:space="preserve">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- 10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Предприятие комплексной переработки ТКО, г.Лесосибирск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356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г.о. Лесосибирск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Лесосибирск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1,0 га</w:t>
            </w:r>
          </w:p>
        </w:tc>
      </w:tr>
      <w:tr w:rsidR="00FD22BC" w:rsidRPr="00FD22BC" w:rsidTr="00B1550D">
        <w:trPr>
          <w:cantSplit/>
          <w:trHeight w:val="756"/>
        </w:trPr>
        <w:tc>
          <w:tcPr>
            <w:tcW w:w="519" w:type="pct"/>
            <w:vMerge w:val="restar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 </w:t>
            </w: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Полигон ТКО, пгт. Подтесово 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335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район, пгт. Подтесово 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Подтесово 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8 га, п.г.т. Подтесово, кадастровый № участка 24:12:0000000:3684. Категория земель согласно земельному кодексу РФ – земли промышленности.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Полигон для захоронения необезвре</w:t>
            </w:r>
            <w:r w:rsidR="001F2779" w:rsidRPr="00FD22BC">
              <w:softHyphen/>
            </w:r>
            <w:r w:rsidRPr="00FD22BC">
              <w:t xml:space="preserve">женных ТКО, </w:t>
            </w:r>
            <w:r w:rsidR="008E63E3" w:rsidRPr="00FD22BC">
              <w:t>д. </w:t>
            </w:r>
            <w:r w:rsidRPr="00FD22BC">
              <w:t>Айдара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303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район, </w:t>
            </w:r>
            <w:r w:rsidR="006A118D" w:rsidRPr="00FD22BC">
              <w:t>д.</w:t>
            </w:r>
            <w:r w:rsidR="00AF4E3D" w:rsidRPr="00FD22BC">
              <w:t xml:space="preserve"> </w:t>
            </w:r>
            <w:r w:rsidRPr="00FD22BC">
              <w:t>Айдара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Айдара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1,0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Полигон для захоронения необезвре</w:t>
            </w:r>
            <w:r w:rsidR="001F2779" w:rsidRPr="00FD22BC">
              <w:softHyphen/>
            </w:r>
            <w:r w:rsidRPr="00FD22BC">
              <w:t xml:space="preserve">женных ТКО, </w:t>
            </w:r>
            <w:r w:rsidR="008E63E3" w:rsidRPr="00FD22BC">
              <w:t>с. </w:t>
            </w:r>
            <w:r w:rsidRPr="00FD22BC">
              <w:t>Лосиноборское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304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район, </w:t>
            </w:r>
            <w:r w:rsidR="006A118D" w:rsidRPr="00FD22BC">
              <w:t>с. </w:t>
            </w:r>
            <w:r w:rsidRPr="00FD22BC">
              <w:t>Лосиноборское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Лосиноборское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1,0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Полигон для захоронения необезвре</w:t>
            </w:r>
            <w:r w:rsidR="001F2779" w:rsidRPr="00FD22BC">
              <w:softHyphen/>
            </w:r>
            <w:r w:rsidRPr="00FD22BC">
              <w:t xml:space="preserve">женных ТКО, </w:t>
            </w:r>
            <w:r w:rsidR="008E63E3" w:rsidRPr="00FD22BC">
              <w:t>с. </w:t>
            </w:r>
            <w:r w:rsidRPr="00FD22BC">
              <w:t>Сым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501</w:t>
            </w:r>
          </w:p>
          <w:p w:rsidR="00034ED5" w:rsidRPr="00FD22BC" w:rsidRDefault="00034ED5" w:rsidP="00034ED5">
            <w:pPr>
              <w:pStyle w:val="affffa"/>
            </w:pPr>
          </w:p>
          <w:p w:rsidR="00034ED5" w:rsidRPr="00FD22BC" w:rsidRDefault="00034ED5" w:rsidP="00034ED5">
            <w:pPr>
              <w:pStyle w:val="affffa"/>
            </w:pP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район, </w:t>
            </w:r>
            <w:r w:rsidR="006A118D" w:rsidRPr="00FD22BC">
              <w:t>с. </w:t>
            </w:r>
            <w:r w:rsidRPr="00FD22BC">
              <w:t>Сым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Сым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1,0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</w:t>
            </w:r>
            <w:r w:rsidR="001F2779" w:rsidRPr="00FD22BC">
              <w:softHyphen/>
            </w:r>
            <w:r w:rsidRPr="00FD22BC">
              <w:t>ного накопления отходов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453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район, </w:t>
            </w:r>
            <w:r w:rsidR="006A118D" w:rsidRPr="00FD22BC">
              <w:t>п. </w:t>
            </w:r>
            <w:r w:rsidRPr="00FD22BC">
              <w:t>Высокогорский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Высокогорский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</w:t>
            </w:r>
            <w:r w:rsidR="001F2779" w:rsidRPr="00FD22BC">
              <w:softHyphen/>
            </w:r>
            <w:r w:rsidRPr="00FD22BC">
              <w:t>ного накопления отходов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381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район, </w:t>
            </w:r>
            <w:r w:rsidR="006A118D" w:rsidRPr="00FD22BC">
              <w:t>п. </w:t>
            </w:r>
            <w:r w:rsidRPr="00FD22BC">
              <w:t>Кривляк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Кривляк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</w:t>
            </w:r>
            <w:r w:rsidR="001F2779" w:rsidRPr="00FD22BC">
              <w:softHyphen/>
            </w:r>
            <w:r w:rsidRPr="00FD22BC">
              <w:t>ного накопления отходов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382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район, </w:t>
            </w:r>
            <w:r w:rsidR="006A118D" w:rsidRPr="00FD22BC">
              <w:t>д.</w:t>
            </w:r>
            <w:r w:rsidR="00AF4E3D" w:rsidRPr="00FD22BC">
              <w:t xml:space="preserve"> </w:t>
            </w:r>
            <w:r w:rsidRPr="00FD22BC">
              <w:t>Никулино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Никулино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</w:t>
            </w:r>
            <w:r w:rsidR="001F2779" w:rsidRPr="00FD22BC">
              <w:softHyphen/>
            </w:r>
            <w:r w:rsidRPr="00FD22BC">
              <w:t>ного накопления отходов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383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район, </w:t>
            </w:r>
            <w:r w:rsidR="006A118D" w:rsidRPr="00FD22BC">
              <w:t>д.</w:t>
            </w:r>
            <w:r w:rsidR="00AF4E3D" w:rsidRPr="00FD22BC">
              <w:t xml:space="preserve"> </w:t>
            </w:r>
            <w:r w:rsidRPr="00FD22BC">
              <w:t>Безымянка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Безымянка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</w:t>
            </w:r>
            <w:r w:rsidR="001F2779" w:rsidRPr="00FD22BC">
              <w:softHyphen/>
            </w:r>
            <w:r w:rsidRPr="00FD22BC">
              <w:t>ного накопления отходов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384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район, </w:t>
            </w:r>
            <w:r w:rsidR="006A118D" w:rsidRPr="00FD22BC">
              <w:t>с. </w:t>
            </w:r>
            <w:r w:rsidRPr="00FD22BC">
              <w:t>Луговатка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Луговатка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</w:t>
            </w:r>
            <w:r w:rsidR="001F2779" w:rsidRPr="00FD22BC">
              <w:softHyphen/>
            </w:r>
            <w:r w:rsidRPr="00FD22BC">
              <w:t>ного накопления отходов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385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район, </w:t>
            </w:r>
            <w:r w:rsidR="006A118D" w:rsidRPr="00FD22BC">
              <w:t>п. </w:t>
            </w:r>
            <w:r w:rsidRPr="00FD22BC">
              <w:t>Александровский Шлюз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Александровский Шлюз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-0,1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</w:t>
            </w:r>
            <w:r w:rsidR="001F2779" w:rsidRPr="00FD22BC">
              <w:softHyphen/>
            </w:r>
            <w:r w:rsidRPr="00FD22BC">
              <w:t>ного накопления отходов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386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район, </w:t>
            </w:r>
            <w:r w:rsidR="006A118D" w:rsidRPr="00FD22BC">
              <w:t>п. </w:t>
            </w:r>
            <w:r w:rsidRPr="00FD22BC">
              <w:t>Майское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Майское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</w:t>
            </w:r>
            <w:r w:rsidR="001F2779" w:rsidRPr="00FD22BC">
              <w:softHyphen/>
            </w:r>
            <w:r w:rsidRPr="00FD22BC">
              <w:t>ного накопления отходов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387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район, </w:t>
            </w:r>
            <w:r w:rsidR="006A118D" w:rsidRPr="00FD22BC">
              <w:t>с. </w:t>
            </w:r>
            <w:r w:rsidRPr="00FD22BC">
              <w:t>Маковское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Маковское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</w:t>
            </w:r>
            <w:r w:rsidR="001F2779" w:rsidRPr="00FD22BC">
              <w:softHyphen/>
            </w:r>
            <w:r w:rsidRPr="00FD22BC">
              <w:t>ного накопления отходов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388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район, </w:t>
            </w:r>
            <w:r w:rsidR="006A118D" w:rsidRPr="00FD22BC">
              <w:t>п. </w:t>
            </w:r>
            <w:r w:rsidRPr="00FD22BC">
              <w:t>Новый Городок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Новый Городок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</w:t>
            </w:r>
            <w:r w:rsidR="001F2779" w:rsidRPr="00FD22BC">
              <w:softHyphen/>
            </w:r>
            <w:r w:rsidRPr="00FD22BC">
              <w:t>ного накопления отходов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389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район, </w:t>
            </w:r>
            <w:r w:rsidR="006A118D" w:rsidRPr="00FD22BC">
              <w:t>п. </w:t>
            </w:r>
            <w:r w:rsidRPr="00FD22BC">
              <w:t>Новоназимово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Новоназимово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</w:t>
            </w:r>
            <w:r w:rsidR="001F2779" w:rsidRPr="00FD22BC">
              <w:softHyphen/>
            </w:r>
            <w:r w:rsidRPr="00FD22BC">
              <w:t>ного накопления отходов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390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район, </w:t>
            </w:r>
            <w:r w:rsidR="006A118D" w:rsidRPr="00FD22BC">
              <w:t>д.</w:t>
            </w:r>
            <w:r w:rsidR="00AF4E3D" w:rsidRPr="00FD22BC">
              <w:t xml:space="preserve"> </w:t>
            </w:r>
            <w:r w:rsidRPr="00FD22BC">
              <w:t>Колмогорово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Колмогорово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</w:t>
            </w:r>
            <w:r w:rsidR="001F2779" w:rsidRPr="00FD22BC">
              <w:softHyphen/>
            </w:r>
            <w:r w:rsidRPr="00FD22BC">
              <w:t>ного накопления отходов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391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район, </w:t>
            </w:r>
            <w:r w:rsidR="006A118D" w:rsidRPr="00FD22BC">
              <w:t>д.</w:t>
            </w:r>
            <w:r w:rsidR="00AF4E3D" w:rsidRPr="00FD22BC">
              <w:t xml:space="preserve"> </w:t>
            </w:r>
            <w:r w:rsidRPr="00FD22BC">
              <w:t>Назимово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Назимово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</w:t>
            </w:r>
            <w:r w:rsidR="001F2779" w:rsidRPr="00FD22BC">
              <w:softHyphen/>
            </w:r>
            <w:r w:rsidRPr="00FD22BC">
              <w:t>ного накопления отходов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392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район, </w:t>
            </w:r>
            <w:r w:rsidR="006A118D" w:rsidRPr="00FD22BC">
              <w:t>п. </w:t>
            </w:r>
            <w:r w:rsidRPr="00FD22BC">
              <w:t>Сергеево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Сергеево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</w:t>
            </w:r>
            <w:r w:rsidR="001F2779" w:rsidRPr="00FD22BC">
              <w:softHyphen/>
            </w:r>
            <w:r w:rsidRPr="00FD22BC">
              <w:t>ного накопления отходов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393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район, </w:t>
            </w:r>
            <w:r w:rsidR="008E63E3" w:rsidRPr="00FD22BC">
              <w:t>д. </w:t>
            </w:r>
            <w:r w:rsidRPr="00FD22BC">
              <w:t>Анциферово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Анциферово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</w:t>
            </w:r>
            <w:r w:rsidR="001F2779" w:rsidRPr="00FD22BC">
              <w:softHyphen/>
            </w:r>
            <w:r w:rsidRPr="00FD22BC">
              <w:t>ного накопления отходов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395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район, </w:t>
            </w:r>
            <w:r w:rsidR="006A118D" w:rsidRPr="00FD22BC">
              <w:t>с. </w:t>
            </w:r>
            <w:r w:rsidRPr="00FD22BC">
              <w:t>Усть-Пит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Усть-Пит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</w:t>
            </w:r>
            <w:r w:rsidR="001F2779" w:rsidRPr="00FD22BC">
              <w:softHyphen/>
            </w:r>
            <w:r w:rsidRPr="00FD22BC">
              <w:t>ного накопления отходов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396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район, </w:t>
            </w:r>
            <w:r w:rsidR="006A118D" w:rsidRPr="00FD22BC">
              <w:t>п. </w:t>
            </w:r>
            <w:r w:rsidRPr="00FD22BC">
              <w:t>Шишмарево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Шишмарево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</w:t>
            </w:r>
            <w:r w:rsidR="001F2779" w:rsidRPr="00FD22BC">
              <w:softHyphen/>
            </w:r>
            <w:r w:rsidRPr="00FD22BC">
              <w:t>ного накопления отходов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397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район, </w:t>
            </w:r>
            <w:r w:rsidR="006A118D" w:rsidRPr="00FD22BC">
              <w:t>с. </w:t>
            </w:r>
            <w:r w:rsidRPr="00FD22BC">
              <w:t>Ярцево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Ярцево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</w:t>
            </w:r>
            <w:r w:rsidR="001F2779" w:rsidRPr="00FD22BC">
              <w:softHyphen/>
            </w:r>
            <w:r w:rsidRPr="00FD22BC">
              <w:t>ного накопления отходов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398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район, </w:t>
            </w:r>
            <w:r w:rsidR="006A118D" w:rsidRPr="00FD22BC">
              <w:t>д. </w:t>
            </w:r>
            <w:r w:rsidRPr="00FD22BC">
              <w:t>Нижнешадрино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Нижнешадрино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</w:t>
            </w:r>
            <w:r w:rsidR="001F2779" w:rsidRPr="00FD22BC">
              <w:softHyphen/>
            </w:r>
            <w:r w:rsidRPr="00FD22BC">
              <w:t>ного накопления отходов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500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район, </w:t>
            </w:r>
            <w:r w:rsidR="006A118D" w:rsidRPr="00FD22BC">
              <w:t>с. </w:t>
            </w:r>
            <w:r w:rsidRPr="00FD22BC">
              <w:t xml:space="preserve">Чалбышево 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Чалбышево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034ED5" w:rsidRPr="00FD22BC" w:rsidRDefault="00034ED5" w:rsidP="00034ED5">
            <w:pPr>
              <w:pStyle w:val="affffa"/>
            </w:pPr>
          </w:p>
        </w:tc>
        <w:tc>
          <w:tcPr>
            <w:tcW w:w="686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времен</w:t>
            </w:r>
            <w:r w:rsidR="001F2779" w:rsidRPr="00FD22BC">
              <w:softHyphen/>
            </w:r>
            <w:r w:rsidRPr="00FD22BC">
              <w:t>ного накопления отходов</w:t>
            </w:r>
          </w:p>
        </w:tc>
        <w:tc>
          <w:tcPr>
            <w:tcW w:w="318" w:type="pct"/>
          </w:tcPr>
          <w:p w:rsidR="00034ED5" w:rsidRPr="00FD22BC" w:rsidRDefault="00034ED5" w:rsidP="00034ED5">
            <w:pPr>
              <w:pStyle w:val="affffa"/>
            </w:pPr>
            <w:r w:rsidRPr="00FD22BC">
              <w:t>399</w:t>
            </w:r>
          </w:p>
        </w:tc>
        <w:tc>
          <w:tcPr>
            <w:tcW w:w="696" w:type="pct"/>
          </w:tcPr>
          <w:p w:rsidR="00034ED5" w:rsidRPr="00FD22BC" w:rsidRDefault="00034ED5" w:rsidP="00034ED5">
            <w:pPr>
              <w:pStyle w:val="affffa"/>
            </w:pPr>
            <w:r w:rsidRPr="00FD22BC">
              <w:t xml:space="preserve">Енисейский район, </w:t>
            </w:r>
            <w:r w:rsidR="006A118D" w:rsidRPr="00FD22BC">
              <w:t>д. </w:t>
            </w:r>
            <w:r w:rsidRPr="00FD22BC">
              <w:t>Фомка</w:t>
            </w:r>
          </w:p>
        </w:tc>
        <w:tc>
          <w:tcPr>
            <w:tcW w:w="598" w:type="pct"/>
          </w:tcPr>
          <w:p w:rsidR="00034ED5" w:rsidRPr="00FD22BC" w:rsidRDefault="00034ED5" w:rsidP="00034ED5">
            <w:pPr>
              <w:pStyle w:val="affffa"/>
            </w:pPr>
            <w:r w:rsidRPr="00FD22BC">
              <w:t>Фомка</w:t>
            </w:r>
          </w:p>
        </w:tc>
        <w:tc>
          <w:tcPr>
            <w:tcW w:w="2183" w:type="pct"/>
          </w:tcPr>
          <w:p w:rsidR="00034ED5" w:rsidRPr="00FD22BC" w:rsidRDefault="00034ED5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1252"/>
        </w:trPr>
        <w:tc>
          <w:tcPr>
            <w:tcW w:w="519" w:type="pct"/>
            <w:vMerge w:val="restar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Казачинский район </w:t>
            </w:r>
          </w:p>
        </w:tc>
        <w:tc>
          <w:tcPr>
            <w:tcW w:w="686" w:type="pct"/>
          </w:tcPr>
          <w:p w:rsidR="00FC44B3" w:rsidRPr="00FD22BC" w:rsidRDefault="00FC44B3" w:rsidP="00FC44B3">
            <w:pPr>
              <w:pStyle w:val="affffa"/>
            </w:pPr>
            <w:r w:rsidRPr="00FD22BC">
              <w:t>Мусороперегру</w:t>
            </w:r>
            <w:r w:rsidRPr="00FD22BC">
              <w:softHyphen/>
              <w:t>зочная станция, с. Казачинское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371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Казачинский район, с. Казачинское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Казачинское</w:t>
            </w:r>
          </w:p>
        </w:tc>
        <w:tc>
          <w:tcPr>
            <w:tcW w:w="2183" w:type="pct"/>
          </w:tcPr>
          <w:p w:rsidR="00FC44B3" w:rsidRPr="00FD22BC" w:rsidRDefault="00FC44B3" w:rsidP="00A71EBA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</w:t>
            </w:r>
            <w:r w:rsidRPr="00FD22BC">
              <w:softHyphen/>
              <w:t>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400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Казачинский район, с. Момотово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Момотово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Мусороперегру</w:t>
            </w:r>
            <w:r w:rsidRPr="00FD22BC">
              <w:softHyphen/>
              <w:t>зочная станция Дудовка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372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Казачинский район, с. Дудовка</w:t>
            </w:r>
          </w:p>
          <w:p w:rsidR="00FC44B3" w:rsidRPr="00FD22BC" w:rsidRDefault="00FC44B3" w:rsidP="00034ED5">
            <w:pPr>
              <w:pStyle w:val="affffa"/>
            </w:pP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Дудовка</w:t>
            </w:r>
          </w:p>
          <w:p w:rsidR="00FC44B3" w:rsidRPr="00FD22BC" w:rsidRDefault="00FC44B3" w:rsidP="00034ED5">
            <w:pPr>
              <w:pStyle w:val="affffa"/>
            </w:pP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 w:val="restart"/>
          </w:tcPr>
          <w:p w:rsidR="00FC44B3" w:rsidRPr="00FD22BC" w:rsidRDefault="00FC44B3" w:rsidP="00034ED5">
            <w:pPr>
              <w:pStyle w:val="affffa"/>
            </w:pPr>
            <w:r w:rsidRPr="00FD22BC">
              <w:t>Пировский район</w:t>
            </w: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Первая очередь объекта: полигон для размещения твер</w:t>
            </w:r>
            <w:r w:rsidRPr="00FD22BC">
              <w:softHyphen/>
              <w:t>дых бытовых отхо</w:t>
            </w:r>
            <w:r w:rsidRPr="00FD22BC">
              <w:softHyphen/>
              <w:t>дов в с. Пиров</w:t>
            </w:r>
            <w:r w:rsidRPr="00FD22BC">
              <w:softHyphen/>
              <w:t>ское Пировского района, ООО «Стратегия Норд» (существую</w:t>
            </w:r>
            <w:r w:rsidRPr="00FD22BC">
              <w:softHyphen/>
              <w:t>щий)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475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Пировский район, примерно в 1908 м по направлению на северо-восток от ориентира, расположенного по адресу: с.Пировское, ул. Ключевая, д 50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Пировское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4,03 га, № участка 24:31:0303002:94, 1908 м по направлению на северо-восток от ориентира: с.Пировское, ул. Ключевая, д.50. Категория земель согласно земельному кодексу РФ – земли промышленности.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FC44B3">
            <w:pPr>
              <w:pStyle w:val="affffa"/>
            </w:pPr>
            <w:r w:rsidRPr="00FD22BC">
              <w:t>Мусороперегру</w:t>
            </w:r>
            <w:r w:rsidRPr="00FD22BC">
              <w:softHyphen/>
              <w:t>зочная станция, с. Пировское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373</w:t>
            </w:r>
          </w:p>
        </w:tc>
        <w:tc>
          <w:tcPr>
            <w:tcW w:w="696" w:type="pct"/>
          </w:tcPr>
          <w:p w:rsidR="00FC44B3" w:rsidRPr="00FD22BC" w:rsidRDefault="00FC44B3" w:rsidP="006A118D">
            <w:pPr>
              <w:pStyle w:val="affffa"/>
            </w:pPr>
            <w:r w:rsidRPr="00FD22BC">
              <w:t>Пировский район, с. Пировское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Пировское</w:t>
            </w:r>
          </w:p>
        </w:tc>
        <w:tc>
          <w:tcPr>
            <w:tcW w:w="2183" w:type="pct"/>
          </w:tcPr>
          <w:p w:rsidR="00FC44B3" w:rsidRPr="00FD22BC" w:rsidRDefault="00FC44B3" w:rsidP="00A71EBA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111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405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Пировский район, п. Чайда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Чайда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404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Пировский район, п. , Алтат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Алтат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344"/>
        </w:trPr>
        <w:tc>
          <w:tcPr>
            <w:tcW w:w="519" w:type="pct"/>
            <w:vMerge w:val="restar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Мотыгинский район </w:t>
            </w: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Полигон ТКО, пгт. Мотыгино (существующий)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308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Мотыгинский район, пгт. Мотыгино 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Мотыгино 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Площадка 1,83 га, в 4,3 км. к западу от пгт. Мотыгино, № участка </w:t>
            </w:r>
          </w:p>
          <w:p w:rsidR="00FC44B3" w:rsidRPr="00FD22BC" w:rsidRDefault="00FC44B3" w:rsidP="00034ED5">
            <w:pPr>
              <w:pStyle w:val="affffa"/>
            </w:pPr>
            <w:r w:rsidRPr="00FD22BC">
              <w:t xml:space="preserve">24:26:0000000:1165. </w:t>
            </w:r>
          </w:p>
        </w:tc>
      </w:tr>
      <w:tr w:rsidR="00FD22BC" w:rsidRPr="00FD22BC" w:rsidTr="00B1550D">
        <w:trPr>
          <w:cantSplit/>
          <w:trHeight w:val="344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Полигон ТКО, пгт. Мотыгино (II очередь существующего полигона)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308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Мотыгинский район, пгт. Мотыгино 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Мотыгино 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3,0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Предприятие по обезвреживанию отходов, пгт. Мотыгино 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344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Мотыгинский район, пгт. Мотыгино 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Мотыгино 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0,4га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401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Мотыгинский район, п. Кирсантьево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Кирсантьево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402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Мотыгинский район, п. Первомайск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Первомайск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0,2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403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Мотыгинский район, п. Новоангарск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Новоангарск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0,6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 w:val="restart"/>
          </w:tcPr>
          <w:p w:rsidR="00FC44B3" w:rsidRPr="00FD22BC" w:rsidRDefault="00FC44B3" w:rsidP="00034ED5">
            <w:pPr>
              <w:pStyle w:val="affffa"/>
            </w:pPr>
            <w:r w:rsidRPr="00FD22BC">
              <w:t>г.о.Норильск</w:t>
            </w: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Свалка-полигон твердых бытовых отходов, ООО «Стройбыт</w:t>
            </w:r>
            <w:r w:rsidRPr="00FD22BC">
              <w:softHyphen/>
              <w:t>сер</w:t>
            </w:r>
            <w:r w:rsidRPr="00FD22BC">
              <w:softHyphen/>
              <w:t>вис» (существующий)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473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25 м по направлению на запад от ориентира трубопровод. Адрес ориентира: г.Норильск, район Центральный, р-н р.Щучья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г.о.Норильск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Площадка 38,27 га, № участка 24:55:0404003:300; 24:55:0404003:301. </w:t>
            </w:r>
          </w:p>
          <w:p w:rsidR="00FC44B3" w:rsidRPr="00FD22BC" w:rsidRDefault="00FC44B3" w:rsidP="00034ED5">
            <w:pPr>
              <w:pStyle w:val="affffa"/>
            </w:pPr>
            <w:r w:rsidRPr="00FD22BC">
              <w:t>25 м на запад от ориентира трубопровод, расположенного по адресу: г. Норильск, район Центральный, р-н р.Щучья. Категория земель не установлена.</w:t>
            </w:r>
          </w:p>
        </w:tc>
      </w:tr>
      <w:tr w:rsidR="00FD22BC" w:rsidRPr="00FD22BC" w:rsidTr="00B1550D">
        <w:trPr>
          <w:cantSplit/>
          <w:trHeight w:val="1032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Полигон ТКО ООО «Байкал-2000», район Талнах (существующий)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305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Норильск, р-н Талнах, район площадки ВС-1, ВС-2, ВС-4 рудника «Октябрьский»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г.о.Норильск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Площадка 1,83 га, район площадки ВС-1, ВС-2, ВС-4 рудника «Октябрьский», № участка </w:t>
            </w:r>
          </w:p>
          <w:p w:rsidR="00FC44B3" w:rsidRPr="00FD22BC" w:rsidRDefault="00FC44B3" w:rsidP="00034ED5">
            <w:pPr>
              <w:pStyle w:val="affffa"/>
            </w:pPr>
            <w:r w:rsidRPr="00FD22BC">
              <w:t>24:55:0201001:0069,4:55:0300001:0189. Категория земель не установлена.</w:t>
            </w:r>
          </w:p>
          <w:p w:rsidR="00FC44B3" w:rsidRPr="00FD22BC" w:rsidRDefault="00FC44B3" w:rsidP="00034ED5">
            <w:pPr>
              <w:pStyle w:val="affffa"/>
            </w:pPr>
          </w:p>
        </w:tc>
      </w:tr>
      <w:tr w:rsidR="00FD22BC" w:rsidRPr="00FD22BC" w:rsidTr="00B1550D">
        <w:trPr>
          <w:cantSplit/>
          <w:trHeight w:val="1032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Полигон ТКО, район Кайеркан (существующий)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474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Сооружение 46 на 21 км автодороги Норильск-Алыкель, район Кайекркан города Норильска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г.о.Норильск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Площадка 5,5 га, </w:t>
            </w:r>
          </w:p>
          <w:p w:rsidR="00FC44B3" w:rsidRPr="00FD22BC" w:rsidRDefault="00FC44B3" w:rsidP="00034ED5">
            <w:pPr>
              <w:pStyle w:val="affffa"/>
            </w:pPr>
            <w:r w:rsidRPr="00FD22BC">
              <w:t>21 км автодороги Норильск-Алыкель, район Кайекркан города Норильска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Полигон ТКО, городской п. Снежногорск 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306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г.о. Норильск - пгт. Снежногорск (земли промышленности) 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Снежногорск 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1,0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Полигон ТКО,г.о. Норильск, район Центральный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337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г.о. Норильск, район Центральный (земли промышленности)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г.о. Норильск, район Центральный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1000 м от селитебных, рекреационных зон, объектов подготовки питьевой воды, пищевого и фармацевтического производства. Расстояние до аэропорта 15 км. Категория земель согласно земельному кодексу РФ – земли промышленности. Потребные площади – 20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Предприятие по обезвреживанию отходов, городской п. Снежногорск 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342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г.о. Норильск, городской п. Снежногорск 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Снежногорск 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комплексной переработки ТКО, г.о. Норильск, район Центральный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360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г.о. Норильск, район Центральный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г.о. Норильск, район Центральный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2,4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Мусороперегрузоч</w:t>
            </w:r>
            <w:r w:rsidRPr="00FD22BC">
              <w:softHyphen/>
              <w:t>ная станция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375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г.о. Норильск, район Кайеркан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г.о. Норильск, район Кайеркан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Мусороперегрузоч</w:t>
            </w:r>
            <w:r w:rsidRPr="00FD22BC">
              <w:softHyphen/>
              <w:t>ная станция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376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г.о. Норильск, район Талнах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г.о. Норильск, район Талнах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 w:val="restar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</w:t>
            </w: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Полигон ТКО, пгт. Диксон 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322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Таймырский Долгано-Ненецкийрайон, пгт. Диксон 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Диксон 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1,0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Полигон для захоронения необезвреженных ТКО, п. Тухард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336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Долгано-Ненецкийрайон, п. Тухард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Тухард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1,0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Полигон ТКО, с. Хатанга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325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Долгано-Ненецкийрайон, с. Хатанга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Хатанга</w:t>
            </w:r>
          </w:p>
        </w:tc>
        <w:tc>
          <w:tcPr>
            <w:tcW w:w="2183" w:type="pct"/>
          </w:tcPr>
          <w:p w:rsidR="00FC44B3" w:rsidRPr="00FD22BC" w:rsidRDefault="00FC44B3" w:rsidP="00463A4D">
            <w:pPr>
              <w:pStyle w:val="affffa"/>
            </w:pPr>
            <w:r w:rsidRPr="00FD22BC"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</w:t>
            </w:r>
            <w:r w:rsidR="00463A4D" w:rsidRPr="00FD22BC">
              <w:t>2</w:t>
            </w:r>
            <w:r w:rsidRPr="00FD22BC">
              <w:t>,0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Полигон ТКО, город Дудинка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481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Долгано-Ненецкийрайон, с. Хатанга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Дудинка</w:t>
            </w:r>
          </w:p>
        </w:tc>
        <w:tc>
          <w:tcPr>
            <w:tcW w:w="2183" w:type="pct"/>
          </w:tcPr>
          <w:p w:rsidR="00FC44B3" w:rsidRPr="00FD22BC" w:rsidRDefault="00FC44B3" w:rsidP="00463A4D">
            <w:pPr>
              <w:pStyle w:val="affffa"/>
            </w:pPr>
            <w:r w:rsidRPr="00FD22BC"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Минимальное расстояние от аэропорта 15. Потребные площади – </w:t>
            </w:r>
            <w:r w:rsidR="00463A4D" w:rsidRPr="00FD22BC">
              <w:t>5</w:t>
            </w:r>
            <w:r w:rsidRPr="00FD22BC">
              <w:t>,0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п. Волочанка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361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Долгано-Ненецкийрайон, п. Волочанка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Волочанка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п. Попигай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363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Долгано-Ненецкийрайон, п. Попигай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Попигай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п. Усть-Авам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353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Долгано-Ненецкийрайон, п. Усть-Авам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Усть-Авам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п. Хантайское Озеро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365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Долгано-Ненецкийрайон, п. Хантайское Озеро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Хантайское Озеро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с. Хатанга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354</w:t>
            </w:r>
          </w:p>
        </w:tc>
        <w:tc>
          <w:tcPr>
            <w:tcW w:w="696" w:type="pct"/>
          </w:tcPr>
          <w:p w:rsidR="00FC44B3" w:rsidRPr="00FD22BC" w:rsidRDefault="00FC44B3" w:rsidP="006A118D">
            <w:pPr>
              <w:pStyle w:val="affffa"/>
            </w:pPr>
            <w:r w:rsidRPr="00FD22BC">
              <w:t>Таймырский Долгано-Ненецкийрайон, с. Хатанга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Хатанга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г.Дудинка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369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Долгано-Ненецкийрайон, Дудинка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Дудинка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1,0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п. Байкаловск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506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Таймырский Долгано-Ненецкий, Байкаловск 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Байкаловск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п. Воронцово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423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Таймырский Долгано-Ненецкий, Воронцово 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Воронцово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п. Жданиха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424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Таймырский Долгано-Ненецкий, Жданиха 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Жданиха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с. Караул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425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Таймырский Долгано-Ненецкий, Караул 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Караул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п. Катырык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426</w:t>
            </w:r>
          </w:p>
        </w:tc>
        <w:tc>
          <w:tcPr>
            <w:tcW w:w="696" w:type="pct"/>
          </w:tcPr>
          <w:p w:rsidR="00FC44B3" w:rsidRPr="00FD22BC" w:rsidRDefault="00FC44B3" w:rsidP="006A118D">
            <w:pPr>
              <w:pStyle w:val="affffa"/>
            </w:pPr>
            <w:r w:rsidRPr="00FD22BC">
              <w:t xml:space="preserve">Таймырский Долгано-Ненецкий, Катырык 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Катырык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п. Кресты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427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Кресты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Кресты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п. Левинские Пески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428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Левинские Пески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Левинские Пески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п. Новая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429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Новая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Новая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п. Новорыбная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430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Новорыбная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Новорыбная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п. Носок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431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Носок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Носок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п. Потапово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433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Потапово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Потапово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п. Сындасско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434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Сындасско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Сындасско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п. Усть-Порт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436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Усть-Порт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Усть-Порт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п. Хета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437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Хета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Хета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хранения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422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Волочанка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Волочанка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423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Воронцово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Воронцово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424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Жданиха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Жданиха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425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с. Караул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Караул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426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Катырык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Катырык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427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Кресты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Кресты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428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Левинские Пески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Левинские Пески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429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Новая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Новая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430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Новорыбная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Новорыбная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431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Носок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Носок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хранения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432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Попигай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Попигай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433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Потапово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Потапово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434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Сындасско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Сындасско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хранения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456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Усть-Авам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Усть-Авам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436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Усть-Порт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Усть-Порт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хранения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457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Хантайское Озеро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Хантайское Озеро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437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Хета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Хета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хранения отходов Байкаловск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421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Таймырский Долгано-Ненецкий район, п. Байкаловск</w:t>
            </w:r>
          </w:p>
          <w:p w:rsidR="00FC44B3" w:rsidRPr="00FD22BC" w:rsidRDefault="00FC44B3" w:rsidP="00034ED5">
            <w:pPr>
              <w:pStyle w:val="affffa"/>
            </w:pP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Байкаловск</w:t>
            </w:r>
          </w:p>
          <w:p w:rsidR="00FC44B3" w:rsidRPr="00FD22BC" w:rsidRDefault="00FC44B3" w:rsidP="00034ED5">
            <w:pPr>
              <w:pStyle w:val="affffa"/>
            </w:pP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 w:val="restar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Северо-Енисейский район </w:t>
            </w: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Сооружение «Полигон твердых бытовых отходов в п. Тея», МУП «Управление коммуникационным комплексом Северо-Енисейского района»(существующий)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476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Северо-Енисейский район, п. Тея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Тея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0,528 га п. Тея, № участка 24:34:0080101:4. Категория земель согласно земельному кодексу РФ – земли промышленности.</w:t>
            </w:r>
          </w:p>
          <w:p w:rsidR="00FC44B3" w:rsidRPr="00FD22BC" w:rsidRDefault="00FC44B3" w:rsidP="00034ED5">
            <w:pPr>
              <w:pStyle w:val="affffa"/>
            </w:pP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Сооружение «Полигон твердых бытовых отходов в п. Новая Калами» (существующий)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478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Северо-Енисейский район, п. Новая Калами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Новая Калами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0,48 га п. Новая Калами, № участка 24:34:0080401:22. Категория земель согласно земельному кодексу РФ – земли промышленности.</w:t>
            </w:r>
          </w:p>
          <w:p w:rsidR="00FC44B3" w:rsidRPr="00FD22BC" w:rsidRDefault="00FC44B3" w:rsidP="00034ED5">
            <w:pPr>
              <w:pStyle w:val="affffa"/>
            </w:pPr>
          </w:p>
          <w:p w:rsidR="00FC44B3" w:rsidRPr="00FD22BC" w:rsidRDefault="00FC44B3" w:rsidP="00034ED5">
            <w:pPr>
              <w:pStyle w:val="affffa"/>
            </w:pP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Сооружение «Полигон твердых бытовых отходов в п. Вангаш», МУП «Управление коммуникационным комплексом Северо-Енисейского района» (существующий)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477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Северо-Енисейский р-н, п. Вангаш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Вангаш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0,37 га п. Новая Калами, № участка 24:34:0080501:20. Категория земель согласно земельному кодексу РФ – земли промышленности.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Полигон ТКО, городской п. Северо-Енисейский (существующий)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309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Северо-Енисейский район, г.п. Северо-Енисейский 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Северо-Енисейский 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15,8 га, № участка 24:34:0010134:4. Категория земель согласно земельному кодексу РФ – земли поселений.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Полигон для захоронения необезвреженных ТКО, д. Куромба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310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Северо-Енисейский район, д. Куромба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Куромба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1,0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Предприятие по обезвреживанию отходов, городской п. Северо-Енисейский 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345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Северо-Енисейский район, г.п. Северо-Енисейский 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Северо-Енисейский 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0,3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п. Брянка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503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Северо-Енисейский район, п. Брянка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Брянка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576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465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Северо-Енисейский район, п. Вельмо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Вельмо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576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406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Северо-Енисейский район, п. Брянка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Брянка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 w:val="restar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Эвенкийский район </w:t>
            </w: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Полигон ТКО, пгт. Тура 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332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Эвенкийский район, пгт. Тура 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Тура </w:t>
            </w:r>
          </w:p>
        </w:tc>
        <w:tc>
          <w:tcPr>
            <w:tcW w:w="2183" w:type="pct"/>
          </w:tcPr>
          <w:p w:rsidR="00FC44B3" w:rsidRPr="00FD22BC" w:rsidRDefault="00FC44B3" w:rsidP="00463A4D">
            <w:pPr>
              <w:pStyle w:val="affffa"/>
            </w:pPr>
            <w:r w:rsidRPr="00FD22BC"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</w:t>
            </w:r>
            <w:r w:rsidR="00463A4D" w:rsidRPr="00FD22BC">
              <w:t>5</w:t>
            </w:r>
            <w:r w:rsidRPr="00FD22BC">
              <w:t>,0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Предприятие по обезвреживанию отходов, пгт. Тура 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357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Эвенкийский район, пгт. Тура 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Тура 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0,2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 в составе ПВН (термич. переработка), п. Байкит</w:t>
            </w:r>
          </w:p>
        </w:tc>
        <w:tc>
          <w:tcPr>
            <w:tcW w:w="318" w:type="pct"/>
          </w:tcPr>
          <w:p w:rsidR="00FC44B3" w:rsidRPr="00FD22BC" w:rsidRDefault="004C0895" w:rsidP="00034ED5">
            <w:pPr>
              <w:pStyle w:val="affffa"/>
            </w:pPr>
            <w:r w:rsidRPr="00FD22BC">
              <w:t>527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Эвенкийский район, п. Байкит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Байкит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 в составе ПВН (термич. переработка), с. Ванавара</w:t>
            </w:r>
          </w:p>
        </w:tc>
        <w:tc>
          <w:tcPr>
            <w:tcW w:w="318" w:type="pct"/>
          </w:tcPr>
          <w:p w:rsidR="00FC44B3" w:rsidRPr="00FD22BC" w:rsidRDefault="004C0895" w:rsidP="00034ED5">
            <w:pPr>
              <w:pStyle w:val="affffa"/>
            </w:pPr>
            <w:r w:rsidRPr="00FD22BC">
              <w:t>528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Эвенкийский район, с. Ванавара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Ванавара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438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Эвенкийский район, п. Байкит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Байкит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0,5га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458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Эвенкийский район, п. Бурный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Бурный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439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Эвенкийский район, с. Ванавара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Ванавара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0,3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440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Эвенкийский район, п. Ессей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Ессей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441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Эвенкийский район, п. Кислокан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Кислокан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459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Эвенкийский район, п. Кузьмовка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Кузьмовка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442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Эвенкийский район, п. Куюмба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Куюмба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460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Эвенкийский район, п. Мирюга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Мирюга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443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Эвенкийский район, п. Муторай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Муторай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444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Эвенкийский район, п. Нидым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Нидым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445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Эвенкийский район, п. Оскоба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Оскоба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446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Эвенкийский район, п. Ошарово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Ошарово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461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Эвенкийский район, п. Полигус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Полигус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447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Эвенкийский район, п. Стрелка-Чуня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Стрелка-Чуня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462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Эвенкийский район, п. Суломай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Суломай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448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Эвенкийский район, п. Суринда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Суринда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463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Эвенкийский район, п. Тутончаны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Тутончаны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464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Эвенкийский район, п. Учами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Учами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449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Эвенкийский район, п. Чемдальск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Чемдальск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450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Эвенкийский район, п. Чиринда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Чиринда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451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Эвенкийский район, п. Эконда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Эконда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452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Эвенкийский район, п. Юкта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Юкта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 w:val="restar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Туруханский район </w:t>
            </w: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Полигон ТКО, город Игарка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311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город Игарка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Игарка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Потребные площади – 4,7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Полигон ТКО, с. Туруханск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318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с. Туруханск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Минимальное расстояние от аэропорта 15 км. Категория земель согласно земельному кодексу РФ – земли промышленности. На территории с. Туруханск отсутствуют земельные участки, отвечающие всем требованиям законодательства, в связи с этим необходимо выделение земельного участка на территории Туруханского района и перевод земель в земл промышленности.Потребные площади – 1,0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город Игарка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346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город Игарка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Игарка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1,0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п. Келлог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348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п. Келлог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Келлог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с. Фарково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364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с. Фарково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Фарково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отходов, с. Туруханск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349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с. Туруханск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Предприятие по обезвреживанию отходов, пгт Светлогорск 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454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Туруханский район, пгт Светлогорск 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Светлогорск 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 в составе ПВН (термич. переработка), п. Бор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499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п. Бор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Бор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Предприятие по обезвреживанию отходов в составе ПВН (термич. переработка), с. Ворогово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350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с. Ворогово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Ворогово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454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Туруханский район, пгт. Светлогорск 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 xml:space="preserve">Светлогорск 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407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с. Бакланиха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Бакланиха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-0,1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408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п. Бахта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Бахта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409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с. Верещагино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Верещагино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410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д. Горошиха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Горошиха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411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д. Костино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Костино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412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п. Курейка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Курейка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413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д. Сургутиха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Сургутиха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414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п. Бор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Бор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0,2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415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д. Подкаменная Тунгуска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Подкаменная Тунгуска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416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д. Сумароково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Сумароково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417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с. Верхнеимбатск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Верхнеимбатск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455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с. Ворогово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Ворогово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418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п. Сандакчес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Сандакчес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419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с. Зотино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Зотино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492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район,Канготово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Канготово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хранения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495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п. Келлог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Келлог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хранения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493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Майдука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Майдука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хранения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497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Советская Речка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Советская Речка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хранения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496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Старотуруханск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Старотуруханск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хранения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494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с. Фарково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Фарково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хранения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491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 Янов Стан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Янов Стан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  <w:tr w:rsidR="00FC44B3" w:rsidRPr="00FD22BC" w:rsidTr="00B1550D">
        <w:trPr>
          <w:cantSplit/>
          <w:trHeight w:val="20"/>
        </w:trPr>
        <w:tc>
          <w:tcPr>
            <w:tcW w:w="519" w:type="pct"/>
            <w:vMerge/>
          </w:tcPr>
          <w:p w:rsidR="00FC44B3" w:rsidRPr="00FD22BC" w:rsidRDefault="00FC44B3" w:rsidP="00034ED5">
            <w:pPr>
              <w:pStyle w:val="affffa"/>
            </w:pPr>
          </w:p>
        </w:tc>
        <w:tc>
          <w:tcPr>
            <w:tcW w:w="686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временного накопления отходов</w:t>
            </w:r>
          </w:p>
        </w:tc>
        <w:tc>
          <w:tcPr>
            <w:tcW w:w="318" w:type="pct"/>
          </w:tcPr>
          <w:p w:rsidR="00FC44B3" w:rsidRPr="00FD22BC" w:rsidRDefault="00FC44B3" w:rsidP="00034ED5">
            <w:pPr>
              <w:pStyle w:val="affffa"/>
            </w:pPr>
            <w:r w:rsidRPr="00FD22BC">
              <w:t>490</w:t>
            </w:r>
          </w:p>
        </w:tc>
        <w:tc>
          <w:tcPr>
            <w:tcW w:w="696" w:type="pct"/>
          </w:tcPr>
          <w:p w:rsidR="00FC44B3" w:rsidRPr="00FD22BC" w:rsidRDefault="00FC44B3" w:rsidP="00034ED5">
            <w:pPr>
              <w:pStyle w:val="affffa"/>
            </w:pPr>
            <w:r w:rsidRPr="00FD22BC">
              <w:t>Туруханский район,Алинское</w:t>
            </w:r>
          </w:p>
        </w:tc>
        <w:tc>
          <w:tcPr>
            <w:tcW w:w="598" w:type="pct"/>
          </w:tcPr>
          <w:p w:rsidR="00FC44B3" w:rsidRPr="00FD22BC" w:rsidRDefault="00FC44B3" w:rsidP="00034ED5">
            <w:pPr>
              <w:pStyle w:val="affffa"/>
            </w:pPr>
            <w:r w:rsidRPr="00FD22BC">
              <w:t>Алинское</w:t>
            </w:r>
          </w:p>
        </w:tc>
        <w:tc>
          <w:tcPr>
            <w:tcW w:w="2183" w:type="pct"/>
          </w:tcPr>
          <w:p w:rsidR="00FC44B3" w:rsidRPr="00FD22BC" w:rsidRDefault="00FC44B3" w:rsidP="00034ED5">
            <w:pPr>
              <w:pStyle w:val="affffa"/>
            </w:pPr>
            <w:r w:rsidRPr="00FD22BC">
              <w:t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Потребные площади – 0,1га</w:t>
            </w:r>
          </w:p>
        </w:tc>
      </w:tr>
    </w:tbl>
    <w:p w:rsidR="00034ED5" w:rsidRPr="00FD22BC" w:rsidRDefault="00034ED5" w:rsidP="00034ED5">
      <w:pPr>
        <w:ind w:left="709" w:firstLine="0"/>
      </w:pPr>
    </w:p>
    <w:p w:rsidR="00034ED5" w:rsidRPr="00FD22BC" w:rsidRDefault="000E2062" w:rsidP="000E2062">
      <w:pPr>
        <w:pStyle w:val="a6"/>
      </w:pPr>
      <w:bookmarkStart w:id="203" w:name="_Ref439075867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36</w:t>
      </w:r>
      <w:r w:rsidR="007A2054">
        <w:rPr>
          <w:noProof/>
        </w:rPr>
        <w:fldChar w:fldCharType="end"/>
      </w:r>
      <w:bookmarkEnd w:id="203"/>
      <w:r w:rsidRPr="00FD22BC">
        <w:t xml:space="preserve">. </w:t>
      </w:r>
      <w:r w:rsidR="00034ED5" w:rsidRPr="00FD22BC">
        <w:t xml:space="preserve">Места расположения объектов сортировки, утилизации, переработки, обезвреживания, размещения отходов на территории муниципальных образований (Западные, Восточные, Центральные территории Красноярского края) </w:t>
      </w:r>
    </w:p>
    <w:tbl>
      <w:tblPr>
        <w:tblW w:w="1458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843"/>
        <w:gridCol w:w="992"/>
        <w:gridCol w:w="1985"/>
        <w:gridCol w:w="1984"/>
        <w:gridCol w:w="6070"/>
      </w:tblGrid>
      <w:tr w:rsidR="00FD22BC" w:rsidRPr="00FD22BC" w:rsidTr="00FC44B3">
        <w:trPr>
          <w:cantSplit/>
          <w:trHeight w:val="540"/>
          <w:tblHeader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A91039">
            <w:pPr>
              <w:pStyle w:val="ab"/>
            </w:pPr>
            <w:r w:rsidRPr="00FD22BC">
              <w:t>Муниципаль</w:t>
            </w:r>
            <w:r w:rsidRPr="00FD22BC">
              <w:softHyphen/>
              <w:t>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A91039">
            <w:pPr>
              <w:pStyle w:val="ab"/>
            </w:pPr>
            <w:r w:rsidRPr="00FD22BC">
              <w:t>Наименование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39" w:rsidRPr="00FD22BC" w:rsidRDefault="00A91039" w:rsidP="00FC44B3">
            <w:pPr>
              <w:pStyle w:val="ab"/>
            </w:pPr>
            <w:r w:rsidRPr="00FD22BC">
              <w:t>№ объекта в ГСО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A91039">
            <w:pPr>
              <w:pStyle w:val="ab"/>
            </w:pPr>
            <w:r w:rsidRPr="00FD22BC">
              <w:t>Местоположение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A91039">
            <w:pPr>
              <w:pStyle w:val="ab"/>
            </w:pPr>
            <w:r w:rsidRPr="00FD22BC">
              <w:t>Земельный участок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039" w:rsidRPr="00FD22BC" w:rsidRDefault="00A91039" w:rsidP="00A91039">
            <w:pPr>
              <w:pStyle w:val="ab"/>
            </w:pPr>
            <w:r w:rsidRPr="00FD22BC">
              <w:t>Описание места расположения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Почет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Долгий Мост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79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комплексной переработки </w:t>
            </w:r>
            <w:r w:rsidR="0050720C" w:rsidRPr="00FD22BC">
              <w:rPr>
                <w:color w:val="auto"/>
              </w:rPr>
              <w:t>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г.Абан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г.Абан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Дзержинский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с.Дзержинское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Тасеевский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с.Тасеево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79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 г.о. / Ачинский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комплексной переработки </w:t>
            </w:r>
            <w:r w:rsidR="0050720C" w:rsidRPr="00FD22BC">
              <w:rPr>
                <w:color w:val="auto"/>
              </w:rPr>
              <w:t>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г.Ачинск/ Ачинский район вблизи г.Ачинск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132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Ачинский район, с северной стороны дорожного полотна а/д «Байкал», на 9 км от г. Ачинск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24:02:0602002:120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г.Ачинск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с.Новобирилюссы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п.Рассвет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Большеулуйский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с.Большой Улуй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79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Большеулуйский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полигон, не внесен в ГРОРО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с. Большой Улуй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24:09:0000000:842, 24:09:0102004:153, 24:09:0102004:154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Козульский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п.Козулька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039" w:rsidRPr="00FD22BC" w:rsidRDefault="00A9103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79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Козульский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Лазурный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24:21:0104001:171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79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полигон, не внесен в ГРОРО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район, в 1 км к северо-востоку от г. Боготол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24:06:4503001:256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79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</w:t>
            </w:r>
            <w:r w:rsidR="0050720C" w:rsidRPr="00FD22BC">
              <w:rPr>
                <w:color w:val="auto"/>
              </w:rPr>
              <w:t>ТКО</w:t>
            </w:r>
            <w:r w:rsidRPr="00FD22BC">
              <w:rPr>
                <w:color w:val="auto"/>
              </w:rPr>
              <w:t xml:space="preserve"> г.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район, 2,8 км на восток от с. Боготол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24:06:4504006:18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Тюхтетский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п.Тюхтет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Ирбейский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с.Ирбейское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Ирбейский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с.Талое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Партизанский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с.Партизанское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ТБО в г. Заозерном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 Заозерный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24:48:0121001:78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с.Новая Солянка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24:32:0402009:69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Саянский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с.Агинское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Уярский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г.Уяр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79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Железно</w:t>
            </w:r>
            <w:r w:rsidR="00F55B89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горск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комплексной переработки </w:t>
            </w:r>
            <w:r w:rsidR="0050720C" w:rsidRPr="00FD22BC">
              <w:rPr>
                <w:color w:val="auto"/>
              </w:rPr>
              <w:t>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г.Железногорск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34B" w:rsidRPr="00FD22BC" w:rsidRDefault="00FB234B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Железно</w:t>
            </w:r>
            <w:r w:rsidRPr="00FD22BC">
              <w:rPr>
                <w:color w:val="auto"/>
              </w:rPr>
              <w:softHyphen/>
              <w:t>горск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ТБО МП «ЖКХ»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п.Подгорный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24:58:0805001:108, 24:58:0807001:1037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Железно</w:t>
            </w:r>
            <w:r w:rsidRPr="00FD22BC">
              <w:rPr>
                <w:color w:val="auto"/>
              </w:rPr>
              <w:softHyphen/>
              <w:t>горск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ТБО МП «КБУ»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г. Железногорск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24:58:0354001:116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79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Зеленогорск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комплексной переработки </w:t>
            </w:r>
            <w:r w:rsidR="0050720C" w:rsidRPr="00FD22BC">
              <w:rPr>
                <w:color w:val="auto"/>
              </w:rPr>
              <w:t>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Зеленогорск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Зеленогорск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E50F4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ТКО, ООО «Экоресурс»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Зеленогорск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24:59:0103001:28, 24:59:0103001:132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г.Иланский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с.Новониколаевка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79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 г.о. / Канский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комплексной переработки </w:t>
            </w:r>
            <w:r w:rsidR="0050720C" w:rsidRPr="00FD22BC">
              <w:rPr>
                <w:color w:val="auto"/>
              </w:rPr>
              <w:t>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 г.о. / Канский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п.Шахтинский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24:18:0000000:2957, 24:18:0900003:86 и др.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с.Мокруша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п.Емельяново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с.Талое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79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 г.о.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DB350E" w:rsidP="00E43300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</w:t>
            </w:r>
            <w:r w:rsidR="00BC1940" w:rsidRPr="00FD22BC">
              <w:rPr>
                <w:color w:val="auto"/>
              </w:rPr>
              <w:t>комплексной переработки Т</w:t>
            </w:r>
            <w:r w:rsidR="00E43300" w:rsidRPr="00FD22BC">
              <w:rPr>
                <w:color w:val="auto"/>
              </w:rPr>
              <w:t>К</w:t>
            </w:r>
            <w:r w:rsidR="00BC1940" w:rsidRPr="00FD22BC">
              <w:rPr>
                <w:color w:val="auto"/>
              </w:rPr>
              <w:t xml:space="preserve">О </w:t>
            </w:r>
            <w:r w:rsidR="00EA38CB" w:rsidRPr="00FD22BC">
              <w:rPr>
                <w:color w:val="auto"/>
              </w:rPr>
              <w:t>«</w:t>
            </w:r>
            <w:r w:rsidR="00F55B89" w:rsidRPr="00FD22BC">
              <w:rPr>
                <w:color w:val="auto"/>
              </w:rPr>
              <w:t>Чистый город</w:t>
            </w:r>
            <w:r w:rsidR="00EA38CB" w:rsidRPr="00FD22BC">
              <w:rPr>
                <w:color w:val="auto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6C474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Красноярск, </w:t>
            </w:r>
            <w:r w:rsidR="006C474E" w:rsidRPr="00FD22BC">
              <w:rPr>
                <w:color w:val="auto"/>
              </w:rPr>
              <w:t xml:space="preserve">Советский район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24:50:0400410:145, 24:50:0400410:149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ТБО ОАО «Автоспец</w:t>
            </w:r>
            <w:r w:rsidR="00731BE9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база»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6C474E" w:rsidP="006C474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 22 км Енисейского тракта, 6 км от правого поворота по а/д "Емельяново-Частоостровское"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DB350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24:11:0330203:67</w:t>
            </w:r>
            <w:r w:rsidR="00BC1940" w:rsidRPr="00FD22BC">
              <w:rPr>
                <w:color w:val="auto"/>
              </w:rPr>
              <w:t xml:space="preserve">, </w:t>
            </w:r>
            <w:r w:rsidR="006C474E" w:rsidRPr="00FD22BC">
              <w:rPr>
                <w:color w:val="auto"/>
              </w:rPr>
              <w:t>24:11:0330203:400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79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</w:t>
            </w:r>
            <w:r w:rsidR="00BC1940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DB350E" w:rsidP="003816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</w:t>
            </w:r>
            <w:r w:rsidR="00F55B89" w:rsidRPr="00FD22BC">
              <w:rPr>
                <w:color w:val="auto"/>
              </w:rPr>
              <w:t>Т</w:t>
            </w:r>
            <w:r w:rsidR="0038162E" w:rsidRPr="00FD22BC">
              <w:rPr>
                <w:color w:val="auto"/>
              </w:rPr>
              <w:t>К</w:t>
            </w:r>
            <w:r w:rsidR="00F55B89" w:rsidRPr="00FD22BC">
              <w:rPr>
                <w:color w:val="auto"/>
              </w:rPr>
              <w:t>О</w:t>
            </w:r>
            <w:r w:rsidRPr="00FD22BC">
              <w:rPr>
                <w:color w:val="auto"/>
              </w:rPr>
              <w:t xml:space="preserve"> «Кубеково»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Емельяновский район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BC1940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выбран, кадастровый квартал</w:t>
            </w:r>
            <w:r w:rsidRPr="00FD22BC">
              <w:rPr>
                <w:color w:val="auto"/>
                <w:lang w:val="en-US"/>
              </w:rPr>
              <w:t xml:space="preserve"> </w:t>
            </w:r>
            <w:bookmarkStart w:id="204" w:name="OLE_LINK67"/>
            <w:bookmarkStart w:id="205" w:name="OLE_LINK68"/>
            <w:r w:rsidRPr="00FD22BC">
              <w:rPr>
                <w:color w:val="auto"/>
              </w:rPr>
              <w:t>24:11:0290202</w:t>
            </w:r>
            <w:bookmarkEnd w:id="204"/>
            <w:bookmarkEnd w:id="205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79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</w:t>
            </w:r>
            <w:r w:rsidR="0038162E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ский район / Красноярск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5B89" w:rsidRPr="00FD22BC" w:rsidRDefault="00DB350E" w:rsidP="00DB350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Мусоросортировочное </w:t>
            </w:r>
            <w:r w:rsidR="0038162E" w:rsidRPr="00FD22BC">
              <w:rPr>
                <w:color w:val="auto"/>
              </w:rPr>
              <w:t>предприяти</w:t>
            </w:r>
            <w:r w:rsidRPr="00FD22BC">
              <w:rPr>
                <w:color w:val="auto"/>
              </w:rPr>
              <w:t>е, Предприятие комплексной переработки ТКО</w:t>
            </w:r>
            <w:r w:rsidR="0038162E" w:rsidRPr="00FD22BC">
              <w:rPr>
                <w:color w:val="auto"/>
              </w:rPr>
              <w:t xml:space="preserve"> на базе полигона ТБО ОАО «Автоспецбаза»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89" w:rsidRPr="00FD22BC" w:rsidRDefault="00F55B89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5B89" w:rsidRPr="00FD22BC" w:rsidRDefault="00F55B8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97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2103AA" w:rsidP="00CE237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Березовский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DB350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Мусоросортировочное предприятие, Предприятие комплексной переработки ТКО </w:t>
            </w:r>
            <w:r w:rsidR="0038162E" w:rsidRPr="00FD22BC">
              <w:rPr>
                <w:color w:val="auto"/>
              </w:rPr>
              <w:t>ООО «Экоресурс»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2103AA" w:rsidP="002103AA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 районе кладбища Шинников у границы г. Красноярска</w:t>
            </w:r>
            <w:r w:rsidR="00DD4897" w:rsidRPr="00FD22BC">
              <w:rPr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4A7227" w:rsidP="004A7227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24:04:0102001:313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37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CE2371" w:rsidP="00CE237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г. </w:t>
            </w:r>
            <w:r w:rsidR="0038162E" w:rsidRPr="00FD22BC">
              <w:rPr>
                <w:color w:val="auto"/>
              </w:rPr>
              <w:t xml:space="preserve">Красноярск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Объект рекультивации земель с захоронением твердых промышленных и коммунальных отходов 4,5 класса опасности в отработанном карьере 2го кирпичного завода за кладбищем "Шинник"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Красноярск, ПБ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38162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выбран, кадастровый квартал</w:t>
            </w:r>
            <w:r w:rsidRPr="00FD22BC">
              <w:rPr>
                <w:color w:val="auto"/>
                <w:lang w:val="en-US"/>
              </w:rPr>
              <w:t xml:space="preserve"> </w:t>
            </w:r>
            <w:r w:rsidRPr="00FD22BC">
              <w:rPr>
                <w:color w:val="auto"/>
              </w:rPr>
              <w:t xml:space="preserve">24:50:0500431 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79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0E" w:rsidRPr="00FD22BC" w:rsidRDefault="00DB350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</w:t>
            </w:r>
            <w:r w:rsidRPr="00FD22BC">
              <w:rPr>
                <w:color w:val="auto"/>
              </w:rPr>
              <w:softHyphen/>
              <w:t>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0E" w:rsidRPr="00FD22BC" w:rsidRDefault="00DB350E" w:rsidP="00DB350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0E" w:rsidRPr="00FD22BC" w:rsidRDefault="00DB350E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0E" w:rsidRPr="00FD22BC" w:rsidRDefault="00DB350E" w:rsidP="00DB350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Солон</w:t>
            </w:r>
            <w:r w:rsidRPr="00FD22BC">
              <w:rPr>
                <w:color w:val="auto"/>
              </w:rPr>
              <w:softHyphen/>
              <w:t>цов</w:t>
            </w:r>
            <w:r w:rsidRPr="00FD22BC">
              <w:rPr>
                <w:color w:val="auto"/>
              </w:rPr>
              <w:softHyphen/>
              <w:t>ский сельсовет, Кубековская промзона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0E" w:rsidRPr="00FD22BC" w:rsidRDefault="00DB350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24:11:0290202:242; 24:11:0290202:232; 24:11:0290202:231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50E" w:rsidRPr="00FD22BC" w:rsidRDefault="00DB350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105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</w:t>
            </w:r>
            <w:r w:rsidR="00CE2371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E43300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комплексной переработки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E43300" w:rsidP="00DB350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Солонцовский сельсовет, Кубековская промзона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E43300" w:rsidP="00DB350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24:11:0290202:242; 24:11:0290202:232; 24:11:0290202:2</w:t>
            </w:r>
            <w:r w:rsidR="00DB350E" w:rsidRPr="00FD22BC">
              <w:rPr>
                <w:color w:val="auto"/>
              </w:rPr>
              <w:t>3</w:t>
            </w:r>
            <w:r w:rsidRPr="00FD22BC">
              <w:rPr>
                <w:color w:val="auto"/>
              </w:rPr>
              <w:t>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CE2371" w:rsidP="00CE237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</w:t>
            </w:r>
            <w:r w:rsidR="0038162E" w:rsidRPr="00FD22BC">
              <w:rPr>
                <w:color w:val="auto"/>
              </w:rPr>
              <w:t>Дивно</w:t>
            </w:r>
            <w:r w:rsidRPr="00FD22BC">
              <w:rPr>
                <w:color w:val="auto"/>
              </w:rPr>
              <w:softHyphen/>
            </w:r>
            <w:r w:rsidR="0038162E" w:rsidRPr="00FD22BC">
              <w:rPr>
                <w:color w:val="auto"/>
              </w:rPr>
              <w:t xml:space="preserve">горск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г.Дивногорск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Березовский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п.Береть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79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Березовский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 Сосново</w:t>
            </w:r>
            <w:r w:rsidR="00DB350E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борск/</w:t>
            </w:r>
            <w:r w:rsidR="00DB350E" w:rsidRPr="00FD22BC">
              <w:rPr>
                <w:color w:val="auto"/>
              </w:rPr>
              <w:t xml:space="preserve"> </w:t>
            </w:r>
            <w:r w:rsidRPr="00FD22BC">
              <w:rPr>
                <w:color w:val="auto"/>
              </w:rPr>
              <w:t>ЗАТО Железногорск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Березовский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 Сосновоборск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24:04:0305002:17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309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Березовский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ТБО "Память-1" "Сосновый мыс"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 районе п.Сухой на Кузнецовском плато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уч. 24:04:0501007:54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304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Назарово г.о.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комплексной переработки </w:t>
            </w:r>
            <w:r w:rsidR="0050720C" w:rsidRPr="00FD22BC">
              <w:rPr>
                <w:color w:val="auto"/>
              </w:rPr>
              <w:t>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 Назарово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24:54:0102010:121, 24:54:0102010:122; кадастровый квартал 24:54:102010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Глядень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Глядень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24:27:6302004:142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79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 0,5 км к северо-востоку от п. Красная Сопка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24:27:6202005:491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79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Полгон ТБО г. Назарово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 район, 2 км к веверо-востоку от п. Сохновка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24:27:6301001:277, 24:27:6301001:276, 24:27:6301001:312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Нижняя Пойма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Большемуртинский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п.Большая Мурта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24:08:0201002:109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Большемуртинский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Большая Мурта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Балахтинский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п.Балахта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24:03:0800002:30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Балахтинский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п.Балахта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Балахтинский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с.Тюльково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Балахтинский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п.Черемушки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Новоселовский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с.Новоселово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Ужурский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 Ужур, Ужурский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24:39:5501001:399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62E" w:rsidRPr="00FD22BC" w:rsidRDefault="0038162E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A71EBA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Ужурский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A71EBA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 Ужур, Ужурский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A71EBA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A71EBA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полигон, не внесен в ГРОРО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вблизи с.Шалинское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24:24:0302003:310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Орешное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Партизанский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Мана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ООО «РК-Шарыпово»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 Шарыпово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24:41:0701005:15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79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Шарыпово г.о./ Шарыповский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A71EBA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г.Шарыпово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A71EBA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A71EBA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г.Шарыпово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с.Березовское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Новоселовский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Анаш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24:29:0101003:439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Памяти 13 Борцов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79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Тасеевский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 на открытом воздухе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Луговая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Проточный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Малая Кеть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Уярский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Балайский косогор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 г.о. / Боготольский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г.Боготол/</w:t>
            </w:r>
            <w:r w:rsidR="00DB350E" w:rsidRPr="00FD22BC">
              <w:rPr>
                <w:color w:val="auto"/>
              </w:rPr>
              <w:t xml:space="preserve"> </w:t>
            </w:r>
            <w:r w:rsidRPr="00FD22BC">
              <w:rPr>
                <w:color w:val="auto"/>
              </w:rPr>
              <w:t>вблизи г.Боготол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A71EBA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</w:t>
            </w:r>
            <w:r w:rsidRPr="00FD22BC">
              <w:rPr>
                <w:color w:val="auto"/>
              </w:rPr>
              <w:softHyphen/>
              <w:t>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п. Нижний Ингаш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Шалинское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Сухобузимский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Сухобузимское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105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Сосновоборск г.о. / Березовский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 Сосновоборск / Березовский район вблизи г. Сосновоборск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Новоселовский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ООО "Жилсервис"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Новоселово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24:29:0702003:0385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</w:t>
            </w:r>
            <w:r w:rsidRPr="00FD22BC">
              <w:rPr>
                <w:color w:val="auto"/>
              </w:rPr>
              <w:softHyphen/>
              <w:t>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Тиличеть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A71EBA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</w:t>
            </w:r>
            <w:r w:rsidRPr="00FD22BC">
              <w:rPr>
                <w:color w:val="auto"/>
              </w:rPr>
              <w:softHyphen/>
              <w:t>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Поканаевка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79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Бородино г.о. / Рыбинский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комплексной переработки </w:t>
            </w:r>
            <w:r w:rsidR="0050720C" w:rsidRPr="00FD22BC">
              <w:rPr>
                <w:color w:val="auto"/>
              </w:rPr>
              <w:t>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Бородино г.о. / Рыбинский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1000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Ирбейский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ООО «Успех»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Ирбейское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24:16:0201003:686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FD22BC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Сухобузим</w:t>
            </w:r>
            <w:r w:rsidRPr="00FD22BC">
              <w:rPr>
                <w:color w:val="auto"/>
              </w:rPr>
              <w:softHyphen/>
              <w:t>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Большой Балчуг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  <w:tr w:rsidR="001504C4" w:rsidRPr="00FD22BC" w:rsidTr="00FC44B3">
        <w:trPr>
          <w:cantSplit/>
          <w:trHeight w:val="5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Сухобузим</w:t>
            </w:r>
            <w:r w:rsidRPr="00FD22BC">
              <w:rPr>
                <w:color w:val="auto"/>
              </w:rPr>
              <w:softHyphen/>
              <w:t>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FC44B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Усть-Кан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не выбран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EBA" w:rsidRPr="00FD22BC" w:rsidRDefault="00A71EB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на расстоянии не ближе 500 м от селитебных, рекреационных зон, объектов подготовки питьевой воды, пищевого и фармацевтического производства. Категория земель согласно земельному кодексу РФ – земли промышленности. </w:t>
            </w:r>
          </w:p>
        </w:tc>
      </w:tr>
    </w:tbl>
    <w:p w:rsidR="00A91039" w:rsidRPr="00FD22BC" w:rsidRDefault="00A91039" w:rsidP="00113A91">
      <w:pPr>
        <w:ind w:firstLine="0"/>
      </w:pPr>
    </w:p>
    <w:p w:rsidR="00A91039" w:rsidRPr="00FD22BC" w:rsidRDefault="00A91039" w:rsidP="00034ED5">
      <w:pPr>
        <w:ind w:left="709" w:firstLine="0"/>
        <w:sectPr w:rsidR="00A91039" w:rsidRPr="00FD22BC" w:rsidSect="00034ED5">
          <w:footerReference w:type="default" r:id="rId30"/>
          <w:footerReference w:type="first" r:id="rId31"/>
          <w:pgSz w:w="16838" w:h="11906" w:orient="landscape"/>
          <w:pgMar w:top="1440" w:right="1134" w:bottom="851" w:left="1134" w:header="709" w:footer="709" w:gutter="0"/>
          <w:cols w:space="708"/>
          <w:titlePg/>
          <w:docGrid w:linePitch="360"/>
        </w:sectPr>
      </w:pPr>
    </w:p>
    <w:p w:rsidR="00DF3232" w:rsidRPr="00FD22BC" w:rsidRDefault="00034ED5" w:rsidP="006F1E71">
      <w:pPr>
        <w:pStyle w:val="2"/>
      </w:pPr>
      <w:bookmarkStart w:id="206" w:name="_Toc437943404"/>
      <w:bookmarkStart w:id="207" w:name="_Toc438046156"/>
      <w:bookmarkStart w:id="208" w:name="_Toc438046218"/>
      <w:bookmarkStart w:id="209" w:name="_Toc459971780"/>
      <w:r w:rsidRPr="00FD22BC">
        <w:t xml:space="preserve">Данные </w:t>
      </w:r>
      <w:r w:rsidR="00DF3232" w:rsidRPr="00FD22BC">
        <w:t xml:space="preserve">о ежегодном количестве принимаемых </w:t>
      </w:r>
      <w:r w:rsidR="009416BD" w:rsidRPr="00FD22BC">
        <w:t>твердых коммунальных отходов</w:t>
      </w:r>
      <w:r w:rsidR="00DF3232" w:rsidRPr="00FD22BC">
        <w:t>, для обработки, утилизации, обезвреживания, размещения</w:t>
      </w:r>
      <w:bookmarkEnd w:id="206"/>
      <w:bookmarkEnd w:id="207"/>
      <w:bookmarkEnd w:id="208"/>
      <w:bookmarkEnd w:id="209"/>
    </w:p>
    <w:p w:rsidR="00034ED5" w:rsidRPr="00FD22BC" w:rsidRDefault="00034ED5" w:rsidP="000E46A9">
      <w:r w:rsidRPr="00FD22BC">
        <w:t>Данные о ежегодном количестве твердых коммунальных отходов Красноярского края</w:t>
      </w:r>
      <w:r w:rsidR="00B1550D" w:rsidRPr="00FD22BC">
        <w:t xml:space="preserve"> (в разрезе Южных, Северных, Западных, Восточных, Центральных территорий)</w:t>
      </w:r>
      <w:r w:rsidRPr="00FD22BC">
        <w:t>, принимаемых для обработки, утилизации, обезвреживания, размещения на перспективу до 2035 г., приведены в таблицах (</w:t>
      </w:r>
      <w:r w:rsidR="00DE5249" w:rsidRPr="00FD22BC">
        <w:fldChar w:fldCharType="begin"/>
      </w:r>
      <w:r w:rsidR="00A91039" w:rsidRPr="00FD22BC">
        <w:instrText xml:space="preserve"> REF _Ref439076804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37</w:t>
      </w:r>
      <w:r w:rsidR="00DE5249" w:rsidRPr="00FD22BC">
        <w:fldChar w:fldCharType="end"/>
      </w:r>
      <w:r w:rsidR="00A91039" w:rsidRPr="00FD22BC">
        <w:t xml:space="preserve">, </w:t>
      </w:r>
      <w:r w:rsidR="00DE5249" w:rsidRPr="00FD22BC">
        <w:fldChar w:fldCharType="begin"/>
      </w:r>
      <w:r w:rsidR="00A91039" w:rsidRPr="00FD22BC">
        <w:instrText xml:space="preserve"> REF _Ref439076806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38</w:t>
      </w:r>
      <w:r w:rsidR="00DE5249" w:rsidRPr="00FD22BC">
        <w:fldChar w:fldCharType="end"/>
      </w:r>
      <w:r w:rsidR="00A91039" w:rsidRPr="00FD22BC">
        <w:t xml:space="preserve">, </w:t>
      </w:r>
      <w:r w:rsidR="00DE5249" w:rsidRPr="00FD22BC">
        <w:fldChar w:fldCharType="begin"/>
      </w:r>
      <w:r w:rsidR="00A91039" w:rsidRPr="00FD22BC">
        <w:instrText xml:space="preserve"> REF _Ref439076808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39</w:t>
      </w:r>
      <w:r w:rsidR="00DE5249" w:rsidRPr="00FD22BC">
        <w:fldChar w:fldCharType="end"/>
      </w:r>
      <w:r w:rsidRPr="00FD22BC">
        <w:t>).</w:t>
      </w:r>
    </w:p>
    <w:p w:rsidR="00034ED5" w:rsidRPr="00FD22BC" w:rsidRDefault="00034ED5" w:rsidP="00034ED5">
      <w:pPr>
        <w:ind w:left="709" w:firstLine="0"/>
      </w:pPr>
    </w:p>
    <w:p w:rsidR="00A91039" w:rsidRPr="00FD22BC" w:rsidRDefault="00A91039" w:rsidP="00034ED5">
      <w:pPr>
        <w:ind w:left="709" w:firstLine="0"/>
        <w:sectPr w:rsidR="00A91039" w:rsidRPr="00FD22BC" w:rsidSect="00034ED5">
          <w:footerReference w:type="first" r:id="rId3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34ED5" w:rsidRPr="00FD22BC" w:rsidRDefault="000E2062" w:rsidP="000E2062">
      <w:pPr>
        <w:pStyle w:val="a6"/>
      </w:pPr>
      <w:bookmarkStart w:id="210" w:name="_Ref439076804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37</w:t>
      </w:r>
      <w:r w:rsidR="007A2054">
        <w:rPr>
          <w:noProof/>
        </w:rPr>
        <w:fldChar w:fldCharType="end"/>
      </w:r>
      <w:bookmarkEnd w:id="210"/>
      <w:r w:rsidRPr="00FD22BC">
        <w:t xml:space="preserve">. </w:t>
      </w:r>
      <w:r w:rsidR="00034ED5" w:rsidRPr="00FD22BC">
        <w:t xml:space="preserve">Данные о ежегодном количестве твердых коммунальных отходов Южных территорий Красноярского края, принимаемых для обработки, утилизации, обезвреживания, размещения на перспективу до 2035 г. (Минусинская технологическая зона) 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84"/>
        <w:gridCol w:w="2269"/>
        <w:gridCol w:w="1839"/>
        <w:gridCol w:w="4680"/>
        <w:gridCol w:w="1367"/>
        <w:gridCol w:w="1367"/>
        <w:gridCol w:w="1367"/>
        <w:gridCol w:w="1362"/>
      </w:tblGrid>
      <w:tr w:rsidR="00FD22BC" w:rsidRPr="00FD22BC" w:rsidTr="00B1550D">
        <w:trPr>
          <w:trHeight w:val="20"/>
          <w:tblHeader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textDirection w:val="btLr"/>
            <w:vAlign w:val="center"/>
          </w:tcPr>
          <w:p w:rsidR="00B1550D" w:rsidRPr="00FD22BC" w:rsidRDefault="00B1550D" w:rsidP="00B1550D">
            <w:pPr>
              <w:pStyle w:val="ab"/>
            </w:pPr>
            <w:r w:rsidRPr="00FD22BC">
              <w:t>№ объекта в ТСО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522994">
            <w:pPr>
              <w:pStyle w:val="ab"/>
            </w:pPr>
            <w:r w:rsidRPr="00FD22BC">
              <w:t>MO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522994">
            <w:pPr>
              <w:pStyle w:val="ab"/>
            </w:pPr>
            <w:r w:rsidRPr="00FD22BC">
              <w:t>Населенный пункт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b"/>
            </w:pPr>
            <w:r w:rsidRPr="00FD22BC">
              <w:t>Наименование объекта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b"/>
            </w:pPr>
            <w:r w:rsidRPr="00FD22BC">
              <w:t>Данные о ежегодном количестве принимаемых твердых коммунальных отходов, т</w:t>
            </w:r>
          </w:p>
        </w:tc>
      </w:tr>
      <w:tr w:rsidR="00FD22BC" w:rsidRPr="00FD22BC" w:rsidTr="00B1550D">
        <w:trPr>
          <w:trHeight w:val="20"/>
          <w:tblHeader/>
        </w:trPr>
        <w:tc>
          <w:tcPr>
            <w:tcW w:w="16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textDirection w:val="btLr"/>
            <w:vAlign w:val="center"/>
          </w:tcPr>
          <w:p w:rsidR="00B1550D" w:rsidRPr="00FD22BC" w:rsidRDefault="00B1550D" w:rsidP="00522994">
            <w:pPr>
              <w:pStyle w:val="ab"/>
            </w:pPr>
          </w:p>
        </w:tc>
        <w:tc>
          <w:tcPr>
            <w:tcW w:w="770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522994">
            <w:pPr>
              <w:pStyle w:val="ab"/>
            </w:pPr>
          </w:p>
        </w:tc>
        <w:tc>
          <w:tcPr>
            <w:tcW w:w="624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522994">
            <w:pPr>
              <w:pStyle w:val="ab"/>
            </w:pPr>
          </w:p>
        </w:tc>
        <w:tc>
          <w:tcPr>
            <w:tcW w:w="1588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b"/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b"/>
            </w:pPr>
            <w:r w:rsidRPr="00FD22BC">
              <w:t>для об</w:t>
            </w:r>
            <w:r w:rsidRPr="00FD22BC">
              <w:softHyphen/>
              <w:t>работки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b"/>
            </w:pPr>
            <w:r w:rsidRPr="00FD22BC">
              <w:t>для ути</w:t>
            </w:r>
            <w:r w:rsidRPr="00FD22BC">
              <w:softHyphen/>
              <w:t>ли</w:t>
            </w:r>
            <w:r w:rsidRPr="00FD22BC">
              <w:softHyphen/>
              <w:t>за</w:t>
            </w:r>
            <w:r w:rsidRPr="00FD22BC">
              <w:softHyphen/>
            </w:r>
            <w:r w:rsidRPr="00FD22BC">
              <w:softHyphen/>
              <w:t>ции и обез</w:t>
            </w:r>
            <w:r w:rsidRPr="00FD22BC">
              <w:softHyphen/>
            </w:r>
            <w:r w:rsidRPr="00FD22BC">
              <w:softHyphen/>
              <w:t>вре</w:t>
            </w:r>
            <w:r w:rsidRPr="00FD22BC">
              <w:softHyphen/>
              <w:t>жи</w:t>
            </w:r>
            <w:r w:rsidRPr="00FD22BC">
              <w:softHyphen/>
              <w:t>вания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b"/>
            </w:pPr>
            <w:r w:rsidRPr="00FD22BC">
              <w:t>для разме</w:t>
            </w:r>
            <w:r w:rsidRPr="00FD22BC">
              <w:softHyphen/>
              <w:t>щения (хранения)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b"/>
            </w:pPr>
            <w:r w:rsidRPr="00FD22BC">
              <w:t>для разме</w:t>
            </w:r>
            <w:r w:rsidRPr="00FD22BC">
              <w:softHyphen/>
              <w:t>щения (за</w:t>
            </w:r>
            <w:r w:rsidRPr="00FD22BC">
              <w:softHyphen/>
              <w:t>хоро</w:t>
            </w:r>
            <w:r w:rsidRPr="00FD22BC">
              <w:softHyphen/>
              <w:t>нения)</w:t>
            </w:r>
          </w:p>
        </w:tc>
      </w:tr>
      <w:tr w:rsidR="00FD22BC" w:rsidRPr="00FD22BC" w:rsidTr="00C51151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E2371" w:rsidRPr="00FD22BC" w:rsidRDefault="00CE2371" w:rsidP="00207ECE">
            <w:pPr>
              <w:pStyle w:val="ab"/>
            </w:pPr>
            <w:r w:rsidRPr="00FD22BC">
              <w:t>Мусороперегрузочные станции</w:t>
            </w:r>
          </w:p>
        </w:tc>
      </w:tr>
      <w:tr w:rsidR="00FD22BC" w:rsidRPr="00FD22BC" w:rsidTr="00B1550D">
        <w:trPr>
          <w:trHeight w:val="20"/>
        </w:trPr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220</w:t>
            </w:r>
          </w:p>
        </w:tc>
        <w:tc>
          <w:tcPr>
            <w:tcW w:w="77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1550D" w:rsidRPr="00FD22BC" w:rsidRDefault="00B1550D" w:rsidP="00A72C8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Ермаковский </w:t>
            </w:r>
          </w:p>
        </w:tc>
        <w:tc>
          <w:tcPr>
            <w:tcW w:w="62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Ермаковское</w:t>
            </w:r>
          </w:p>
        </w:tc>
        <w:tc>
          <w:tcPr>
            <w:tcW w:w="158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Ермаковское</w:t>
            </w:r>
          </w:p>
        </w:tc>
        <w:tc>
          <w:tcPr>
            <w:tcW w:w="46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7 000</w:t>
            </w:r>
          </w:p>
        </w:tc>
        <w:tc>
          <w:tcPr>
            <w:tcW w:w="46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221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1550D" w:rsidRPr="00FD22BC" w:rsidRDefault="00B1550D" w:rsidP="00A72C8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Идринский 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Идринское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Идринское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4 000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222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1550D" w:rsidRPr="00FD22BC" w:rsidRDefault="00B1550D" w:rsidP="00A72C8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Каратузский 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Каратузское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Каратузское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6 000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223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1550D" w:rsidRPr="00FD22BC" w:rsidRDefault="00B1550D" w:rsidP="00A72C8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Краснотуранский 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Красно</w:t>
            </w:r>
            <w:r w:rsidRPr="00FD22BC">
              <w:rPr>
                <w:color w:val="auto"/>
              </w:rPr>
              <w:softHyphen/>
              <w:t>туранск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Краснотуранск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224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1550D" w:rsidRPr="00FD22BC" w:rsidRDefault="00B1550D" w:rsidP="00A72C8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Курагинский 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Курагино 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Курагино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20 000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225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A72C8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Шушенский 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Шушенское 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Шушенское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11 500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2371" w:rsidRPr="00FD22BC" w:rsidRDefault="00CE2371" w:rsidP="00207ECE">
            <w:pPr>
              <w:pStyle w:val="ab"/>
            </w:pPr>
            <w:r w:rsidRPr="00FD22BC">
              <w:t>Площадки временного накопления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230</w:t>
            </w:r>
          </w:p>
        </w:tc>
        <w:tc>
          <w:tcPr>
            <w:tcW w:w="77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A72C8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Каратузский </w:t>
            </w:r>
          </w:p>
        </w:tc>
        <w:tc>
          <w:tcPr>
            <w:tcW w:w="62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Старая Копь</w:t>
            </w:r>
          </w:p>
        </w:tc>
        <w:tc>
          <w:tcPr>
            <w:tcW w:w="158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207ECE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отходов, Старая Копь</w:t>
            </w:r>
          </w:p>
        </w:tc>
        <w:tc>
          <w:tcPr>
            <w:tcW w:w="46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100</w:t>
            </w:r>
          </w:p>
        </w:tc>
        <w:tc>
          <w:tcPr>
            <w:tcW w:w="46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231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A72C8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Каратузский 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Таяты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207ECE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отходов, Таяты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180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236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A72C8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Ермаковский 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Верхнеусин</w:t>
            </w:r>
            <w:r w:rsidRPr="00FD22BC">
              <w:rPr>
                <w:color w:val="auto"/>
              </w:rPr>
              <w:softHyphen/>
              <w:t>ское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207ECE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отходов, Верхнеусинское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232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A72C8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Минусинский 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Тесь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207ECE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отходов, Тесь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1200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233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A72C8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Минусинский 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Тигрицкое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207ECE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отходов, Тигрицкое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550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234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A72C8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Минусинский 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Большая Ничка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207ECE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отходов, Большая Ничка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235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A72C8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Минусинский 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Городок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207ECE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отходов, Городок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2371" w:rsidRPr="00FD22BC" w:rsidRDefault="00CE2371" w:rsidP="00207ECE">
            <w:pPr>
              <w:pStyle w:val="ab"/>
            </w:pPr>
            <w:r w:rsidRPr="00FD22BC">
              <w:t>Объекты размещения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201</w:t>
            </w:r>
          </w:p>
        </w:tc>
        <w:tc>
          <w:tcPr>
            <w:tcW w:w="77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A72C8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Минусинск/ Минусинский район</w:t>
            </w:r>
          </w:p>
        </w:tc>
        <w:tc>
          <w:tcPr>
            <w:tcW w:w="62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Минусинск</w:t>
            </w:r>
          </w:p>
        </w:tc>
        <w:tc>
          <w:tcPr>
            <w:tcW w:w="158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207ECE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Полигон ТКО г. Минусинск</w:t>
            </w:r>
          </w:p>
        </w:tc>
        <w:tc>
          <w:tcPr>
            <w:tcW w:w="46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58 000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202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A72C8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Курагинский 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Курагино 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207ECE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Полигон ТКО Курагино (проектируемый)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fe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20 600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201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A72C8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Минусинск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Минусинск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Полигон ТКО, г. Минусинск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205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A72C8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Краснотуранский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Краснотуранск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Полигон Краснотуранск (существующий)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207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A72C8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</w:t>
            </w:r>
            <w:r w:rsidRPr="00FD22BC">
              <w:rPr>
                <w:color w:val="auto"/>
              </w:rPr>
              <w:softHyphen/>
              <w:t>ский район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82183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Лугавский сельсовет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район 454км + 500м автодороги М-54 "Енисей".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740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208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A72C8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Шушенский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п.г.т.Шушен</w:t>
            </w:r>
            <w:r w:rsidRPr="00FD22BC">
              <w:rPr>
                <w:color w:val="auto"/>
              </w:rPr>
              <w:softHyphen/>
              <w:t>ское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Полигон п.г.т.Шушенское (существующий)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209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A72C8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Идринский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Идринское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Полигон Идринское (проектируемый)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 соответ</w:t>
            </w:r>
            <w:r w:rsidRPr="00FD22BC">
              <w:rPr>
                <w:color w:val="auto"/>
              </w:rPr>
              <w:softHyphen/>
              <w:t>ствии с проектом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525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A72C8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Ермаковский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Ермаковское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Полигон ТКО (проектируемый)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6 000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E2371" w:rsidRPr="00FD22BC" w:rsidRDefault="00CE2371" w:rsidP="00207ECE">
            <w:pPr>
              <w:pStyle w:val="ab"/>
            </w:pPr>
            <w:r w:rsidRPr="00FD22BC">
              <w:t>Объекты переработки</w:t>
            </w:r>
          </w:p>
        </w:tc>
      </w:tr>
      <w:tr w:rsidR="001504C4" w:rsidRPr="00FD22BC" w:rsidTr="00B1550D">
        <w:trPr>
          <w:cantSplit/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210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1550D" w:rsidRPr="00FD22BC" w:rsidRDefault="00B1550D" w:rsidP="00A72C8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Минусинск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Минусинск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комплексной переработки ТКО (сортировка и механобиологическое обезвреживание), г. Минусинск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100 000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100 000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</w:tbl>
    <w:p w:rsidR="00034ED5" w:rsidRPr="00FD22BC" w:rsidRDefault="00034ED5" w:rsidP="00034ED5">
      <w:pPr>
        <w:ind w:left="709" w:firstLine="0"/>
      </w:pPr>
    </w:p>
    <w:p w:rsidR="00034ED5" w:rsidRPr="00FD22BC" w:rsidRDefault="000E2062" w:rsidP="000E2062">
      <w:pPr>
        <w:pStyle w:val="a6"/>
      </w:pPr>
      <w:bookmarkStart w:id="211" w:name="_Ref439076806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38</w:t>
      </w:r>
      <w:r w:rsidR="007A2054">
        <w:rPr>
          <w:noProof/>
        </w:rPr>
        <w:fldChar w:fldCharType="end"/>
      </w:r>
      <w:bookmarkEnd w:id="211"/>
      <w:r w:rsidRPr="00FD22BC">
        <w:t xml:space="preserve">. </w:t>
      </w:r>
      <w:r w:rsidR="00034ED5" w:rsidRPr="00FD22BC">
        <w:t xml:space="preserve">Данные о ежегодном количестве твердых коммунальных отходов Северных территорий Красноярского края, принимаемых для обработки, утилизации, обезвреживания, размещения на перспективу до 2035 г.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020"/>
        <w:gridCol w:w="1952"/>
        <w:gridCol w:w="1703"/>
        <w:gridCol w:w="2919"/>
        <w:gridCol w:w="766"/>
        <w:gridCol w:w="1156"/>
        <w:gridCol w:w="1186"/>
        <w:gridCol w:w="1165"/>
        <w:gridCol w:w="1245"/>
      </w:tblGrid>
      <w:tr w:rsidR="00FD22BC" w:rsidRPr="00FD22BC" w:rsidTr="00B1550D">
        <w:trPr>
          <w:trHeight w:val="20"/>
          <w:tblHeader/>
        </w:trPr>
        <w:tc>
          <w:tcPr>
            <w:tcW w:w="228" w:type="pct"/>
            <w:vMerge w:val="restart"/>
            <w:shd w:val="clear" w:color="auto" w:fill="FFFFFF"/>
            <w:textDirection w:val="btLr"/>
            <w:vAlign w:val="center"/>
          </w:tcPr>
          <w:p w:rsidR="00B1550D" w:rsidRPr="00FD22BC" w:rsidRDefault="00B1550D" w:rsidP="00522994">
            <w:pPr>
              <w:pStyle w:val="ab"/>
            </w:pPr>
            <w:r w:rsidRPr="00FD22BC">
              <w:t>№ объекта в ТСО</w:t>
            </w:r>
          </w:p>
        </w:tc>
        <w:tc>
          <w:tcPr>
            <w:tcW w:w="683" w:type="pct"/>
            <w:vMerge w:val="restart"/>
            <w:shd w:val="clear" w:color="auto" w:fill="FFFFFF"/>
            <w:vAlign w:val="center"/>
          </w:tcPr>
          <w:p w:rsidR="00B1550D" w:rsidRPr="00FD22BC" w:rsidRDefault="00B1550D" w:rsidP="00522994">
            <w:pPr>
              <w:pStyle w:val="ab"/>
            </w:pPr>
            <w:r w:rsidRPr="00FD22BC">
              <w:t>Технологи</w:t>
            </w:r>
            <w:r w:rsidRPr="00FD22BC">
              <w:softHyphen/>
              <w:t>ческая зона</w:t>
            </w:r>
          </w:p>
        </w:tc>
        <w:tc>
          <w:tcPr>
            <w:tcW w:w="660" w:type="pct"/>
            <w:vMerge w:val="restart"/>
            <w:shd w:val="clear" w:color="auto" w:fill="FFFFFF"/>
            <w:vAlign w:val="center"/>
          </w:tcPr>
          <w:p w:rsidR="00B1550D" w:rsidRPr="00FD22BC" w:rsidRDefault="00B1550D" w:rsidP="00522994">
            <w:pPr>
              <w:pStyle w:val="ab"/>
            </w:pPr>
            <w:r w:rsidRPr="00FD22BC">
              <w:t>MO</w:t>
            </w:r>
          </w:p>
        </w:tc>
        <w:tc>
          <w:tcPr>
            <w:tcW w:w="576" w:type="pct"/>
            <w:vMerge w:val="restart"/>
            <w:shd w:val="clear" w:color="auto" w:fill="FFFFFF"/>
            <w:vAlign w:val="center"/>
          </w:tcPr>
          <w:p w:rsidR="00B1550D" w:rsidRPr="00FD22BC" w:rsidRDefault="00B1550D" w:rsidP="00522994">
            <w:pPr>
              <w:pStyle w:val="ab"/>
            </w:pPr>
            <w:r w:rsidRPr="00FD22BC">
              <w:t>Населен</w:t>
            </w:r>
            <w:r w:rsidRPr="00FD22BC">
              <w:softHyphen/>
              <w:t>ный пункт</w:t>
            </w:r>
          </w:p>
        </w:tc>
        <w:tc>
          <w:tcPr>
            <w:tcW w:w="1246" w:type="pct"/>
            <w:gridSpan w:val="2"/>
            <w:vMerge w:val="restar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b"/>
            </w:pPr>
            <w:r w:rsidRPr="00FD22BC">
              <w:t>Наименование объекта</w:t>
            </w:r>
          </w:p>
        </w:tc>
        <w:tc>
          <w:tcPr>
            <w:tcW w:w="1607" w:type="pct"/>
            <w:gridSpan w:val="4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b"/>
            </w:pPr>
            <w:r w:rsidRPr="00FD22BC">
              <w:t>Данные о ежегодном количестве принимаемых твердых коммунальных отходов, т</w:t>
            </w:r>
          </w:p>
        </w:tc>
      </w:tr>
      <w:tr w:rsidR="00FD22BC" w:rsidRPr="00FD22BC" w:rsidTr="00B1550D">
        <w:trPr>
          <w:cantSplit/>
          <w:trHeight w:val="1333"/>
          <w:tblHeader/>
        </w:trPr>
        <w:tc>
          <w:tcPr>
            <w:tcW w:w="228" w:type="pct"/>
            <w:vMerge/>
            <w:tcBorders>
              <w:bottom w:val="single" w:sz="4" w:space="0" w:color="auto"/>
            </w:tcBorders>
            <w:vAlign w:val="center"/>
          </w:tcPr>
          <w:p w:rsidR="00B1550D" w:rsidRPr="00FD22BC" w:rsidRDefault="00B1550D" w:rsidP="00522994">
            <w:pPr>
              <w:pStyle w:val="ab"/>
            </w:pPr>
          </w:p>
        </w:tc>
        <w:tc>
          <w:tcPr>
            <w:tcW w:w="683" w:type="pct"/>
            <w:vMerge/>
            <w:tcBorders>
              <w:bottom w:val="single" w:sz="4" w:space="0" w:color="auto"/>
            </w:tcBorders>
            <w:vAlign w:val="center"/>
          </w:tcPr>
          <w:p w:rsidR="00B1550D" w:rsidRPr="00FD22BC" w:rsidRDefault="00B1550D" w:rsidP="00522994">
            <w:pPr>
              <w:pStyle w:val="ab"/>
            </w:pPr>
          </w:p>
        </w:tc>
        <w:tc>
          <w:tcPr>
            <w:tcW w:w="660" w:type="pct"/>
            <w:vMerge/>
            <w:tcBorders>
              <w:bottom w:val="single" w:sz="4" w:space="0" w:color="auto"/>
            </w:tcBorders>
            <w:vAlign w:val="center"/>
          </w:tcPr>
          <w:p w:rsidR="00B1550D" w:rsidRPr="00FD22BC" w:rsidRDefault="00B1550D" w:rsidP="00522994">
            <w:pPr>
              <w:pStyle w:val="ab"/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  <w:vAlign w:val="center"/>
          </w:tcPr>
          <w:p w:rsidR="00B1550D" w:rsidRPr="00FD22BC" w:rsidRDefault="00B1550D" w:rsidP="00522994">
            <w:pPr>
              <w:pStyle w:val="ab"/>
            </w:pPr>
          </w:p>
        </w:tc>
        <w:tc>
          <w:tcPr>
            <w:tcW w:w="124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1550D" w:rsidRPr="00FD22BC" w:rsidRDefault="00B1550D" w:rsidP="00207ECE">
            <w:pPr>
              <w:pStyle w:val="ab"/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b"/>
            </w:pPr>
            <w:r w:rsidRPr="00FD22BC">
              <w:t>для обработки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b"/>
            </w:pPr>
            <w:r w:rsidRPr="00FD22BC">
              <w:t>для утилиза</w:t>
            </w:r>
            <w:r w:rsidRPr="00FD22BC">
              <w:softHyphen/>
              <w:t>ции и обезвре</w:t>
            </w:r>
            <w:r w:rsidRPr="00FD22BC">
              <w:softHyphen/>
              <w:t>живания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b"/>
            </w:pPr>
            <w:r w:rsidRPr="00FD22BC">
              <w:t>для разме</w:t>
            </w:r>
            <w:r w:rsidRPr="00FD22BC">
              <w:softHyphen/>
              <w:t>щения (хра</w:t>
            </w:r>
            <w:r w:rsidRPr="00FD22BC">
              <w:softHyphen/>
              <w:t>нения)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b"/>
            </w:pPr>
            <w:r w:rsidRPr="00FD22BC">
              <w:t>для разме</w:t>
            </w:r>
            <w:r w:rsidRPr="00FD22BC">
              <w:softHyphen/>
              <w:t>ще</w:t>
            </w:r>
            <w:r w:rsidRPr="00FD22BC">
              <w:softHyphen/>
              <w:t>ния (захо</w:t>
            </w:r>
            <w:r w:rsidRPr="00FD22BC">
              <w:softHyphen/>
              <w:t>роне</w:t>
            </w:r>
            <w:r w:rsidRPr="00FD22BC">
              <w:softHyphen/>
              <w:t>ния)</w:t>
            </w:r>
          </w:p>
        </w:tc>
      </w:tr>
      <w:tr w:rsidR="00FD22BC" w:rsidRPr="00FD22BC" w:rsidTr="00B1550D">
        <w:trPr>
          <w:trHeight w:val="20"/>
        </w:trPr>
        <w:tc>
          <w:tcPr>
            <w:tcW w:w="5000" w:type="pct"/>
            <w:gridSpan w:val="10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A72C8D" w:rsidRPr="00FD22BC" w:rsidRDefault="00A72C8D" w:rsidP="00207ECE">
            <w:pPr>
              <w:pStyle w:val="ab"/>
            </w:pPr>
            <w:r w:rsidRPr="00FD22BC">
              <w:t>Мусороперегрузочные станции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371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Казачинский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A71EBA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Казачинское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Казачинское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1976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A71EBA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A71EBA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A71EBA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372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Казачинский 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Дудовка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Дудовка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500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373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Пировский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A71EBA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Пировское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A71EBA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Пировское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1947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A71EBA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A71EBA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A71EBA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375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Норильск, район Кайеркан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г.о. Норильск, район Кайеркан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8 000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376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Норильск, район Талнах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г.о. Норильск, район Талнах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20 000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  <w:tcBorders>
              <w:bottom w:val="single" w:sz="4" w:space="0" w:color="auto"/>
            </w:tcBorders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370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Богучанская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Богучанский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Октябрьский</w:t>
            </w:r>
          </w:p>
        </w:tc>
        <w:tc>
          <w:tcPr>
            <w:tcW w:w="124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станция, Октябрьский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4500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000" w:type="pct"/>
            <w:gridSpan w:val="10"/>
            <w:tcBorders>
              <w:right w:val="single" w:sz="6" w:space="0" w:color="auto"/>
            </w:tcBorders>
            <w:vAlign w:val="center"/>
          </w:tcPr>
          <w:p w:rsidR="00A71EBA" w:rsidRPr="00FD22BC" w:rsidRDefault="00A71EBA" w:rsidP="00207ECE">
            <w:pPr>
              <w:pStyle w:val="ab"/>
            </w:pPr>
            <w:r w:rsidRPr="00FD22BC">
              <w:t>Площадки временного накопления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453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Высокогорский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Высокогорский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270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385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Александровский Шлюз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Александровский Шлюз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33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490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Алинское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Алинское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404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Пировский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Алтат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Алтат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22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393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Анциферово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Анциферово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51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438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Байкит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Байкит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520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407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Бакланиха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Бакланиха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11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408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Бахта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Бахта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70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383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Безымянка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Безымянка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78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414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Бор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Бор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197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458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Бурный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Бурный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77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439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Ванавара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Ванавара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331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465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Вельмо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Вельмо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59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409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Верещагино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Верещагино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417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Верхнеимбатск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Верхнеимбатск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170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455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Ворогово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Ворогово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107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410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Горошиха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Горошиха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33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440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Ессей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Ессей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250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419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Зотино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Зотино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170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492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Канготово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Канготово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401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Мотыгинская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Кирсантьево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Кирсантьево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160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441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Кислокан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Кислокан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55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390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Колмогорово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B1550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Колмогорово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21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411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Костино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Костино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381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Кривляк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Кривляк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190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459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Кузьмовка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Кузьмовка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72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412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Курейка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Курейка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24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442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Куюмба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Куюмба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71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384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Луговатка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Луговатка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33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386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Майское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Майское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140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387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Маковское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Маковское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25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460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Мирюга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Мирюга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25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400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Казачинский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Момотово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Момотово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360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443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Муторай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Муторай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38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391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Назимово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Назимово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60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420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Кодинская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Кежемский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Недокура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Недокура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250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444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Нидым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Нидым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100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398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Нижнешадрино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Нижнешадрино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15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382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Никулино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Никулино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56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403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Мотыгинская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Новоангарск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Новоангарск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2 600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389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Новоназимово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Новоназимово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260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388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Новый Городок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Новый Городок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82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445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Оскоба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Оскоба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446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Ошарово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Ошарово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402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Мотыгинская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Первомайск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Первомайск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740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415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Подкаменная Тунгуска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Подкаменная Тунгуска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13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461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Полигус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Полигус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120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418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Сандакчес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Сандакчес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120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392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Сергеево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Сергеево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11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447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Стрелка-Чуня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Стрелка-Чуня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76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462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Суломай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Суломай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73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416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Сумароково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Сумароково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22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413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Сургутиха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Сургутиха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52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448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Суринда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Суринда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200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463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Тутончаны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Тутончаны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110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395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Усть-Пит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Усть-Пит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100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464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Учами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Учами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399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Фомка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Фомка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24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405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Пировский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Чайда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Чайда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58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500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Енисейский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Чалбышево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Чалбышево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86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449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Чемдальск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Чемдальск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16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450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Чиринда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Чиринда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84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396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Шишмарево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Шишмарево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451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Эконда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Эконда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120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452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Юкта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Юкта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41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  <w:tcBorders>
              <w:bottom w:val="single" w:sz="4" w:space="0" w:color="auto"/>
            </w:tcBorders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397</w:t>
            </w: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Ярцево</w:t>
            </w:r>
          </w:p>
        </w:tc>
        <w:tc>
          <w:tcPr>
            <w:tcW w:w="1246" w:type="pct"/>
            <w:gridSpan w:val="2"/>
            <w:tcBorders>
              <w:bottom w:val="single" w:sz="4" w:space="0" w:color="auto"/>
            </w:tcBorders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Ярцево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5000" w:type="pct"/>
            <w:gridSpan w:val="10"/>
            <w:tcBorders>
              <w:right w:val="nil"/>
            </w:tcBorders>
            <w:vAlign w:val="center"/>
          </w:tcPr>
          <w:p w:rsidR="00A71EBA" w:rsidRPr="00FD22BC" w:rsidRDefault="00A71EBA" w:rsidP="00207ECE">
            <w:pPr>
              <w:pStyle w:val="ab"/>
            </w:pPr>
            <w:r w:rsidRPr="00FD22BC">
              <w:t>Объекты размещения ТКО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494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Фарково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22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522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Казанцево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520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Мунгуй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423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Воронцово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Воронцово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10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421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Байкаловск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хранения отходов Байкаловск 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422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Волочанка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Волочанка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34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424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Жданиха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Жданиха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13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425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Караул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хранения отходов Караул 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63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426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Катырык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хранения отходов Катырык 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25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524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Каяк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Каяк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33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495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Келлог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Келлог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24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427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Кресты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хранения отходов Кресты 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21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428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Левинские Пески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хранения отходов Левинские Пески 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493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Мадуйка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Мадуйка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14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429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Новая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хранения отходов Новая 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21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430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Новорыбная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хранения отходов Новорыбная 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37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431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Носок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Носок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64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521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Поликарповск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Поликарповск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9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432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Попигай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Попигай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23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433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Потапово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Потапово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22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498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Светлогорск 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хранения отходов Светлогорск 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65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497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Советская Речка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Советская Речка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496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Старотуруханск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Старотуруханск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22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434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Сындасско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хранения отходов Сындасско 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37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456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Усть-Авам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Усть-Авам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27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436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Усть-Порт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хранения отходов Усть-Порт 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11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457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Хантайское Озеро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Хантайское Озеро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15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437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Хета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хранения отходов Хета 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26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491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Янов Стан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Янов Стан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301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Богучанская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Богучанский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Прилуки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Полигон для захоронения необезвреженных ТКО, д. Прилуки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19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302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Богучанская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Богучанский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Богучаны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Полигон ТКО, с. Богучаны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5 000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335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Подтесово 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ТКО, пгт Подтесово 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303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Айдара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Полигон для захоронения необезвреженных ТКО, д. Айдара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304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Лосиноборское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Полигон для захоронения необезвреженных ТКО, с. Лосиноборское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501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Сым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Полигон для захоронения необезвреженных ТКО, с. Сым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44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306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Снежногорск 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ТКО, городской п. Снежногорск 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337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Норильск, район Центральный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Полигон ТКО,г.о. Норильск, район Центральный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14 000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307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Кодинская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Кежемский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Кодинск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Полигон ТКО, город Кодинск (2 очереди)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2 200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502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Кодинская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Кежемский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Аксеново (нов)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Полигон для захоронения необезвреженных ТКО,Аксеново (нов.)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120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308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Мотыгинская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Мотыгино 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ТКО, пгт Мотыгино 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2 000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309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Полигон ТКО, городской п. Северо-Енисейский (2 очереди)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1 100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504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Брянка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Полигон ТКО, п. Брянка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78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310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Куромба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Полигон для захоронения необезвреженных ТКО, д. Куромба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26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311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Игарка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Полигон ТКО, город Игарка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470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318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Полигон ТКО, с. Туруханск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540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322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Диксон 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для захоронения необезвреженных ТКО, пгт Диксон 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2 000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481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Дудинка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463A4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Полигон ТКО, город Дудинка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1 900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336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Тухард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Полигон для захоронения необезвреженных ТКО, п. Тухард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1 100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325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Хатанга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Полигон ТКО, с. Хатанга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471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Енисейск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Енисейск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72B6F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ТКО, город Енисейск 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26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331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Лесосибирск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Полигон ТКО, город Лесосибирск (2 очереди)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72B6F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7 300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332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Тура 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ТКО, пгт Тура 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1 700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472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Енисейск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Енисейск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Полигон ТКО, МБУ «Хозяйственная группа г. Енисейска» (существующий)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473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г.о.Норильск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г.о.Норильск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Свалка-полигон твердых бытовых отходов, ООО «Стройбытсервис»(существующий)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474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Полигон ТКО, район Кайеркан (существующий)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475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Пировский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Пировское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для размещения твердых бытовых отходов в с. Пировское Пировского района, ООО «Стратегия Норд» (существующий) 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507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476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Северо-Енисейский район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п.Тея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Сооружение «Полигон твердых бытовых отходов в р.п. Тея», МУП «Управление коммуникационным комплексом Северо-Енисейского района» (существующий)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478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Северо-Енисейский район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п.Новая Калами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Сооружение «Полигон твердых бытовых отходов в п. Новая Калами» (существующий)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477</w:t>
            </w:r>
          </w:p>
        </w:tc>
        <w:tc>
          <w:tcPr>
            <w:tcW w:w="683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660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Северо-Енисейский район</w:t>
            </w:r>
          </w:p>
        </w:tc>
        <w:tc>
          <w:tcPr>
            <w:tcW w:w="576" w:type="pct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п.Вангаш</w:t>
            </w:r>
          </w:p>
        </w:tc>
        <w:tc>
          <w:tcPr>
            <w:tcW w:w="1246" w:type="pct"/>
            <w:gridSpan w:val="2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Сооружение «Полигон твердых бытовых отходов в п. Вангаш», МУП «Управление коммуникационным комплексом Северо-Енисейского района» (существующий)</w:t>
            </w:r>
          </w:p>
        </w:tc>
        <w:tc>
          <w:tcPr>
            <w:tcW w:w="39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228" w:type="pct"/>
            <w:tcBorders>
              <w:bottom w:val="single" w:sz="6" w:space="0" w:color="auto"/>
            </w:tcBorders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305</w:t>
            </w:r>
          </w:p>
        </w:tc>
        <w:tc>
          <w:tcPr>
            <w:tcW w:w="683" w:type="pct"/>
            <w:tcBorders>
              <w:bottom w:val="single" w:sz="6" w:space="0" w:color="auto"/>
            </w:tcBorders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660" w:type="pct"/>
            <w:tcBorders>
              <w:bottom w:val="single" w:sz="6" w:space="0" w:color="auto"/>
            </w:tcBorders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576" w:type="pct"/>
            <w:tcBorders>
              <w:bottom w:val="single" w:sz="6" w:space="0" w:color="auto"/>
            </w:tcBorders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1246" w:type="pct"/>
            <w:gridSpan w:val="2"/>
            <w:tcBorders>
              <w:bottom w:val="single" w:sz="6" w:space="0" w:color="auto"/>
            </w:tcBorders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Усовершенствованная свалка-полигон, ООО «Байкал-2000», район Талнах (существующий)</w:t>
            </w:r>
          </w:p>
        </w:tc>
        <w:tc>
          <w:tcPr>
            <w:tcW w:w="391" w:type="pct"/>
            <w:tcBorders>
              <w:bottom w:val="single" w:sz="6" w:space="0" w:color="auto"/>
            </w:tcBorders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01" w:type="pct"/>
            <w:tcBorders>
              <w:bottom w:val="single" w:sz="6" w:space="0" w:color="auto"/>
            </w:tcBorders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tcBorders>
              <w:bottom w:val="single" w:sz="6" w:space="0" w:color="auto"/>
            </w:tcBorders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B1550D">
        <w:trPr>
          <w:trHeight w:val="28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b/>
                <w:color w:val="auto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b/>
                <w:color w:val="auto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b/>
                <w:color w:val="auto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b/>
                <w:color w:val="auto"/>
              </w:rPr>
            </w:pPr>
          </w:p>
        </w:tc>
        <w:tc>
          <w:tcPr>
            <w:tcW w:w="98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1550D" w:rsidRPr="00FD22BC" w:rsidRDefault="00B1550D" w:rsidP="00B1550D">
            <w:pPr>
              <w:pStyle w:val="afffc"/>
              <w:rPr>
                <w:b/>
                <w:color w:val="auto"/>
              </w:rPr>
            </w:pPr>
            <w:r w:rsidRPr="00FD22BC">
              <w:rPr>
                <w:b/>
                <w:color w:val="auto"/>
              </w:rPr>
              <w:t>Объекты переработки</w:t>
            </w:r>
          </w:p>
        </w:tc>
        <w:tc>
          <w:tcPr>
            <w:tcW w:w="25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b/>
                <w:color w:val="auto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b/>
                <w:color w:val="auto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b/>
                <w:color w:val="auto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b/>
                <w:color w:val="auto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b/>
                <w:color w:val="auto"/>
              </w:rPr>
            </w:pPr>
          </w:p>
        </w:tc>
      </w:tr>
      <w:tr w:rsidR="00FD22BC" w:rsidRPr="00FD22BC" w:rsidTr="00B1550D">
        <w:trPr>
          <w:trHeight w:val="284"/>
        </w:trPr>
        <w:tc>
          <w:tcPr>
            <w:tcW w:w="228" w:type="pct"/>
            <w:tcBorders>
              <w:top w:val="single" w:sz="6" w:space="0" w:color="auto"/>
            </w:tcBorders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340</w:t>
            </w:r>
          </w:p>
        </w:tc>
        <w:tc>
          <w:tcPr>
            <w:tcW w:w="683" w:type="pct"/>
            <w:tcBorders>
              <w:top w:val="single" w:sz="6" w:space="0" w:color="auto"/>
            </w:tcBorders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Богучанская</w:t>
            </w:r>
          </w:p>
        </w:tc>
        <w:tc>
          <w:tcPr>
            <w:tcW w:w="660" w:type="pct"/>
            <w:tcBorders>
              <w:top w:val="single" w:sz="6" w:space="0" w:color="auto"/>
            </w:tcBorders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Богучанский </w:t>
            </w:r>
          </w:p>
        </w:tc>
        <w:tc>
          <w:tcPr>
            <w:tcW w:w="576" w:type="pct"/>
            <w:tcBorders>
              <w:top w:val="single" w:sz="6" w:space="0" w:color="auto"/>
            </w:tcBorders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Богучаны</w:t>
            </w:r>
          </w:p>
        </w:tc>
        <w:tc>
          <w:tcPr>
            <w:tcW w:w="1246" w:type="pct"/>
            <w:gridSpan w:val="2"/>
            <w:tcBorders>
              <w:top w:val="single" w:sz="6" w:space="0" w:color="auto"/>
            </w:tcBorders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с. Богучаны</w:t>
            </w:r>
          </w:p>
        </w:tc>
        <w:tc>
          <w:tcPr>
            <w:tcW w:w="391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18 727</w:t>
            </w:r>
          </w:p>
        </w:tc>
        <w:tc>
          <w:tcPr>
            <w:tcW w:w="401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18 727</w:t>
            </w:r>
          </w:p>
        </w:tc>
        <w:tc>
          <w:tcPr>
            <w:tcW w:w="394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359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Подтесово 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пгт Подтесово 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1 774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1 774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342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Снежногорск 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городской п. Снежногорск 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249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249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360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Норильск, район Центральный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отходов,г.о. Норильск, район Центральный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74 327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74 327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343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Кодинская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Кежемский 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Кодинск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город Кодинск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8 557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8 557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344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Мотыгинская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Мотыгино 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пгт Мотыгино 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8 181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8 181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345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городской п. Северо-Енисейский 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4 331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4 331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503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Брянка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п. Брянка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311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311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346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Игарка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город Игарка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1 847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1 847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454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Светлогорск 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пгт. Светлогорск 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258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258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348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Келлог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п. Келлог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95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95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364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Фарково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с. Фарково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87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87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349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с. Туруханск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2 151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2 151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499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Бор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 в составе ПВН (термич. переработка), п. Бор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789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789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350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Ворогово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 в составе ПВН (термич. переработка), с. Ворогово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430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430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506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Байкаловск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п. Байкаловск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22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22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361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Волочанка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п. Волочанка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138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138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505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Воронцово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п. Воронцово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42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42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352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Диксон 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пгт. Диксон 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136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136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369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Дудинка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город Дудинка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6 583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6 583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517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Жданиха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п. Жданиха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51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51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508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Караул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с. Караул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253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253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513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Катырык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п. Катырык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98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98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516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Кресты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п. Кресты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85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85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510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Левинские Пески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п. Левинские Пески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28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28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515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Новая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п. Новая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82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82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518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Новорыбная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п. Новорыбная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146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146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507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Носок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п. Носок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257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257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363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Попигай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п. Попигай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91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91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512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Потапово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п. Потапово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87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87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519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Сындасско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п. Сындасско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149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149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353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Усть-Авам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п. Усть-Авам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108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108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509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Усть-Порт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п. Усть-Порт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43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43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365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Хантайское Озеро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п. Хантайское Озеро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61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61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354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Хатанга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с. Хатанга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795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795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514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Хета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п. Хета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102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102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527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Байкит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 п. Байкит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2 079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2 079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528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Ванавара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 (термич. переработка), с. Ванавара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1 325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1 325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356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Лесосибирск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72B6F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город Лесосибирск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72B6F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32 821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72B6F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32 821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1504C4" w:rsidRPr="00FD22BC" w:rsidTr="00B1550D">
        <w:trPr>
          <w:cantSplit/>
          <w:trHeight w:val="284"/>
        </w:trPr>
        <w:tc>
          <w:tcPr>
            <w:tcW w:w="228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357</w:t>
            </w:r>
          </w:p>
        </w:tc>
        <w:tc>
          <w:tcPr>
            <w:tcW w:w="683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60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576" w:type="pct"/>
            <w:shd w:val="clear" w:color="auto" w:fill="FFFFFF"/>
          </w:tcPr>
          <w:p w:rsidR="00B1550D" w:rsidRPr="00FD22BC" w:rsidRDefault="00B155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Тура 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пгт Тура 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3 143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3 143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1550D" w:rsidRPr="00FD22BC" w:rsidRDefault="00B1550D" w:rsidP="00207ECE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</w:tbl>
    <w:p w:rsidR="00034ED5" w:rsidRPr="00FD22BC" w:rsidRDefault="00034ED5" w:rsidP="00034ED5">
      <w:pPr>
        <w:ind w:left="709" w:firstLine="0"/>
      </w:pPr>
    </w:p>
    <w:p w:rsidR="00034ED5" w:rsidRPr="00FD22BC" w:rsidRDefault="000E2062" w:rsidP="00A075A5">
      <w:pPr>
        <w:pStyle w:val="a6"/>
      </w:pPr>
      <w:bookmarkStart w:id="212" w:name="_Ref439076808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39</w:t>
      </w:r>
      <w:r w:rsidR="007A2054">
        <w:rPr>
          <w:noProof/>
        </w:rPr>
        <w:fldChar w:fldCharType="end"/>
      </w:r>
      <w:bookmarkEnd w:id="212"/>
      <w:r w:rsidRPr="00FD22BC">
        <w:t xml:space="preserve">. </w:t>
      </w:r>
      <w:r w:rsidR="00034ED5" w:rsidRPr="00FD22BC">
        <w:t xml:space="preserve">Данные о ежегодном количестве твердых коммунальных отходов Западных, Восточных, Центральных территорий Красноярского края, принимаемых для обработки, утилизации, обезвреживания, размещения на перспективу до 2035 г. 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00"/>
        <w:gridCol w:w="1986"/>
        <w:gridCol w:w="2692"/>
        <w:gridCol w:w="3115"/>
        <w:gridCol w:w="1133"/>
        <w:gridCol w:w="1274"/>
        <w:gridCol w:w="1136"/>
        <w:gridCol w:w="1138"/>
      </w:tblGrid>
      <w:tr w:rsidR="00FD22BC" w:rsidRPr="00FD22BC" w:rsidTr="00B1550D">
        <w:trPr>
          <w:trHeight w:val="531"/>
          <w:tblHeader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1550D" w:rsidRPr="00FD22BC" w:rsidRDefault="00B1550D" w:rsidP="00B1550D">
            <w:pPr>
              <w:pStyle w:val="ab"/>
            </w:pPr>
            <w:r w:rsidRPr="00FD22BC">
              <w:t>№ объекта в ТСО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50D" w:rsidRPr="00FD22BC" w:rsidRDefault="00B1550D" w:rsidP="00B1550D">
            <w:pPr>
              <w:pStyle w:val="ab"/>
            </w:pPr>
            <w:r w:rsidRPr="00FD22BC">
              <w:t>Техноло</w:t>
            </w:r>
            <w:r w:rsidRPr="00FD22BC">
              <w:softHyphen/>
              <w:t>гическая зона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50D" w:rsidRPr="00FD22BC" w:rsidRDefault="00B1550D" w:rsidP="00B1550D">
            <w:pPr>
              <w:pStyle w:val="ab"/>
            </w:pPr>
            <w:r w:rsidRPr="00FD22BC">
              <w:t>MO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50D" w:rsidRPr="00FD22BC" w:rsidRDefault="00B1550D" w:rsidP="00B1550D">
            <w:pPr>
              <w:pStyle w:val="ab"/>
            </w:pPr>
            <w:r w:rsidRPr="00FD22BC">
              <w:t>Населенный пункт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50D" w:rsidRPr="00FD22BC" w:rsidRDefault="00B1550D" w:rsidP="00B1550D">
            <w:pPr>
              <w:pStyle w:val="ab"/>
            </w:pPr>
            <w:r w:rsidRPr="00FD22BC">
              <w:t>Наименование объекта</w:t>
            </w:r>
          </w:p>
        </w:tc>
        <w:tc>
          <w:tcPr>
            <w:tcW w:w="1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50D" w:rsidRPr="00FD22BC" w:rsidRDefault="00B1550D" w:rsidP="00207ECE">
            <w:pPr>
              <w:pStyle w:val="ab"/>
            </w:pPr>
            <w:r w:rsidRPr="00FD22BC">
              <w:t>Данные о ежегодном количестве принимаемых твердых коммунальных отходов, т</w:t>
            </w:r>
          </w:p>
        </w:tc>
      </w:tr>
      <w:tr w:rsidR="00FD22BC" w:rsidRPr="00FD22BC" w:rsidTr="00B1550D">
        <w:trPr>
          <w:trHeight w:val="776"/>
          <w:tblHeader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A91039">
            <w:pPr>
              <w:pStyle w:val="ab"/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A91039">
            <w:pPr>
              <w:pStyle w:val="ab"/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A91039">
            <w:pPr>
              <w:pStyle w:val="ab"/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A91039">
            <w:pPr>
              <w:pStyle w:val="ab"/>
            </w:pP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A91039">
            <w:pPr>
              <w:pStyle w:val="ab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50D" w:rsidRPr="00FD22BC" w:rsidRDefault="00B1550D" w:rsidP="00207ECE">
            <w:pPr>
              <w:pStyle w:val="ab"/>
            </w:pPr>
            <w:r w:rsidRPr="00FD22BC">
              <w:t>для обра</w:t>
            </w:r>
            <w:r w:rsidRPr="00FD22BC">
              <w:softHyphen/>
              <w:t>бот</w:t>
            </w:r>
            <w:r w:rsidRPr="00FD22BC">
              <w:softHyphen/>
              <w:t>ки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50D" w:rsidRPr="00FD22BC" w:rsidRDefault="00B1550D" w:rsidP="00207ECE">
            <w:pPr>
              <w:pStyle w:val="ab"/>
            </w:pPr>
            <w:r w:rsidRPr="00FD22BC">
              <w:t>для утилиза</w:t>
            </w:r>
            <w:r w:rsidRPr="00FD22BC">
              <w:softHyphen/>
              <w:t>ции и обезвре</w:t>
            </w:r>
            <w:r w:rsidRPr="00FD22BC">
              <w:softHyphen/>
              <w:t>живания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50D" w:rsidRPr="00FD22BC" w:rsidRDefault="00B1550D" w:rsidP="00207ECE">
            <w:pPr>
              <w:pStyle w:val="ab"/>
            </w:pPr>
            <w:r w:rsidRPr="00FD22BC">
              <w:t>для раз</w:t>
            </w:r>
            <w:r w:rsidRPr="00FD22BC">
              <w:softHyphen/>
              <w:t>меще</w:t>
            </w:r>
            <w:r w:rsidRPr="00FD22BC">
              <w:softHyphen/>
              <w:t>ния (хране</w:t>
            </w:r>
            <w:r w:rsidRPr="00FD22BC">
              <w:softHyphen/>
              <w:t>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50D" w:rsidRPr="00FD22BC" w:rsidRDefault="00B1550D" w:rsidP="00207ECE">
            <w:pPr>
              <w:pStyle w:val="ab"/>
            </w:pPr>
            <w:r w:rsidRPr="00FD22BC">
              <w:t>для размеще</w:t>
            </w:r>
            <w:r w:rsidRPr="00FD22BC">
              <w:softHyphen/>
              <w:t>ния (захо</w:t>
            </w:r>
            <w:r w:rsidRPr="00FD22BC">
              <w:softHyphen/>
              <w:t>ронения)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Почет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Долгий Мост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Дзержинский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с.Дзержинское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Тасеевский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с.Тасеево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с.Новобирилюссы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п.Рассвет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Большеулуйский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с.Большой Улуй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Козульский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п.Козулька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Тюхтетский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п.Тюхтет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Ирбейский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с.Ирбейское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Ирбейский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с.Талое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Партизанский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с.Партизанское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Саянский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с.Агинское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Уярский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г.Уяр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г.Иланский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с.Новониколаевка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с.Мокруша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п.Емельяново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с.Талое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правобережная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Дивногорск г.о.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г.Дивногорск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правобережная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Березовский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п.Береть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Глядень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Нижняя Пойма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Большемуртинский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Большая Мурта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Балахтинский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п.Балахта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Балахтинский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с.Тюльково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Новоселовский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с.Новоселово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правобережная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Орешное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правобережная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Партизанский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Мана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с.Березовское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Памяти 13 Борцов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 г.о. / Боготольский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г.Боготол/вблизи г.Боготол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п. Нижний Ингаш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правобережная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Шалинское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Сухобузимский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Сухобузимское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Железногорская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Сосновоборск г.о. / Березовский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 Сосновоборск / Березовский район вблизи г. Сосновоборск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Мусороперегрузочная станция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г.Абан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комплексной переработки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 г.о. / Ачинский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г.Ачинск/ Ачинский район вблизи г.Ачинск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комплексной переработки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115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Железногорская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Железногорск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г.Железногорск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комплексной переработки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Зеленогорская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Зеленогорск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Зеленогорск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комплексной переработки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 г.о. / Канский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 г.о. / Канский район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комплексной переработки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113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 г.о.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82183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Красноярск, Советский район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Мусоросортировоч</w:t>
            </w:r>
            <w:r w:rsidRPr="00FD22BC">
              <w:rPr>
                <w:color w:val="auto"/>
              </w:rPr>
              <w:softHyphen/>
              <w:t>ный завод, предприя</w:t>
            </w:r>
            <w:r w:rsidRPr="00FD22BC">
              <w:rPr>
                <w:color w:val="auto"/>
              </w:rPr>
              <w:softHyphen/>
              <w:t>тие комплексной переработки «Чистый город»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110, 150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110, 150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82183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Емельяновский район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82183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Мусоросортировочный завод, Предприятие комплексной переработки ТКО на базе полигона ТКО «Автоспецбаза»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484095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120, 140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484095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120, 140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 г.о.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48409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г.Красноярск, Березовский район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48409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Мусоросортировоч</w:t>
            </w:r>
            <w:r w:rsidRPr="00FD22BC">
              <w:rPr>
                <w:color w:val="auto"/>
              </w:rPr>
              <w:softHyphen/>
              <w:t>ный завод, предприя</w:t>
            </w:r>
            <w:r w:rsidRPr="00FD22BC">
              <w:rPr>
                <w:color w:val="auto"/>
              </w:rPr>
              <w:softHyphen/>
              <w:t xml:space="preserve">тие комплексной переработки ТКО мусоросортировочное предприятие в районе кладбища «Шинников»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484095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200, 220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484095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200, 220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 промплощадке полигона вблизи г.Красноярск, ЛБ, Емельяновский район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Мусоросортировоч</w:t>
            </w:r>
            <w:r w:rsidRPr="00FD22BC">
              <w:rPr>
                <w:color w:val="auto"/>
              </w:rPr>
              <w:softHyphen/>
              <w:t>ный завод, предприя</w:t>
            </w:r>
            <w:r w:rsidRPr="00FD22BC">
              <w:rPr>
                <w:color w:val="auto"/>
              </w:rPr>
              <w:softHyphen/>
              <w:t>тие комплексной переработки ТКО «Технопарк»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Назарово г.о.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 Назарово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комплексной переработки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484095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20; 122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484095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20; 122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Бородино г.о. / Рыбинский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Бородино г.о. / Рыбинский район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комплексной переработки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г.Абан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Ачинский район, с северной стороны дорожного полотна а/д «Байкал», на 9 км от г. Ачинск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41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г.Ачинск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60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Большеулуйский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с. Большой Улуй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н/д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район, в 1 км к северо-востоку от г. Боготол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н/д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Боготольский район, 2,8 км на восток от с. Боготол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ТБО г. Боготол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н/д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 Заозерный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ТБО в г. Заозерном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н/д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с.Новая Солянка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н/д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Железногорская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Железногорск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п.Подгорный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ТБО МП «ЖКХ»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н/д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Железногорская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Железногорск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г. Железногорск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ТБО МП «КБУ»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н/д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Зеленогорская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Зеленогорск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Зеленогорск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28,5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п.Шахтинский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20, 68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Красноярск, ЛБ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ТБО ОАО «Автоспецбаза»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100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вблизи г.Красноярск, ЛБ, Емельяновский район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120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правобережная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 г.о., Березовский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Красноярск, ПБ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Объект рекультивации земель с захоронением твердых промышленных и коммунальных отходов 4,5 класса опасности в отработанном карьере 2го кирпичного завода за кладбищем "Шинник"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н/д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г.Красноярск, ЛБ, Емельяновский район"Технопарк"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660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правобережная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Березовский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 Сосновоборск/ЗАТО Железногорск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48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правобережная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Березовский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 Сосновоборск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н/д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правобережная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Березовский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 районе п.Сухой на Кузнецовском плато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ТБО «Память-1» «Сосновый мыс»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н/д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Глядень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0,8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 0,5 км к северо-востоку от п. Красная Сопка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1,26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 район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70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 район, 2 км к веверо-востоку от п. Сохновка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Полгон ТБО г. Назарово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н/д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Большемуртинский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п.Большая Мурта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н/д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Балахтинский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п.Балахта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н/д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Ужурский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 Ужур, Ужурский район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20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Ужурский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 Ужур, Ужурский район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н/д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правобережная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вблизи с.Шалинское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н/д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 Шарыпово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ООО «РК-Шарыпово»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н/д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г.Шарыпово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19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Новоселовский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Новоселово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ООО "Жилсервис"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1,26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Ирбейский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Ирбейское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ООО «Успех»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2,45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Балахтинский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п.Черемушки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Новоселовский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Анаш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51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Тасеевский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Луговая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 на открытом воздухе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Проточный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0,14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Малая Кеть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Уярский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Балайский косогор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Тиличеть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Поканаевка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FD22BC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Сухобузимский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Большой Балчуг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  <w:tr w:rsidR="00B1550D" w:rsidRPr="00FD22BC" w:rsidTr="00B1550D">
        <w:trPr>
          <w:cantSplit/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132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Сухобузимский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Усть-Кан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D" w:rsidRPr="00FD22BC" w:rsidRDefault="00B1550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0,02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0D" w:rsidRPr="00FD22BC" w:rsidRDefault="00B1550D" w:rsidP="00207ECE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-</w:t>
            </w:r>
          </w:p>
        </w:tc>
      </w:tr>
    </w:tbl>
    <w:p w:rsidR="00034ED5" w:rsidRPr="00FD22BC" w:rsidRDefault="00034ED5" w:rsidP="00A075A5">
      <w:pPr>
        <w:ind w:firstLine="0"/>
      </w:pPr>
    </w:p>
    <w:p w:rsidR="00034ED5" w:rsidRPr="00FD22BC" w:rsidRDefault="00034ED5" w:rsidP="00034ED5">
      <w:pPr>
        <w:ind w:left="709" w:firstLine="0"/>
        <w:sectPr w:rsidR="00034ED5" w:rsidRPr="00FD22BC" w:rsidSect="00034ED5">
          <w:footerReference w:type="first" r:id="rId33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F3232" w:rsidRPr="00FD22BC" w:rsidRDefault="005C4EBA" w:rsidP="006F1E71">
      <w:pPr>
        <w:pStyle w:val="2"/>
      </w:pPr>
      <w:bookmarkStart w:id="213" w:name="_Toc437943405"/>
      <w:bookmarkStart w:id="214" w:name="_Toc438046157"/>
      <w:bookmarkStart w:id="215" w:name="_Toc438046219"/>
      <w:bookmarkStart w:id="216" w:name="_Toc459971781"/>
      <w:r w:rsidRPr="00FD22BC">
        <w:t xml:space="preserve">Сведения </w:t>
      </w:r>
      <w:r w:rsidR="00DF3232" w:rsidRPr="00FD22BC">
        <w:t xml:space="preserve">о технических характеристиках существующих и планируемых объектов по обработке, утилизации, обезвреживанию, размещению </w:t>
      </w:r>
      <w:bookmarkEnd w:id="213"/>
      <w:bookmarkEnd w:id="214"/>
      <w:bookmarkEnd w:id="215"/>
      <w:r w:rsidR="009416BD" w:rsidRPr="00FD22BC">
        <w:t>ТКО</w:t>
      </w:r>
      <w:bookmarkEnd w:id="216"/>
    </w:p>
    <w:p w:rsidR="00034ED5" w:rsidRPr="00FD22BC" w:rsidRDefault="00034ED5" w:rsidP="00522994">
      <w:r w:rsidRPr="00FD22BC">
        <w:t xml:space="preserve">Сведения о технических характеристиках существующих и планируемых объектов по обработке, утилизации, обезвреживанию, размещению отходов приведены в таблицах </w:t>
      </w:r>
      <w:r w:rsidR="002D221E" w:rsidRPr="00FD22BC">
        <w:t>(</w:t>
      </w:r>
      <w:r w:rsidR="008A7DE2" w:rsidRPr="00FD22BC">
        <w:fldChar w:fldCharType="begin"/>
      </w:r>
      <w:r w:rsidR="008A7DE2" w:rsidRPr="00FD22BC">
        <w:instrText xml:space="preserve"> REF _Ref439083668 \h  \* MERGEFORMAT </w:instrText>
      </w:r>
      <w:r w:rsidR="008A7DE2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40</w:t>
      </w:r>
      <w:r w:rsidR="008A7DE2" w:rsidRPr="00FD22BC">
        <w:fldChar w:fldCharType="end"/>
      </w:r>
      <w:r w:rsidR="002D221E" w:rsidRPr="00FD22BC">
        <w:t>-</w:t>
      </w:r>
      <w:r w:rsidR="00DE5249" w:rsidRPr="00FD22BC">
        <w:fldChar w:fldCharType="begin"/>
      </w:r>
      <w:r w:rsidR="002D221E" w:rsidRPr="00FD22BC">
        <w:instrText xml:space="preserve"> REF _Ref439083669 \h </w:instrText>
      </w:r>
      <w:r w:rsidR="00FD22BC">
        <w:instrText xml:space="preserve"> \* MERGEFORMAT </w:instrText>
      </w:r>
      <w:r w:rsidR="00DE5249" w:rsidRPr="00FD22BC">
        <w:fldChar w:fldCharType="separate"/>
      </w:r>
      <w:r w:rsidR="00AC668F" w:rsidRPr="00FD22BC">
        <w:t xml:space="preserve">Таблица </w:t>
      </w:r>
      <w:r w:rsidR="00AC668F" w:rsidRPr="00FD22BC">
        <w:rPr>
          <w:noProof/>
        </w:rPr>
        <w:t>45</w:t>
      </w:r>
      <w:r w:rsidR="00DE5249" w:rsidRPr="00FD22BC">
        <w:fldChar w:fldCharType="end"/>
      </w:r>
      <w:r w:rsidR="002D221E" w:rsidRPr="00FD22BC">
        <w:t>).</w:t>
      </w:r>
    </w:p>
    <w:p w:rsidR="00034ED5" w:rsidRPr="00FD22BC" w:rsidRDefault="00034ED5" w:rsidP="00034ED5">
      <w:pPr>
        <w:ind w:left="709" w:firstLine="0"/>
        <w:sectPr w:rsidR="00034ED5" w:rsidRPr="00FD22BC" w:rsidSect="005C4EBA">
          <w:footerReference w:type="default" r:id="rId3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4ED5" w:rsidRPr="00FD22BC" w:rsidRDefault="00034ED5" w:rsidP="00034ED5">
      <w:pPr>
        <w:ind w:left="709" w:firstLine="0"/>
      </w:pPr>
    </w:p>
    <w:p w:rsidR="00034ED5" w:rsidRPr="00FD22BC" w:rsidRDefault="000E2062" w:rsidP="000E2062">
      <w:pPr>
        <w:pStyle w:val="a6"/>
      </w:pPr>
      <w:bookmarkStart w:id="217" w:name="_Ref439083668"/>
      <w:r w:rsidRPr="00FD22BC">
        <w:t xml:space="preserve">Таблица </w:t>
      </w:r>
      <w:r w:rsidR="00DE5249" w:rsidRPr="00FD22BC">
        <w:fldChar w:fldCharType="begin"/>
      </w:r>
      <w:r w:rsidR="00B158B1" w:rsidRPr="00FD22BC">
        <w:instrText xml:space="preserve"> SEQ Таблица \* ARABIC </w:instrText>
      </w:r>
      <w:r w:rsidR="00DE5249" w:rsidRPr="00FD22BC">
        <w:fldChar w:fldCharType="separate"/>
      </w:r>
      <w:r w:rsidR="00AC668F" w:rsidRPr="00FD22BC">
        <w:rPr>
          <w:noProof/>
        </w:rPr>
        <w:t>40</w:t>
      </w:r>
      <w:r w:rsidR="00DE5249" w:rsidRPr="00FD22BC">
        <w:fldChar w:fldCharType="end"/>
      </w:r>
      <w:bookmarkEnd w:id="217"/>
      <w:r w:rsidRPr="00FD22BC">
        <w:t xml:space="preserve">. </w:t>
      </w:r>
      <w:r w:rsidR="00034ED5" w:rsidRPr="00FD22BC">
        <w:t xml:space="preserve">Сведения о технических характеристиках существующих и планируемых объектов по обработке, утилизации, обезвреживанию, размещению отходов Южных территорий Красноярского края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668"/>
        <w:gridCol w:w="1904"/>
        <w:gridCol w:w="3123"/>
        <w:gridCol w:w="1209"/>
        <w:gridCol w:w="1845"/>
        <w:gridCol w:w="2975"/>
        <w:gridCol w:w="1496"/>
      </w:tblGrid>
      <w:tr w:rsidR="00FD22BC" w:rsidRPr="00FD22BC" w:rsidTr="00526C1D">
        <w:trPr>
          <w:cantSplit/>
          <w:trHeight w:val="1134"/>
          <w:tblHeader/>
        </w:trPr>
        <w:tc>
          <w:tcPr>
            <w:tcW w:w="191" w:type="pct"/>
            <w:textDirection w:val="btLr"/>
            <w:vAlign w:val="center"/>
          </w:tcPr>
          <w:p w:rsidR="00034ED5" w:rsidRPr="00FD22BC" w:rsidRDefault="00034ED5" w:rsidP="00EF53D2">
            <w:pPr>
              <w:pStyle w:val="ab"/>
              <w:ind w:left="113" w:right="113"/>
            </w:pPr>
            <w:r w:rsidRPr="00FD22BC">
              <w:t>№ объекта</w:t>
            </w:r>
          </w:p>
        </w:tc>
        <w:tc>
          <w:tcPr>
            <w:tcW w:w="564" w:type="pct"/>
            <w:vAlign w:val="center"/>
          </w:tcPr>
          <w:p w:rsidR="00034ED5" w:rsidRPr="00FD22BC" w:rsidRDefault="00034ED5" w:rsidP="00207ECE">
            <w:pPr>
              <w:pStyle w:val="ab"/>
            </w:pPr>
            <w:r w:rsidRPr="00FD22BC">
              <w:t>Технологичес</w:t>
            </w:r>
            <w:r w:rsidR="00526C1D" w:rsidRPr="00FD22BC">
              <w:softHyphen/>
            </w:r>
            <w:r w:rsidRPr="00FD22BC">
              <w:t>кая зона</w:t>
            </w:r>
          </w:p>
        </w:tc>
        <w:tc>
          <w:tcPr>
            <w:tcW w:w="644" w:type="pct"/>
            <w:vAlign w:val="center"/>
          </w:tcPr>
          <w:p w:rsidR="00034ED5" w:rsidRPr="00FD22BC" w:rsidRDefault="00034ED5" w:rsidP="00207ECE">
            <w:pPr>
              <w:pStyle w:val="ab"/>
            </w:pPr>
            <w:r w:rsidRPr="00FD22BC">
              <w:t>Муниципальный район</w:t>
            </w:r>
          </w:p>
        </w:tc>
        <w:tc>
          <w:tcPr>
            <w:tcW w:w="1056" w:type="pct"/>
            <w:vAlign w:val="center"/>
          </w:tcPr>
          <w:p w:rsidR="00034ED5" w:rsidRPr="00FD22BC" w:rsidRDefault="00034ED5" w:rsidP="00207ECE">
            <w:pPr>
              <w:pStyle w:val="ab"/>
            </w:pPr>
            <w:r w:rsidRPr="00FD22BC">
              <w:t>Наименование объекта</w:t>
            </w:r>
          </w:p>
        </w:tc>
        <w:tc>
          <w:tcPr>
            <w:tcW w:w="409" w:type="pct"/>
            <w:vAlign w:val="center"/>
          </w:tcPr>
          <w:p w:rsidR="00034ED5" w:rsidRPr="00FD22BC" w:rsidRDefault="00034ED5" w:rsidP="00522994">
            <w:pPr>
              <w:pStyle w:val="ab"/>
            </w:pPr>
            <w:r w:rsidRPr="00FD22BC">
              <w:t>Проектная мощность объекта, т/год</w:t>
            </w:r>
          </w:p>
        </w:tc>
        <w:tc>
          <w:tcPr>
            <w:tcW w:w="624" w:type="pct"/>
            <w:vAlign w:val="center"/>
          </w:tcPr>
          <w:p w:rsidR="00034ED5" w:rsidRPr="00FD22BC" w:rsidRDefault="00034ED5" w:rsidP="00522994">
            <w:pPr>
              <w:pStyle w:val="ab"/>
            </w:pPr>
            <w:r w:rsidRPr="00FD22BC">
              <w:t>Рекомендуемая технология</w:t>
            </w:r>
          </w:p>
        </w:tc>
        <w:tc>
          <w:tcPr>
            <w:tcW w:w="1006" w:type="pct"/>
            <w:vAlign w:val="center"/>
          </w:tcPr>
          <w:p w:rsidR="00034ED5" w:rsidRPr="00FD22BC" w:rsidRDefault="00034ED5" w:rsidP="00207ECE">
            <w:pPr>
              <w:pStyle w:val="ab"/>
            </w:pPr>
            <w:r w:rsidRPr="00FD22BC">
              <w:t>Местонахождение объекта</w:t>
            </w:r>
          </w:p>
        </w:tc>
        <w:tc>
          <w:tcPr>
            <w:tcW w:w="506" w:type="pct"/>
            <w:vAlign w:val="center"/>
          </w:tcPr>
          <w:p w:rsidR="00034ED5" w:rsidRPr="00FD22BC" w:rsidRDefault="00034ED5" w:rsidP="00522994">
            <w:pPr>
              <w:pStyle w:val="ab"/>
            </w:pPr>
            <w:r w:rsidRPr="00FD22BC">
              <w:t>Минималь</w:t>
            </w:r>
            <w:r w:rsidR="00526C1D" w:rsidRPr="00FD22BC">
              <w:softHyphen/>
            </w:r>
            <w:r w:rsidRPr="00FD22BC">
              <w:t>но необ</w:t>
            </w:r>
            <w:r w:rsidR="00526C1D" w:rsidRPr="00FD22BC">
              <w:softHyphen/>
            </w:r>
            <w:r w:rsidRPr="00FD22BC">
              <w:t>хо</w:t>
            </w:r>
            <w:r w:rsidR="00526C1D" w:rsidRPr="00FD22BC">
              <w:softHyphen/>
            </w:r>
            <w:r w:rsidRPr="00FD22BC">
              <w:t>ди</w:t>
            </w:r>
            <w:r w:rsidR="00526C1D" w:rsidRPr="00FD22BC">
              <w:softHyphen/>
            </w:r>
            <w:r w:rsidRPr="00FD22BC">
              <w:t>мый раз</w:t>
            </w:r>
            <w:r w:rsidR="00526C1D" w:rsidRPr="00FD22BC">
              <w:softHyphen/>
            </w:r>
            <w:r w:rsidRPr="00FD22BC">
              <w:t>мер пло</w:t>
            </w:r>
            <w:r w:rsidR="00526C1D" w:rsidRPr="00FD22BC">
              <w:softHyphen/>
            </w:r>
            <w:r w:rsidRPr="00FD22BC">
              <w:t>щад</w:t>
            </w:r>
            <w:r w:rsidR="00526C1D" w:rsidRPr="00FD22BC">
              <w:softHyphen/>
            </w:r>
            <w:r w:rsidRPr="00FD22BC">
              <w:t>ки, га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91" w:type="pct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201</w:t>
            </w:r>
          </w:p>
        </w:tc>
        <w:tc>
          <w:tcPr>
            <w:tcW w:w="564" w:type="pct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44" w:type="pct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Минусинск</w:t>
            </w:r>
          </w:p>
        </w:tc>
        <w:tc>
          <w:tcPr>
            <w:tcW w:w="1056" w:type="pct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</w:t>
            </w:r>
            <w:r w:rsidR="00043179" w:rsidRPr="00FD22BC">
              <w:rPr>
                <w:color w:val="auto"/>
              </w:rPr>
              <w:t>ТКО</w:t>
            </w:r>
            <w:r w:rsidRPr="00FD22BC">
              <w:rPr>
                <w:color w:val="auto"/>
              </w:rPr>
              <w:t>, ИП Кривобоков Виталий Александрович</w:t>
            </w:r>
          </w:p>
        </w:tc>
        <w:tc>
          <w:tcPr>
            <w:tcW w:w="409" w:type="pct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624" w:type="pct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Существующий</w:t>
            </w:r>
          </w:p>
        </w:tc>
        <w:tc>
          <w:tcPr>
            <w:tcW w:w="1006" w:type="pct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 Минусинск, западнее действующей городской свалки</w:t>
            </w:r>
          </w:p>
        </w:tc>
        <w:tc>
          <w:tcPr>
            <w:tcW w:w="506" w:type="pct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29,21 (сущ.)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91" w:type="pct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208</w:t>
            </w:r>
          </w:p>
        </w:tc>
        <w:tc>
          <w:tcPr>
            <w:tcW w:w="564" w:type="pct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44" w:type="pct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Шушенск</w:t>
            </w:r>
            <w:r w:rsidR="008E63E3" w:rsidRPr="00FD22BC">
              <w:rPr>
                <w:color w:val="auto"/>
              </w:rPr>
              <w:t>ий район</w:t>
            </w:r>
          </w:p>
        </w:tc>
        <w:tc>
          <w:tcPr>
            <w:tcW w:w="1056" w:type="pct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</w:t>
            </w:r>
            <w:r w:rsidR="00043179" w:rsidRPr="00FD22BC">
              <w:rPr>
                <w:color w:val="auto"/>
              </w:rPr>
              <w:t>ТКО</w:t>
            </w:r>
            <w:r w:rsidRPr="00FD22BC">
              <w:rPr>
                <w:color w:val="auto"/>
              </w:rPr>
              <w:t xml:space="preserve"> п.г.т. Шушенское, ООО «Жилкомхоз»</w:t>
            </w:r>
          </w:p>
        </w:tc>
        <w:tc>
          <w:tcPr>
            <w:tcW w:w="409" w:type="pct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624" w:type="pct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Существующий</w:t>
            </w:r>
          </w:p>
        </w:tc>
        <w:tc>
          <w:tcPr>
            <w:tcW w:w="1006" w:type="pct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Шушенский район, п.г.т. Шушенское</w:t>
            </w:r>
          </w:p>
        </w:tc>
        <w:tc>
          <w:tcPr>
            <w:tcW w:w="506" w:type="pct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2,39 (сущ.)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91" w:type="pct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207</w:t>
            </w:r>
          </w:p>
        </w:tc>
        <w:tc>
          <w:tcPr>
            <w:tcW w:w="564" w:type="pct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44" w:type="pct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</w:t>
            </w:r>
            <w:r w:rsidR="008E63E3" w:rsidRPr="00FD22BC">
              <w:rPr>
                <w:color w:val="auto"/>
              </w:rPr>
              <w:t>ий район</w:t>
            </w:r>
          </w:p>
        </w:tc>
        <w:tc>
          <w:tcPr>
            <w:tcW w:w="1056" w:type="pct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Межмуниципальный полигон </w:t>
            </w:r>
            <w:r w:rsidR="00043179" w:rsidRPr="00FD22BC">
              <w:rPr>
                <w:color w:val="auto"/>
              </w:rPr>
              <w:t>ТКО</w:t>
            </w:r>
            <w:r w:rsidRPr="00FD22BC">
              <w:rPr>
                <w:color w:val="auto"/>
              </w:rPr>
              <w:t xml:space="preserve"> на терри</w:t>
            </w:r>
            <w:r w:rsidRPr="00FD22BC">
              <w:rPr>
                <w:color w:val="auto"/>
              </w:rPr>
              <w:softHyphen/>
              <w:t>тории Лугавского сельсовета Минусинского района</w:t>
            </w:r>
          </w:p>
        </w:tc>
        <w:tc>
          <w:tcPr>
            <w:tcW w:w="409" w:type="pct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624" w:type="pct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Существующий</w:t>
            </w:r>
          </w:p>
        </w:tc>
        <w:tc>
          <w:tcPr>
            <w:tcW w:w="1006" w:type="pct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Минусинский район, район 454км + 500м автодороги М-54 "Енисей". На территории Лугавского сельсовета</w:t>
            </w:r>
          </w:p>
        </w:tc>
        <w:tc>
          <w:tcPr>
            <w:tcW w:w="506" w:type="pct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5,1 (сущ.)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91" w:type="pct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205</w:t>
            </w:r>
          </w:p>
        </w:tc>
        <w:tc>
          <w:tcPr>
            <w:tcW w:w="564" w:type="pct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44" w:type="pct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Краснотуранск</w:t>
            </w:r>
            <w:r w:rsidR="008E63E3" w:rsidRPr="00FD22BC">
              <w:rPr>
                <w:color w:val="auto"/>
              </w:rPr>
              <w:t>ий район</w:t>
            </w:r>
          </w:p>
        </w:tc>
        <w:tc>
          <w:tcPr>
            <w:tcW w:w="1056" w:type="pct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</w:t>
            </w:r>
            <w:r w:rsidR="00043179" w:rsidRPr="00FD22BC">
              <w:rPr>
                <w:color w:val="auto"/>
              </w:rPr>
              <w:t>ТКО</w:t>
            </w:r>
            <w:r w:rsidRPr="00FD22BC">
              <w:rPr>
                <w:color w:val="auto"/>
              </w:rPr>
              <w:t xml:space="preserve"> с. Краснотуранск, МУП «Краснотуранс</w:t>
            </w:r>
            <w:r w:rsidRPr="00FD22BC">
              <w:rPr>
                <w:color w:val="auto"/>
              </w:rPr>
              <w:softHyphen/>
              <w:t>кое РМПП ЖКХ»</w:t>
            </w:r>
          </w:p>
        </w:tc>
        <w:tc>
          <w:tcPr>
            <w:tcW w:w="409" w:type="pct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624" w:type="pct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Существующий</w:t>
            </w:r>
          </w:p>
        </w:tc>
        <w:tc>
          <w:tcPr>
            <w:tcW w:w="1006" w:type="pct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Краснотуранс</w:t>
            </w:r>
            <w:r w:rsidRPr="00FD22BC">
              <w:rPr>
                <w:color w:val="auto"/>
              </w:rPr>
              <w:softHyphen/>
              <w:t>кий район, 525 м. по направлению на запад от ориентира западная граница с. Краснотуранск</w:t>
            </w:r>
          </w:p>
        </w:tc>
        <w:tc>
          <w:tcPr>
            <w:tcW w:w="506" w:type="pct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3,0 (сущ.)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91" w:type="pct"/>
            <w:vAlign w:val="bottom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209</w:t>
            </w:r>
          </w:p>
        </w:tc>
        <w:tc>
          <w:tcPr>
            <w:tcW w:w="564" w:type="pct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44" w:type="pct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Идринск</w:t>
            </w:r>
            <w:r w:rsidR="008E63E3" w:rsidRPr="00FD22BC">
              <w:rPr>
                <w:color w:val="auto"/>
              </w:rPr>
              <w:t>ий район</w:t>
            </w:r>
            <w:r w:rsidRPr="00FD22BC">
              <w:rPr>
                <w:color w:val="auto"/>
              </w:rPr>
              <w:t xml:space="preserve"> </w:t>
            </w:r>
          </w:p>
        </w:tc>
        <w:tc>
          <w:tcPr>
            <w:tcW w:w="1056" w:type="pct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</w:t>
            </w:r>
            <w:r w:rsidR="00043179" w:rsidRPr="00FD22BC">
              <w:rPr>
                <w:color w:val="auto"/>
              </w:rPr>
              <w:t>ТКО</w:t>
            </w:r>
            <w:r w:rsidRPr="00FD22BC">
              <w:rPr>
                <w:color w:val="auto"/>
              </w:rPr>
              <w:t xml:space="preserve"> с. Идринское (проектируемый объект)</w:t>
            </w:r>
          </w:p>
        </w:tc>
        <w:tc>
          <w:tcPr>
            <w:tcW w:w="409" w:type="pct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624" w:type="pct"/>
            <w:vAlign w:val="bottom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</w:p>
        </w:tc>
        <w:tc>
          <w:tcPr>
            <w:tcW w:w="1006" w:type="pct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 въезде в с. Идринское</w:t>
            </w:r>
          </w:p>
        </w:tc>
        <w:tc>
          <w:tcPr>
            <w:tcW w:w="506" w:type="pct"/>
            <w:vAlign w:val="bottom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5,</w:t>
            </w:r>
            <w:r w:rsidR="002029D6" w:rsidRPr="00FD22BC">
              <w:rPr>
                <w:color w:val="auto"/>
              </w:rPr>
              <w:t>3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91" w:type="pct"/>
            <w:vAlign w:val="bottom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202</w:t>
            </w:r>
          </w:p>
        </w:tc>
        <w:tc>
          <w:tcPr>
            <w:tcW w:w="56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4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Курагинск</w:t>
            </w:r>
            <w:r w:rsidR="008E63E3" w:rsidRPr="00FD22BC">
              <w:rPr>
                <w:color w:val="auto"/>
              </w:rPr>
              <w:t>ий район</w:t>
            </w:r>
            <w:r w:rsidRPr="00FD22BC">
              <w:rPr>
                <w:color w:val="auto"/>
              </w:rPr>
              <w:t xml:space="preserve"> </w:t>
            </w:r>
          </w:p>
        </w:tc>
        <w:tc>
          <w:tcPr>
            <w:tcW w:w="105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 в п. Курагино Курагинского района с объемом захоронения 20,5 тыс. тонн в год (проектируемый объект)</w:t>
            </w:r>
          </w:p>
        </w:tc>
        <w:tc>
          <w:tcPr>
            <w:tcW w:w="409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н/и, пот</w:t>
            </w:r>
            <w:r w:rsidR="008E63E3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реб</w:t>
            </w:r>
            <w:r w:rsidR="008E63E3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ность 21 000</w:t>
            </w:r>
          </w:p>
        </w:tc>
        <w:tc>
          <w:tcPr>
            <w:tcW w:w="624" w:type="pct"/>
            <w:vAlign w:val="bottom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</w:p>
        </w:tc>
        <w:tc>
          <w:tcPr>
            <w:tcW w:w="1006" w:type="pct"/>
            <w:vAlign w:val="bottom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1,9 км в северном направлении от п. Курагино , 600 м в восточном направлении от автодороги Курагино-Идра</w:t>
            </w:r>
          </w:p>
        </w:tc>
        <w:tc>
          <w:tcPr>
            <w:tcW w:w="506" w:type="pct"/>
            <w:vAlign w:val="bottom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11,0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91" w:type="pct"/>
            <w:vAlign w:val="bottom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525 </w:t>
            </w:r>
          </w:p>
        </w:tc>
        <w:tc>
          <w:tcPr>
            <w:tcW w:w="56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4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Ермаковск</w:t>
            </w:r>
            <w:r w:rsidR="008E63E3" w:rsidRPr="00FD22BC">
              <w:rPr>
                <w:color w:val="auto"/>
              </w:rPr>
              <w:t>ий район</w:t>
            </w:r>
            <w:r w:rsidRPr="00FD22BC">
              <w:rPr>
                <w:color w:val="auto"/>
              </w:rPr>
              <w:t xml:space="preserve"> </w:t>
            </w:r>
          </w:p>
        </w:tc>
        <w:tc>
          <w:tcPr>
            <w:tcW w:w="105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 (проектируемый объект)</w:t>
            </w:r>
          </w:p>
        </w:tc>
        <w:tc>
          <w:tcPr>
            <w:tcW w:w="409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6 000</w:t>
            </w:r>
          </w:p>
        </w:tc>
        <w:tc>
          <w:tcPr>
            <w:tcW w:w="624" w:type="pct"/>
            <w:vAlign w:val="bottom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</w:p>
        </w:tc>
        <w:tc>
          <w:tcPr>
            <w:tcW w:w="1006" w:type="pct"/>
            <w:vAlign w:val="bottom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Проектируемый полигон 1750 м на запад </w:t>
            </w:r>
          </w:p>
        </w:tc>
        <w:tc>
          <w:tcPr>
            <w:tcW w:w="506" w:type="pct"/>
            <w:vAlign w:val="bottom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6,6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91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201</w:t>
            </w:r>
          </w:p>
        </w:tc>
        <w:tc>
          <w:tcPr>
            <w:tcW w:w="56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4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Минусинск/ Минусинский район</w:t>
            </w:r>
          </w:p>
        </w:tc>
        <w:tc>
          <w:tcPr>
            <w:tcW w:w="105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 г. Минусинск</w:t>
            </w:r>
          </w:p>
        </w:tc>
        <w:tc>
          <w:tcPr>
            <w:tcW w:w="409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58 000</w:t>
            </w:r>
          </w:p>
        </w:tc>
        <w:tc>
          <w:tcPr>
            <w:tcW w:w="624" w:type="pct"/>
          </w:tcPr>
          <w:p w:rsidR="00F917AE" w:rsidRPr="00FD22BC" w:rsidRDefault="00F917AE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Высоконагружае</w:t>
            </w:r>
            <w:r w:rsidR="00526C1D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мый полигон</w:t>
            </w:r>
          </w:p>
        </w:tc>
        <w:tc>
          <w:tcPr>
            <w:tcW w:w="100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Минусинск (вторая очередь существующего полигона ("Полигон ТКО"))</w:t>
            </w:r>
          </w:p>
        </w:tc>
        <w:tc>
          <w:tcPr>
            <w:tcW w:w="506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31,0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91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210</w:t>
            </w:r>
          </w:p>
        </w:tc>
        <w:tc>
          <w:tcPr>
            <w:tcW w:w="56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4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Минусинск</w:t>
            </w:r>
          </w:p>
        </w:tc>
        <w:tc>
          <w:tcPr>
            <w:tcW w:w="105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комплексной пере</w:t>
            </w:r>
            <w:r w:rsidR="008E63E3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работки ТКО (сортировка и ме</w:t>
            </w:r>
            <w:r w:rsidR="008E63E3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ханобиологическое обез</w:t>
            </w:r>
            <w:r w:rsidR="008E63E3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вреживание), г. Минусинск</w:t>
            </w:r>
          </w:p>
        </w:tc>
        <w:tc>
          <w:tcPr>
            <w:tcW w:w="409" w:type="pct"/>
          </w:tcPr>
          <w:p w:rsidR="00F917AE" w:rsidRPr="00FD22BC" w:rsidRDefault="00885126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100</w:t>
            </w:r>
            <w:r w:rsidR="00F917AE" w:rsidRPr="00FD22BC">
              <w:rPr>
                <w:color w:val="auto"/>
              </w:rPr>
              <w:t xml:space="preserve"> 000</w:t>
            </w:r>
          </w:p>
        </w:tc>
        <w:tc>
          <w:tcPr>
            <w:tcW w:w="624" w:type="pct"/>
          </w:tcPr>
          <w:p w:rsidR="00F917AE" w:rsidRPr="00FD22BC" w:rsidRDefault="00F917AE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Автоматизирован</w:t>
            </w:r>
            <w:r w:rsidR="008E63E3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ная сортировка, механобиологичес</w:t>
            </w:r>
            <w:r w:rsidR="00526C1D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кое обез</w:t>
            </w:r>
            <w:r w:rsidR="00526C1D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вре</w:t>
            </w:r>
            <w:r w:rsidR="00526C1D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жи</w:t>
            </w:r>
            <w:r w:rsidR="00526C1D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вание</w:t>
            </w:r>
          </w:p>
        </w:tc>
        <w:tc>
          <w:tcPr>
            <w:tcW w:w="100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Минусинск или Минусинский район вблизи г.о. Минусинск</w:t>
            </w:r>
          </w:p>
        </w:tc>
        <w:tc>
          <w:tcPr>
            <w:tcW w:w="506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6,0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91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220</w:t>
            </w:r>
          </w:p>
        </w:tc>
        <w:tc>
          <w:tcPr>
            <w:tcW w:w="56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4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Ермаковск</w:t>
            </w:r>
            <w:r w:rsidR="008E63E3" w:rsidRPr="00FD22BC">
              <w:rPr>
                <w:color w:val="auto"/>
              </w:rPr>
              <w:t>ий район</w:t>
            </w:r>
            <w:r w:rsidRPr="00FD22BC">
              <w:rPr>
                <w:color w:val="auto"/>
              </w:rPr>
              <w:t xml:space="preserve"> </w:t>
            </w:r>
          </w:p>
        </w:tc>
        <w:tc>
          <w:tcPr>
            <w:tcW w:w="105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с. Ермаковское</w:t>
            </w:r>
          </w:p>
        </w:tc>
        <w:tc>
          <w:tcPr>
            <w:tcW w:w="409" w:type="pct"/>
          </w:tcPr>
          <w:p w:rsidR="00F917AE" w:rsidRPr="00FD22BC" w:rsidRDefault="003A50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</w:t>
            </w:r>
            <w:r w:rsidR="00F917AE" w:rsidRPr="00FD22BC">
              <w:rPr>
                <w:color w:val="auto"/>
              </w:rPr>
              <w:t xml:space="preserve"> 000</w:t>
            </w:r>
          </w:p>
        </w:tc>
        <w:tc>
          <w:tcPr>
            <w:tcW w:w="624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100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Ермаковский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Ермаковское</w:t>
            </w:r>
          </w:p>
        </w:tc>
        <w:tc>
          <w:tcPr>
            <w:tcW w:w="506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0,2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91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221</w:t>
            </w:r>
          </w:p>
        </w:tc>
        <w:tc>
          <w:tcPr>
            <w:tcW w:w="56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4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Идринск</w:t>
            </w:r>
            <w:r w:rsidR="008E63E3" w:rsidRPr="00FD22BC">
              <w:rPr>
                <w:color w:val="auto"/>
              </w:rPr>
              <w:t>ий район</w:t>
            </w:r>
            <w:r w:rsidRPr="00FD22BC">
              <w:rPr>
                <w:color w:val="auto"/>
              </w:rPr>
              <w:t xml:space="preserve"> </w:t>
            </w:r>
          </w:p>
        </w:tc>
        <w:tc>
          <w:tcPr>
            <w:tcW w:w="105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с. Идринское</w:t>
            </w:r>
          </w:p>
        </w:tc>
        <w:tc>
          <w:tcPr>
            <w:tcW w:w="409" w:type="pct"/>
          </w:tcPr>
          <w:p w:rsidR="00F917AE" w:rsidRPr="00FD22BC" w:rsidRDefault="003A50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</w:t>
            </w:r>
            <w:r w:rsidR="00F917AE" w:rsidRPr="00FD22BC">
              <w:rPr>
                <w:color w:val="auto"/>
              </w:rPr>
              <w:t xml:space="preserve"> 000</w:t>
            </w:r>
          </w:p>
        </w:tc>
        <w:tc>
          <w:tcPr>
            <w:tcW w:w="624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100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Идринский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Идринское</w:t>
            </w:r>
          </w:p>
        </w:tc>
        <w:tc>
          <w:tcPr>
            <w:tcW w:w="506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0,2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91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209</w:t>
            </w:r>
          </w:p>
        </w:tc>
        <w:tc>
          <w:tcPr>
            <w:tcW w:w="56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4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Идринск</w:t>
            </w:r>
            <w:r w:rsidR="008E63E3" w:rsidRPr="00FD22BC">
              <w:rPr>
                <w:color w:val="auto"/>
              </w:rPr>
              <w:t>ий район</w:t>
            </w:r>
            <w:r w:rsidRPr="00FD22BC">
              <w:rPr>
                <w:color w:val="auto"/>
              </w:rPr>
              <w:t xml:space="preserve"> </w:t>
            </w:r>
          </w:p>
        </w:tc>
        <w:tc>
          <w:tcPr>
            <w:tcW w:w="105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с. Идринское</w:t>
            </w:r>
          </w:p>
        </w:tc>
        <w:tc>
          <w:tcPr>
            <w:tcW w:w="409" w:type="pct"/>
          </w:tcPr>
          <w:p w:rsidR="00F917AE" w:rsidRPr="00FD22BC" w:rsidRDefault="003A50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 соот</w:t>
            </w:r>
            <w:r w:rsidR="00526C1D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ветст</w:t>
            </w:r>
            <w:r w:rsidR="00526C1D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вии с проек</w:t>
            </w:r>
            <w:r w:rsidR="00526C1D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том</w:t>
            </w:r>
          </w:p>
        </w:tc>
        <w:tc>
          <w:tcPr>
            <w:tcW w:w="624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Траншейная схема</w:t>
            </w:r>
          </w:p>
        </w:tc>
        <w:tc>
          <w:tcPr>
            <w:tcW w:w="100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Идринский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Идринское</w:t>
            </w:r>
          </w:p>
        </w:tc>
        <w:tc>
          <w:tcPr>
            <w:tcW w:w="506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0,2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91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222</w:t>
            </w:r>
          </w:p>
        </w:tc>
        <w:tc>
          <w:tcPr>
            <w:tcW w:w="56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4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Каратузск</w:t>
            </w:r>
            <w:r w:rsidR="008E63E3" w:rsidRPr="00FD22BC">
              <w:rPr>
                <w:color w:val="auto"/>
              </w:rPr>
              <w:t>ий район</w:t>
            </w:r>
            <w:r w:rsidRPr="00FD22BC">
              <w:rPr>
                <w:color w:val="auto"/>
              </w:rPr>
              <w:t xml:space="preserve"> </w:t>
            </w:r>
          </w:p>
        </w:tc>
        <w:tc>
          <w:tcPr>
            <w:tcW w:w="105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с. Каратузское</w:t>
            </w:r>
          </w:p>
        </w:tc>
        <w:tc>
          <w:tcPr>
            <w:tcW w:w="409" w:type="pct"/>
          </w:tcPr>
          <w:p w:rsidR="00F917AE" w:rsidRPr="00FD22BC" w:rsidRDefault="003A50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</w:t>
            </w:r>
            <w:r w:rsidR="00F917AE" w:rsidRPr="00FD22BC">
              <w:rPr>
                <w:color w:val="auto"/>
              </w:rPr>
              <w:t xml:space="preserve"> 000</w:t>
            </w:r>
          </w:p>
        </w:tc>
        <w:tc>
          <w:tcPr>
            <w:tcW w:w="624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100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Каратузский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Каратузское</w:t>
            </w:r>
          </w:p>
        </w:tc>
        <w:tc>
          <w:tcPr>
            <w:tcW w:w="506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0,2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91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223</w:t>
            </w:r>
          </w:p>
        </w:tc>
        <w:tc>
          <w:tcPr>
            <w:tcW w:w="56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4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Краснотуранск</w:t>
            </w:r>
            <w:r w:rsidR="008E63E3" w:rsidRPr="00FD22BC">
              <w:rPr>
                <w:color w:val="auto"/>
              </w:rPr>
              <w:t>ий район</w:t>
            </w:r>
            <w:r w:rsidRPr="00FD22BC">
              <w:rPr>
                <w:color w:val="auto"/>
              </w:rPr>
              <w:t xml:space="preserve"> </w:t>
            </w:r>
          </w:p>
        </w:tc>
        <w:tc>
          <w:tcPr>
            <w:tcW w:w="105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с.Краснотуранск</w:t>
            </w:r>
          </w:p>
        </w:tc>
        <w:tc>
          <w:tcPr>
            <w:tcW w:w="409" w:type="pct"/>
          </w:tcPr>
          <w:p w:rsidR="00F917AE" w:rsidRPr="00FD22BC" w:rsidRDefault="003A50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</w:t>
            </w:r>
            <w:r w:rsidR="00F917AE" w:rsidRPr="00FD22BC">
              <w:rPr>
                <w:color w:val="auto"/>
              </w:rPr>
              <w:t xml:space="preserve"> 000</w:t>
            </w:r>
          </w:p>
        </w:tc>
        <w:tc>
          <w:tcPr>
            <w:tcW w:w="624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100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Краснотуранский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Краснотуранск</w:t>
            </w:r>
          </w:p>
        </w:tc>
        <w:tc>
          <w:tcPr>
            <w:tcW w:w="506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0,2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91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224</w:t>
            </w:r>
          </w:p>
        </w:tc>
        <w:tc>
          <w:tcPr>
            <w:tcW w:w="56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4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Курагинск</w:t>
            </w:r>
            <w:r w:rsidR="008E63E3" w:rsidRPr="00FD22BC">
              <w:rPr>
                <w:color w:val="auto"/>
              </w:rPr>
              <w:t>ий район</w:t>
            </w:r>
            <w:r w:rsidRPr="00FD22BC">
              <w:rPr>
                <w:color w:val="auto"/>
              </w:rPr>
              <w:t xml:space="preserve"> </w:t>
            </w:r>
          </w:p>
        </w:tc>
        <w:tc>
          <w:tcPr>
            <w:tcW w:w="105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п.г.т. Курагино</w:t>
            </w:r>
          </w:p>
        </w:tc>
        <w:tc>
          <w:tcPr>
            <w:tcW w:w="409" w:type="pct"/>
          </w:tcPr>
          <w:p w:rsidR="00F917AE" w:rsidRPr="00FD22BC" w:rsidRDefault="003A50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</w:t>
            </w:r>
            <w:r w:rsidR="00F917AE" w:rsidRPr="00FD22BC">
              <w:rPr>
                <w:color w:val="auto"/>
              </w:rPr>
              <w:t xml:space="preserve"> 000</w:t>
            </w:r>
          </w:p>
        </w:tc>
        <w:tc>
          <w:tcPr>
            <w:tcW w:w="624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100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Курагинский район, пгт Курагино </w:t>
            </w:r>
          </w:p>
        </w:tc>
        <w:tc>
          <w:tcPr>
            <w:tcW w:w="506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91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225</w:t>
            </w:r>
          </w:p>
        </w:tc>
        <w:tc>
          <w:tcPr>
            <w:tcW w:w="56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4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Шушенск</w:t>
            </w:r>
            <w:r w:rsidR="008E63E3" w:rsidRPr="00FD22BC">
              <w:rPr>
                <w:color w:val="auto"/>
              </w:rPr>
              <w:t>ий район</w:t>
            </w:r>
            <w:r w:rsidRPr="00FD22BC">
              <w:rPr>
                <w:color w:val="auto"/>
              </w:rPr>
              <w:t xml:space="preserve"> </w:t>
            </w:r>
          </w:p>
        </w:tc>
        <w:tc>
          <w:tcPr>
            <w:tcW w:w="105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п.г.т. Шушенское</w:t>
            </w:r>
          </w:p>
        </w:tc>
        <w:tc>
          <w:tcPr>
            <w:tcW w:w="409" w:type="pct"/>
          </w:tcPr>
          <w:p w:rsidR="00F917AE" w:rsidRPr="00FD22BC" w:rsidRDefault="003A50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12</w:t>
            </w:r>
            <w:r w:rsidR="00F917AE" w:rsidRPr="00FD22BC">
              <w:rPr>
                <w:color w:val="auto"/>
              </w:rPr>
              <w:t xml:space="preserve"> 000</w:t>
            </w:r>
          </w:p>
        </w:tc>
        <w:tc>
          <w:tcPr>
            <w:tcW w:w="624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100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Шушенский район, пгт Шушенское </w:t>
            </w:r>
          </w:p>
        </w:tc>
        <w:tc>
          <w:tcPr>
            <w:tcW w:w="506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91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230</w:t>
            </w:r>
          </w:p>
        </w:tc>
        <w:tc>
          <w:tcPr>
            <w:tcW w:w="56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4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Каратузск</w:t>
            </w:r>
            <w:r w:rsidR="008E63E3" w:rsidRPr="00FD22BC">
              <w:rPr>
                <w:color w:val="auto"/>
              </w:rPr>
              <w:t>ий район</w:t>
            </w:r>
            <w:r w:rsidRPr="00FD22BC">
              <w:rPr>
                <w:color w:val="auto"/>
              </w:rPr>
              <w:t xml:space="preserve"> </w:t>
            </w:r>
          </w:p>
        </w:tc>
        <w:tc>
          <w:tcPr>
            <w:tcW w:w="105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Старая Копь</w:t>
            </w:r>
          </w:p>
        </w:tc>
        <w:tc>
          <w:tcPr>
            <w:tcW w:w="409" w:type="pct"/>
          </w:tcPr>
          <w:p w:rsidR="00F917AE" w:rsidRPr="00FD22BC" w:rsidRDefault="003A50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100</w:t>
            </w:r>
          </w:p>
        </w:tc>
        <w:tc>
          <w:tcPr>
            <w:tcW w:w="624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Установка мини-компостирования</w:t>
            </w:r>
          </w:p>
        </w:tc>
        <w:tc>
          <w:tcPr>
            <w:tcW w:w="100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Каратузский район, </w:t>
            </w:r>
            <w:r w:rsidR="008E63E3" w:rsidRPr="00FD22BC">
              <w:rPr>
                <w:color w:val="auto"/>
              </w:rPr>
              <w:t xml:space="preserve">с. </w:t>
            </w:r>
            <w:r w:rsidRPr="00FD22BC">
              <w:rPr>
                <w:color w:val="auto"/>
              </w:rPr>
              <w:t>Старая Копь</w:t>
            </w:r>
          </w:p>
        </w:tc>
        <w:tc>
          <w:tcPr>
            <w:tcW w:w="506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91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231</w:t>
            </w:r>
          </w:p>
        </w:tc>
        <w:tc>
          <w:tcPr>
            <w:tcW w:w="56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4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Каратузск</w:t>
            </w:r>
            <w:r w:rsidR="008E63E3" w:rsidRPr="00FD22BC">
              <w:rPr>
                <w:color w:val="auto"/>
              </w:rPr>
              <w:t>ий район</w:t>
            </w:r>
            <w:r w:rsidRPr="00FD22BC">
              <w:rPr>
                <w:color w:val="auto"/>
              </w:rPr>
              <w:t xml:space="preserve"> </w:t>
            </w:r>
          </w:p>
        </w:tc>
        <w:tc>
          <w:tcPr>
            <w:tcW w:w="105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Таяты</w:t>
            </w:r>
          </w:p>
        </w:tc>
        <w:tc>
          <w:tcPr>
            <w:tcW w:w="409" w:type="pct"/>
          </w:tcPr>
          <w:p w:rsidR="00F917AE" w:rsidRPr="00FD22BC" w:rsidRDefault="003A50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18</w:t>
            </w:r>
            <w:r w:rsidR="00F917AE" w:rsidRPr="00FD22BC">
              <w:rPr>
                <w:color w:val="auto"/>
              </w:rPr>
              <w:t>0</w:t>
            </w:r>
          </w:p>
        </w:tc>
        <w:tc>
          <w:tcPr>
            <w:tcW w:w="624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Установка мини-компостирования</w:t>
            </w:r>
          </w:p>
        </w:tc>
        <w:tc>
          <w:tcPr>
            <w:tcW w:w="100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Каратузский район, </w:t>
            </w:r>
            <w:r w:rsidR="008E63E3" w:rsidRPr="00FD22BC">
              <w:rPr>
                <w:color w:val="auto"/>
              </w:rPr>
              <w:t xml:space="preserve">с. </w:t>
            </w:r>
            <w:r w:rsidRPr="00FD22BC">
              <w:rPr>
                <w:color w:val="auto"/>
              </w:rPr>
              <w:t>Таяты</w:t>
            </w:r>
          </w:p>
        </w:tc>
        <w:tc>
          <w:tcPr>
            <w:tcW w:w="506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91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236</w:t>
            </w:r>
          </w:p>
        </w:tc>
        <w:tc>
          <w:tcPr>
            <w:tcW w:w="56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4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Ермаковск</w:t>
            </w:r>
            <w:r w:rsidR="008E63E3" w:rsidRPr="00FD22BC">
              <w:rPr>
                <w:color w:val="auto"/>
              </w:rPr>
              <w:t>ий район</w:t>
            </w:r>
            <w:r w:rsidRPr="00FD22BC">
              <w:rPr>
                <w:color w:val="auto"/>
              </w:rPr>
              <w:t xml:space="preserve"> </w:t>
            </w:r>
          </w:p>
        </w:tc>
        <w:tc>
          <w:tcPr>
            <w:tcW w:w="105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Верхнеусинское</w:t>
            </w:r>
          </w:p>
        </w:tc>
        <w:tc>
          <w:tcPr>
            <w:tcW w:w="409" w:type="pct"/>
          </w:tcPr>
          <w:p w:rsidR="00F917AE" w:rsidRPr="00FD22BC" w:rsidRDefault="003A50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480</w:t>
            </w:r>
          </w:p>
        </w:tc>
        <w:tc>
          <w:tcPr>
            <w:tcW w:w="624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Установка мини-компостирования</w:t>
            </w:r>
          </w:p>
        </w:tc>
        <w:tc>
          <w:tcPr>
            <w:tcW w:w="100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Ермаковский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Верхнеусинское</w:t>
            </w:r>
          </w:p>
        </w:tc>
        <w:tc>
          <w:tcPr>
            <w:tcW w:w="506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0,2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91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232</w:t>
            </w:r>
          </w:p>
        </w:tc>
        <w:tc>
          <w:tcPr>
            <w:tcW w:w="56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4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</w:t>
            </w:r>
            <w:r w:rsidR="008E63E3" w:rsidRPr="00FD22BC">
              <w:rPr>
                <w:color w:val="auto"/>
              </w:rPr>
              <w:t>ий район</w:t>
            </w:r>
            <w:r w:rsidRPr="00FD22BC">
              <w:rPr>
                <w:color w:val="auto"/>
              </w:rPr>
              <w:t xml:space="preserve"> </w:t>
            </w:r>
          </w:p>
        </w:tc>
        <w:tc>
          <w:tcPr>
            <w:tcW w:w="105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Тесь</w:t>
            </w:r>
          </w:p>
        </w:tc>
        <w:tc>
          <w:tcPr>
            <w:tcW w:w="409" w:type="pct"/>
          </w:tcPr>
          <w:p w:rsidR="00F917AE" w:rsidRPr="00FD22BC" w:rsidRDefault="003A50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1200</w:t>
            </w:r>
          </w:p>
        </w:tc>
        <w:tc>
          <w:tcPr>
            <w:tcW w:w="624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Определяется муниципальным образованием</w:t>
            </w:r>
          </w:p>
        </w:tc>
        <w:tc>
          <w:tcPr>
            <w:tcW w:w="100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Минусинскийрайон, с.</w:t>
            </w:r>
            <w:r w:rsidR="00526C1D" w:rsidRPr="00FD22BC">
              <w:rPr>
                <w:color w:val="auto"/>
              </w:rPr>
              <w:t> </w:t>
            </w:r>
            <w:r w:rsidRPr="00FD22BC">
              <w:rPr>
                <w:color w:val="auto"/>
              </w:rPr>
              <w:t>Тесь</w:t>
            </w:r>
          </w:p>
        </w:tc>
        <w:tc>
          <w:tcPr>
            <w:tcW w:w="506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Определяет</w:t>
            </w:r>
            <w:r w:rsidR="00526C1D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ся муни</w:t>
            </w:r>
            <w:r w:rsidR="00526C1D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ци</w:t>
            </w:r>
            <w:r w:rsidR="00526C1D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пальным обра</w:t>
            </w:r>
            <w:r w:rsidR="00526C1D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зо</w:t>
            </w:r>
            <w:r w:rsidR="00526C1D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ванием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91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233</w:t>
            </w:r>
          </w:p>
        </w:tc>
        <w:tc>
          <w:tcPr>
            <w:tcW w:w="56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4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</w:t>
            </w:r>
            <w:r w:rsidR="008E63E3" w:rsidRPr="00FD22BC">
              <w:rPr>
                <w:color w:val="auto"/>
              </w:rPr>
              <w:t>ий район</w:t>
            </w:r>
            <w:r w:rsidRPr="00FD22BC">
              <w:rPr>
                <w:color w:val="auto"/>
              </w:rPr>
              <w:t xml:space="preserve"> </w:t>
            </w:r>
          </w:p>
        </w:tc>
        <w:tc>
          <w:tcPr>
            <w:tcW w:w="105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Тигрицкое</w:t>
            </w:r>
          </w:p>
        </w:tc>
        <w:tc>
          <w:tcPr>
            <w:tcW w:w="409" w:type="pct"/>
          </w:tcPr>
          <w:p w:rsidR="00F917AE" w:rsidRPr="00FD22BC" w:rsidRDefault="003A50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600</w:t>
            </w:r>
          </w:p>
        </w:tc>
        <w:tc>
          <w:tcPr>
            <w:tcW w:w="624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Определяется муниципальным образованием</w:t>
            </w:r>
          </w:p>
        </w:tc>
        <w:tc>
          <w:tcPr>
            <w:tcW w:w="100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Минусинскийрайон, с.Тигрицкое</w:t>
            </w:r>
          </w:p>
        </w:tc>
        <w:tc>
          <w:tcPr>
            <w:tcW w:w="506" w:type="pct"/>
            <w:vMerge w:val="restar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Определяется муниципальным образованием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91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234</w:t>
            </w:r>
          </w:p>
        </w:tc>
        <w:tc>
          <w:tcPr>
            <w:tcW w:w="56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4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</w:t>
            </w:r>
            <w:r w:rsidR="008E63E3" w:rsidRPr="00FD22BC">
              <w:rPr>
                <w:color w:val="auto"/>
              </w:rPr>
              <w:t>ий район</w:t>
            </w:r>
            <w:r w:rsidRPr="00FD22BC">
              <w:rPr>
                <w:color w:val="auto"/>
              </w:rPr>
              <w:t xml:space="preserve"> </w:t>
            </w:r>
          </w:p>
        </w:tc>
        <w:tc>
          <w:tcPr>
            <w:tcW w:w="105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Большая Ничка</w:t>
            </w:r>
          </w:p>
        </w:tc>
        <w:tc>
          <w:tcPr>
            <w:tcW w:w="409" w:type="pct"/>
          </w:tcPr>
          <w:p w:rsidR="00F917AE" w:rsidRPr="00FD22BC" w:rsidRDefault="003A50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400</w:t>
            </w:r>
          </w:p>
        </w:tc>
        <w:tc>
          <w:tcPr>
            <w:tcW w:w="624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Определяется муниципальным образованием</w:t>
            </w:r>
          </w:p>
        </w:tc>
        <w:tc>
          <w:tcPr>
            <w:tcW w:w="100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Минусинскийрайон, с.Большая Ничка</w:t>
            </w:r>
          </w:p>
        </w:tc>
        <w:tc>
          <w:tcPr>
            <w:tcW w:w="506" w:type="pct"/>
            <w:vMerge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</w:p>
        </w:tc>
      </w:tr>
      <w:tr w:rsidR="00FD22BC" w:rsidRPr="00FD22BC" w:rsidTr="00526C1D">
        <w:trPr>
          <w:cantSplit/>
          <w:trHeight w:val="20"/>
        </w:trPr>
        <w:tc>
          <w:tcPr>
            <w:tcW w:w="191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235</w:t>
            </w:r>
          </w:p>
        </w:tc>
        <w:tc>
          <w:tcPr>
            <w:tcW w:w="56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4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</w:t>
            </w:r>
            <w:r w:rsidR="008E63E3" w:rsidRPr="00FD22BC">
              <w:rPr>
                <w:color w:val="auto"/>
              </w:rPr>
              <w:t>ий район</w:t>
            </w:r>
            <w:r w:rsidRPr="00FD22BC">
              <w:rPr>
                <w:color w:val="auto"/>
              </w:rPr>
              <w:t xml:space="preserve"> </w:t>
            </w:r>
          </w:p>
        </w:tc>
        <w:tc>
          <w:tcPr>
            <w:tcW w:w="105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Городок</w:t>
            </w:r>
          </w:p>
        </w:tc>
        <w:tc>
          <w:tcPr>
            <w:tcW w:w="409" w:type="pct"/>
          </w:tcPr>
          <w:p w:rsidR="00F917AE" w:rsidRPr="00FD22BC" w:rsidRDefault="003A50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1020</w:t>
            </w:r>
          </w:p>
        </w:tc>
        <w:tc>
          <w:tcPr>
            <w:tcW w:w="624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Определяется муниципальным образованием</w:t>
            </w:r>
          </w:p>
        </w:tc>
        <w:tc>
          <w:tcPr>
            <w:tcW w:w="100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Минусинскийрайон, с.Городок</w:t>
            </w:r>
          </w:p>
        </w:tc>
        <w:tc>
          <w:tcPr>
            <w:tcW w:w="506" w:type="pct"/>
            <w:vMerge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</w:p>
        </w:tc>
      </w:tr>
      <w:tr w:rsidR="00EF53D2" w:rsidRPr="00FD22BC" w:rsidTr="00526C1D">
        <w:trPr>
          <w:cantSplit/>
          <w:trHeight w:val="20"/>
        </w:trPr>
        <w:tc>
          <w:tcPr>
            <w:tcW w:w="191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202</w:t>
            </w:r>
          </w:p>
        </w:tc>
        <w:tc>
          <w:tcPr>
            <w:tcW w:w="56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Минусинская</w:t>
            </w:r>
          </w:p>
        </w:tc>
        <w:tc>
          <w:tcPr>
            <w:tcW w:w="644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Курагинск</w:t>
            </w:r>
            <w:r w:rsidR="008E63E3" w:rsidRPr="00FD22BC">
              <w:rPr>
                <w:color w:val="auto"/>
              </w:rPr>
              <w:t>ий район</w:t>
            </w:r>
            <w:r w:rsidRPr="00FD22BC">
              <w:rPr>
                <w:color w:val="auto"/>
              </w:rPr>
              <w:t xml:space="preserve"> </w:t>
            </w:r>
          </w:p>
        </w:tc>
        <w:tc>
          <w:tcPr>
            <w:tcW w:w="105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 Курагино</w:t>
            </w:r>
          </w:p>
        </w:tc>
        <w:tc>
          <w:tcPr>
            <w:tcW w:w="409" w:type="pct"/>
          </w:tcPr>
          <w:p w:rsidR="00F917AE" w:rsidRPr="00FD22BC" w:rsidRDefault="003A500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</w:t>
            </w:r>
            <w:r w:rsidR="00F917AE" w:rsidRPr="00FD22BC">
              <w:rPr>
                <w:color w:val="auto"/>
              </w:rPr>
              <w:t xml:space="preserve"> 000</w:t>
            </w:r>
          </w:p>
        </w:tc>
        <w:tc>
          <w:tcPr>
            <w:tcW w:w="624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Траншейная схема складирования</w:t>
            </w:r>
          </w:p>
        </w:tc>
        <w:tc>
          <w:tcPr>
            <w:tcW w:w="1006" w:type="pct"/>
          </w:tcPr>
          <w:p w:rsidR="00F917AE" w:rsidRPr="00FD22BC" w:rsidRDefault="00F917AE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Курагинскийрайон, с.Курагино </w:t>
            </w:r>
          </w:p>
        </w:tc>
        <w:tc>
          <w:tcPr>
            <w:tcW w:w="506" w:type="pct"/>
          </w:tcPr>
          <w:p w:rsidR="00F917AE" w:rsidRPr="00FD22BC" w:rsidRDefault="00F917AE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11,0</w:t>
            </w:r>
          </w:p>
        </w:tc>
      </w:tr>
    </w:tbl>
    <w:p w:rsidR="00034ED5" w:rsidRPr="00FD22BC" w:rsidRDefault="00034ED5" w:rsidP="00034ED5">
      <w:pPr>
        <w:ind w:left="709" w:firstLine="0"/>
      </w:pPr>
    </w:p>
    <w:p w:rsidR="00034ED5" w:rsidRPr="00FD22BC" w:rsidRDefault="000E2062" w:rsidP="000E2062">
      <w:pPr>
        <w:pStyle w:val="a6"/>
      </w:pPr>
      <w:r w:rsidRPr="00FD22BC">
        <w:t xml:space="preserve">Таблица </w:t>
      </w:r>
      <w:r w:rsidR="00DE5249" w:rsidRPr="00FD22BC">
        <w:fldChar w:fldCharType="begin"/>
      </w:r>
      <w:r w:rsidR="00B158B1" w:rsidRPr="00FD22BC">
        <w:instrText xml:space="preserve"> SEQ Таблица \* ARABIC </w:instrText>
      </w:r>
      <w:r w:rsidR="00DE5249" w:rsidRPr="00FD22BC">
        <w:fldChar w:fldCharType="separate"/>
      </w:r>
      <w:r w:rsidR="00AC668F" w:rsidRPr="00FD22BC">
        <w:rPr>
          <w:noProof/>
        </w:rPr>
        <w:t>41</w:t>
      </w:r>
      <w:r w:rsidR="00DE5249" w:rsidRPr="00FD22BC">
        <w:fldChar w:fldCharType="end"/>
      </w:r>
      <w:r w:rsidRPr="00FD22BC">
        <w:t xml:space="preserve">. </w:t>
      </w:r>
      <w:r w:rsidR="00034ED5" w:rsidRPr="00FD22BC">
        <w:t>Сведения о технических характеристиках существующих и планируемых объектов по обработке, утилизации, обезвреживанию, размещению отходов Северных территорий Красноярского края (Полигоны для захоронения ТКО)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17"/>
        <w:gridCol w:w="1804"/>
        <w:gridCol w:w="1816"/>
        <w:gridCol w:w="3200"/>
        <w:gridCol w:w="1097"/>
        <w:gridCol w:w="1881"/>
        <w:gridCol w:w="2975"/>
        <w:gridCol w:w="1496"/>
      </w:tblGrid>
      <w:tr w:rsidR="00FD22BC" w:rsidRPr="00FD22BC" w:rsidTr="00526C1D">
        <w:trPr>
          <w:cantSplit/>
          <w:trHeight w:val="1134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4ED5" w:rsidRPr="00FD22BC" w:rsidRDefault="006F4578" w:rsidP="00EF53D2">
            <w:pPr>
              <w:pStyle w:val="ab"/>
              <w:ind w:left="113" w:right="113"/>
            </w:pPr>
            <w:r w:rsidRPr="00FD22BC">
              <w:t xml:space="preserve">№ </w:t>
            </w:r>
            <w:r w:rsidR="00034ED5" w:rsidRPr="00FD22BC">
              <w:t>объекта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D5" w:rsidRPr="00FD22BC" w:rsidRDefault="00034ED5" w:rsidP="00207ECE">
            <w:pPr>
              <w:pStyle w:val="ab"/>
            </w:pPr>
            <w:r w:rsidRPr="00FD22BC">
              <w:t>Технологическая зона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D5" w:rsidRPr="00FD22BC" w:rsidRDefault="00034ED5" w:rsidP="00207ECE">
            <w:pPr>
              <w:pStyle w:val="ab"/>
            </w:pPr>
            <w:r w:rsidRPr="00FD22BC">
              <w:t>Муниципальный район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D5" w:rsidRPr="00FD22BC" w:rsidRDefault="00034ED5" w:rsidP="00207ECE">
            <w:pPr>
              <w:pStyle w:val="ab"/>
            </w:pPr>
            <w:r w:rsidRPr="00FD22BC">
              <w:t>Наименование объекта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D5" w:rsidRPr="00FD22BC" w:rsidRDefault="00034ED5" w:rsidP="00207ECE">
            <w:pPr>
              <w:pStyle w:val="ab"/>
            </w:pPr>
            <w:r w:rsidRPr="00FD22BC">
              <w:t>Проект</w:t>
            </w:r>
            <w:r w:rsidR="00526C1D" w:rsidRPr="00FD22BC">
              <w:softHyphen/>
            </w:r>
            <w:r w:rsidRPr="00FD22BC">
              <w:t>ная мощ</w:t>
            </w:r>
            <w:r w:rsidR="00526C1D" w:rsidRPr="00FD22BC">
              <w:softHyphen/>
            </w:r>
            <w:r w:rsidRPr="00FD22BC">
              <w:t>ность объекта, т/год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D5" w:rsidRPr="00FD22BC" w:rsidRDefault="00034ED5" w:rsidP="00207ECE">
            <w:pPr>
              <w:pStyle w:val="ab"/>
            </w:pPr>
            <w:r w:rsidRPr="00FD22BC">
              <w:t>Рекомендуемая технология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D5" w:rsidRPr="00FD22BC" w:rsidRDefault="00034ED5" w:rsidP="00207ECE">
            <w:pPr>
              <w:pStyle w:val="ab"/>
            </w:pPr>
            <w:r w:rsidRPr="00FD22BC">
              <w:t>Местонахождение объекта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D5" w:rsidRPr="00FD22BC" w:rsidRDefault="00034ED5" w:rsidP="00522994">
            <w:pPr>
              <w:pStyle w:val="ab"/>
            </w:pPr>
            <w:r w:rsidRPr="00FD22BC">
              <w:t>Минимально необходимый размер площадки, га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475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77D6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Пировский район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Первая очередь объекта: полигон для размещения твердых бытовых отходов в с. Пировское Пировского района, ООО «Стратегия Норд»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Существующий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Пировский район, примерно в 1908 м по направлению на северо-восток от ориентира, расположенного по адресу: с.Пировское, ул. Ключевая, д 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4,03 (сущ.)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473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г.о.Норильск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Свалка-полигон твердых бытовых отходов, ООО «Стройбытсервис»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Существующий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25 м по направлению на запад от ориентира трубопровод, расположенного за пределами участка. Адрес ориентира: г.</w:t>
            </w:r>
            <w:r w:rsidR="00526C1D" w:rsidRPr="00FD22BC">
              <w:rPr>
                <w:color w:val="auto"/>
              </w:rPr>
              <w:t> </w:t>
            </w:r>
            <w:r w:rsidRPr="00FD22BC">
              <w:rPr>
                <w:color w:val="auto"/>
              </w:rPr>
              <w:t>Норильск, район Центральный, р-н р.Щучья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38,27 (сущ.)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331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 Лесо</w:t>
            </w:r>
            <w:r w:rsidRPr="00FD22BC">
              <w:rPr>
                <w:color w:val="auto"/>
              </w:rPr>
              <w:softHyphen/>
              <w:t>си</w:t>
            </w:r>
            <w:r w:rsidRPr="00FD22BC">
              <w:rPr>
                <w:color w:val="auto"/>
              </w:rPr>
              <w:softHyphen/>
              <w:t>бирск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бытовых отходов, Администрация города Лесосибирска, ООО «Чистый город»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Существующий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г.Лесосибирск, ул.Транспортная, здание 1В. 6 км от ориентира по направлению на ЮЗ в районе Калуцкой заимки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25 (фак</w:t>
            </w:r>
            <w:r w:rsidRPr="00FD22BC">
              <w:rPr>
                <w:color w:val="auto"/>
              </w:rPr>
              <w:softHyphen/>
              <w:t>т. 50,15) (сущ.)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305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г.о.Норильск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Усовершенствованная свалка-полигон, ООО «Байкал-2000»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Существующий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город Норильск, район Талнах, район площадки ВС-1, ВС-2, ВС-4 рудника "Октябрьский"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39,2 (сущ.)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309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Северо-Енисейский район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Сооружение «Полигон по захоронению твердых бытовых отходов в п. Северо-Енисейский», МУП «Управление коммуникационным комплексом Северо-Енисейского района»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Существующий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район, г.п. Северо-Енисейский, полигон </w:t>
            </w:r>
            <w:r w:rsidR="00043179" w:rsidRPr="00FD22BC">
              <w:rPr>
                <w:color w:val="auto"/>
              </w:rPr>
              <w:t>ТКО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15,8 (сущ.)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478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Северо-Енисейский район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Сооружение «Полигон по захоронению твердых бытовых отходов в п. Новая Калами»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Существующий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Северо-Енисейский район, п. Новая Калами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0,4779 (сущ.)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477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Северо-Енисейский район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Сооружение «Полигон по захоронению твердых бытовых отходов в п. Вангаш», МУП «Управление коммуникационным комплексом Северо-Енисейского района»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Существующий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Северо-Енисейский р-н, п. Вангаш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0,3741 (сущ.)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476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Северо-Енисейский район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Сооружение «Полигон по захоронению твердых бытовых отходов в п. Тея», МУП «Управление коммуникационным комплексом Северо-Енисейского района»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Существующий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Северо-Енисейский район, р.п. Тея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0,528 (сущ.)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472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77D6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Енисейск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</w:t>
            </w:r>
            <w:r w:rsidR="00043179" w:rsidRPr="00FD22BC">
              <w:rPr>
                <w:color w:val="auto"/>
              </w:rPr>
              <w:t>ТКО</w:t>
            </w:r>
            <w:r w:rsidRPr="00FD22BC">
              <w:rPr>
                <w:color w:val="auto"/>
              </w:rPr>
              <w:t>, МБУ «Хозяйственная группа г. Енисейска»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Существующий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Восточная часть города Енисейска. Сведения о границах объекта отсутствуют. Местоположение указано ориентировочно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3,5 (сущ.)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308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Мотыгинский район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Сооружение (полигон </w:t>
            </w:r>
            <w:r w:rsidR="00043179" w:rsidRPr="00FD22BC">
              <w:rPr>
                <w:color w:val="auto"/>
              </w:rPr>
              <w:t>ТКО</w:t>
            </w:r>
            <w:r w:rsidRPr="00FD22BC">
              <w:rPr>
                <w:color w:val="auto"/>
              </w:rPr>
              <w:t>) пгт. Мотыгино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Существующий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Мотыгинский р-н, в 4,3 км. к западу от пгт. Мотыгино. Сведения о границах объекта отсутствуют. Местоположение указано ориентировочно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1,83 (сущ.)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307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Кежемская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Кежемский район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МУП «Санитарная служба Кежемского района»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Существующий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Кежемский район, примерно 6 км по направлению на юг от ориентира основные сооружения Богучанской ГЭС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13,2 (сущ.)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 -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Северо-Енисейский район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твердых бытовых отходов ОАО "Полюс"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Существующий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Северо-Енисейский район, п. Еруда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78,5 га и 58,4 га (сущ.)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471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77D6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Проектируемый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Енисейск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15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335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77D6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Енисейский район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</w:t>
            </w:r>
            <w:r w:rsidR="00043179" w:rsidRPr="00FD22BC">
              <w:rPr>
                <w:color w:val="auto"/>
              </w:rPr>
              <w:t>ТКО</w:t>
            </w:r>
            <w:r w:rsidRPr="00FD22BC">
              <w:rPr>
                <w:color w:val="auto"/>
              </w:rPr>
              <w:t xml:space="preserve"> (строящийся объект)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Строящийся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Подтесово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 (строящийся.)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302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Богучанская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Богучанский район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</w:t>
            </w:r>
            <w:r w:rsidR="00043179" w:rsidRPr="00FD22BC">
              <w:rPr>
                <w:color w:val="auto"/>
              </w:rPr>
              <w:t>ТКО</w:t>
            </w:r>
            <w:r w:rsidRPr="00FD22BC">
              <w:rPr>
                <w:color w:val="auto"/>
              </w:rPr>
              <w:t xml:space="preserve"> (проектируемый объект)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Проектируемый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Богучаны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336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 район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</w:t>
            </w:r>
            <w:r w:rsidR="00043179" w:rsidRPr="00FD22BC">
              <w:rPr>
                <w:color w:val="auto"/>
              </w:rPr>
              <w:t>ТКО</w:t>
            </w:r>
            <w:r w:rsidRPr="00FD22BC">
              <w:rPr>
                <w:color w:val="auto"/>
              </w:rPr>
              <w:t xml:space="preserve"> (проектируемый объект)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Проектируемый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Тухард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311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Туруханский район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</w:t>
            </w:r>
            <w:r w:rsidR="00043179" w:rsidRPr="00FD22BC">
              <w:rPr>
                <w:color w:val="auto"/>
              </w:rPr>
              <w:t>ТКО</w:t>
            </w:r>
            <w:r w:rsidRPr="00FD22BC">
              <w:rPr>
                <w:color w:val="auto"/>
              </w:rPr>
              <w:t xml:space="preserve"> г. Игарка (проектируемый)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Проектируемый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 Игарка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4,708 (проектируемый)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474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г.о.Норильск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</w:t>
            </w:r>
            <w:r w:rsidR="00043179" w:rsidRPr="00FD22BC">
              <w:rPr>
                <w:color w:val="auto"/>
              </w:rPr>
              <w:t>ТКО</w:t>
            </w:r>
            <w:r w:rsidRPr="00FD22BC">
              <w:rPr>
                <w:color w:val="auto"/>
              </w:rPr>
              <w:t xml:space="preserve"> (строящийся)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Проектируемый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Сооружение 46 на 21 км автодороги Норильск-Алыкель, район Кайеркан города Норильска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5,5 (проектируемый)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Северо-Енисейский район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</w:t>
            </w:r>
            <w:r w:rsidR="00043179" w:rsidRPr="00FD22BC">
              <w:rPr>
                <w:color w:val="auto"/>
              </w:rPr>
              <w:t>ТКО</w:t>
            </w:r>
            <w:r w:rsidRPr="00FD22BC">
              <w:rPr>
                <w:color w:val="auto"/>
              </w:rPr>
              <w:t xml:space="preserve"> (проектируемый объект)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Проектируемый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Брянка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н/и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301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Богучанская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Богучанский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для захоронения необезвреженных ТКО, </w:t>
            </w:r>
            <w:r w:rsidR="008E63E3" w:rsidRPr="00FD22BC">
              <w:rPr>
                <w:color w:val="auto"/>
              </w:rPr>
              <w:t>д. </w:t>
            </w:r>
            <w:r w:rsidRPr="00FD22BC">
              <w:rPr>
                <w:color w:val="auto"/>
              </w:rPr>
              <w:t>Прилуки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Богучанский район, </w:t>
            </w:r>
            <w:r w:rsidR="008E63E3" w:rsidRPr="00FD22BC">
              <w:rPr>
                <w:color w:val="auto"/>
              </w:rPr>
              <w:t>д. </w:t>
            </w:r>
            <w:r w:rsidRPr="00FD22BC">
              <w:rPr>
                <w:color w:val="auto"/>
              </w:rPr>
              <w:t>Прилуки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2,0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302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Богучанская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Богучанский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ТКО, </w:t>
            </w:r>
            <w:r w:rsidR="008E63E3" w:rsidRPr="00FD22BC">
              <w:rPr>
                <w:color w:val="auto"/>
              </w:rPr>
              <w:t xml:space="preserve">с. </w:t>
            </w:r>
            <w:r w:rsidRPr="00FD22BC">
              <w:rPr>
                <w:color w:val="auto"/>
              </w:rPr>
              <w:t>Богучаны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Богучанский район, </w:t>
            </w:r>
            <w:r w:rsidR="008E63E3" w:rsidRPr="00FD22BC">
              <w:rPr>
                <w:color w:val="auto"/>
              </w:rPr>
              <w:t xml:space="preserve">с. </w:t>
            </w:r>
            <w:r w:rsidRPr="00FD22BC">
              <w:rPr>
                <w:color w:val="auto"/>
              </w:rPr>
              <w:t>Богучаны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10,0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335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77D6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ТКО, пгт Подтесово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район, пгт Подтесово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2,0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303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77D6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для захоронения необезвреженных ТКО, </w:t>
            </w:r>
            <w:r w:rsidR="008E63E3" w:rsidRPr="00FD22BC">
              <w:rPr>
                <w:color w:val="auto"/>
              </w:rPr>
              <w:t>д. </w:t>
            </w:r>
            <w:r w:rsidRPr="00FD22BC">
              <w:rPr>
                <w:color w:val="auto"/>
              </w:rPr>
              <w:t>Айдара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район, </w:t>
            </w:r>
            <w:r w:rsidR="008E63E3" w:rsidRPr="00FD22BC">
              <w:rPr>
                <w:color w:val="auto"/>
              </w:rPr>
              <w:t>д. </w:t>
            </w:r>
            <w:r w:rsidRPr="00FD22BC">
              <w:rPr>
                <w:color w:val="auto"/>
              </w:rPr>
              <w:t>Айдара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2,0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77D6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для захоронения необезвреженных ТКО, </w:t>
            </w:r>
            <w:r w:rsidR="008E63E3" w:rsidRPr="00FD22BC">
              <w:rPr>
                <w:color w:val="auto"/>
              </w:rPr>
              <w:t xml:space="preserve">с. </w:t>
            </w:r>
            <w:r w:rsidRPr="00FD22BC">
              <w:rPr>
                <w:color w:val="auto"/>
              </w:rPr>
              <w:t>Лосиноборское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район, </w:t>
            </w:r>
            <w:r w:rsidR="008E63E3" w:rsidRPr="00FD22BC">
              <w:rPr>
                <w:color w:val="auto"/>
              </w:rPr>
              <w:t xml:space="preserve">с. </w:t>
            </w:r>
            <w:r w:rsidRPr="00FD22BC">
              <w:rPr>
                <w:color w:val="auto"/>
              </w:rPr>
              <w:t>Лосиноборское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2,0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501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77D6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для захоронения необезвреженных ТКО, </w:t>
            </w:r>
            <w:r w:rsidR="008E63E3" w:rsidRPr="00FD22BC">
              <w:rPr>
                <w:color w:val="auto"/>
              </w:rPr>
              <w:t xml:space="preserve">с. </w:t>
            </w:r>
            <w:r w:rsidRPr="00FD22BC">
              <w:rPr>
                <w:color w:val="auto"/>
              </w:rPr>
              <w:t>Сым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Сым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1,0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306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ТКО, городской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 xml:space="preserve">Снежногорск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г.о. Норильск - пгт Снежногорск (земли промышленности)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2,0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337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DB350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</w:t>
            </w:r>
            <w:r w:rsidR="00DB350E" w:rsidRPr="00FD22BC">
              <w:rPr>
                <w:color w:val="auto"/>
              </w:rPr>
              <w:t xml:space="preserve"> </w:t>
            </w:r>
            <w:r w:rsidRPr="00FD22BC">
              <w:rPr>
                <w:color w:val="auto"/>
              </w:rPr>
              <w:t>г.о. Норильск, район Центральный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14 000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Высоконагружаемый полигон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Норильск, район Центральный (земли промышленности)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18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307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Кодинская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Кежемский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ТКО, город Кодинск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2 100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 Кодинск (земли промышленности) или Кежемский район, вблизи г. Кодинск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6,0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308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ТКО, пгт Мотыгино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район, пгт Мотыгино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6,0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475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77D6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Пировский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4A0BD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ТКО,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Пировское</w:t>
            </w:r>
            <w:r w:rsidR="004A0BD1" w:rsidRPr="00FD22BC">
              <w:rPr>
                <w:color w:val="auto"/>
              </w:rPr>
              <w:t xml:space="preserve"> (существующий)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4A0BD1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Существующий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Пировский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Пировское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309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ТКО, городской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1 100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район, городской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Северо-Енисейский, вторая очередь полигона МУП «Управление коммуникационным комплексом Северо-Енисейского района»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3,0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ТКО,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Брянка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район,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Брянка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310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для захоронения необезвреженных ТКО, </w:t>
            </w:r>
            <w:r w:rsidR="008E63E3" w:rsidRPr="00FD22BC">
              <w:rPr>
                <w:color w:val="auto"/>
              </w:rPr>
              <w:t>д. </w:t>
            </w:r>
            <w:r w:rsidRPr="00FD22BC">
              <w:rPr>
                <w:color w:val="auto"/>
              </w:rPr>
              <w:t>Куромба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район, </w:t>
            </w:r>
            <w:r w:rsidR="008E63E3" w:rsidRPr="00FD22BC">
              <w:rPr>
                <w:color w:val="auto"/>
              </w:rPr>
              <w:t>д. </w:t>
            </w:r>
            <w:r w:rsidRPr="00FD22BC">
              <w:rPr>
                <w:color w:val="auto"/>
              </w:rPr>
              <w:t>Куромба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2,0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311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ТКО, город Игарка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470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Туруханский район, город Игарка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4,7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318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ТКО,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Туруханск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Туруханск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2,0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322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для захоронения необезвреженных ТКО, пгт Диксон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136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пгт Диксон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2,0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481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ТКО, город Дудинка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463A4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1 </w:t>
            </w:r>
            <w:r w:rsidR="00463A4D" w:rsidRPr="00FD22BC">
              <w:rPr>
                <w:color w:val="auto"/>
              </w:rPr>
              <w:t>900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>,Дудинка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463A4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336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для захоронения необезвреженных ТКО,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Тухард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Тухард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</w:t>
            </w:r>
          </w:p>
        </w:tc>
      </w:tr>
      <w:tr w:rsidR="00FD22BC" w:rsidRPr="00FD22BC" w:rsidTr="004A0BD1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325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ТКО,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Хатанга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463A4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</w:t>
            </w:r>
            <w:r w:rsidR="00034ED5" w:rsidRPr="00FD22BC">
              <w:rPr>
                <w:color w:val="auto"/>
              </w:rPr>
              <w:t>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Хатанга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2,0</w:t>
            </w:r>
          </w:p>
        </w:tc>
      </w:tr>
      <w:tr w:rsidR="00FD22BC" w:rsidRPr="00FD22BC" w:rsidTr="004A0BD1">
        <w:trPr>
          <w:cantSplit/>
          <w:trHeight w:val="9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1" w:rsidRPr="00FD22BC" w:rsidRDefault="004A0BD1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471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D1" w:rsidRPr="00FD22BC" w:rsidRDefault="004A0BD1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D1" w:rsidRPr="00FD22BC" w:rsidRDefault="004A0BD1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Енисейск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D1" w:rsidRPr="00FD22BC" w:rsidRDefault="004A0BD1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 г.Енисейск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D1" w:rsidRPr="00FD22BC" w:rsidRDefault="004A0BD1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6 000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D1" w:rsidRPr="00FD22BC" w:rsidRDefault="004A0BD1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 соответствии с принятыми проектными решениями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D1" w:rsidRPr="00FD22BC" w:rsidRDefault="004A0BD1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г.Енисейск, 2600 м зимней автомобильной дороги обход г. Енисейска, участок №1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D1" w:rsidRPr="00FD22BC" w:rsidRDefault="004A0BD1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15</w:t>
            </w:r>
          </w:p>
        </w:tc>
      </w:tr>
      <w:tr w:rsidR="00FD22BC" w:rsidRPr="00FD22BC" w:rsidTr="004A0BD1">
        <w:trPr>
          <w:cantSplit/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331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Лесосибирск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ТКО, город Лесосибирск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4A0BD1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7 300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Лесосибирск, вторая очередь полигона бытовых отходов ООО «Чистый город»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4A0BD1" w:rsidP="004A0BD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10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332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Полигон ТКО, пгт Тура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463A4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1 700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пгт Тура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463A4D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</w:t>
            </w:r>
            <w:r w:rsidR="00034ED5" w:rsidRPr="00FD22BC">
              <w:rPr>
                <w:color w:val="auto"/>
              </w:rPr>
              <w:t>,0</w:t>
            </w:r>
          </w:p>
        </w:tc>
      </w:tr>
      <w:tr w:rsidR="00034ED5" w:rsidRPr="00FD22BC" w:rsidTr="00526C1D">
        <w:trPr>
          <w:cantSplit/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Кодинская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Кежемский 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для захоронения необезвреженных ТКО,Аксеново (нов.)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120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Кежемский район,Аксеново (нов.)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</w:t>
            </w:r>
          </w:p>
        </w:tc>
      </w:tr>
    </w:tbl>
    <w:p w:rsidR="00034ED5" w:rsidRPr="00FD22BC" w:rsidRDefault="00034ED5" w:rsidP="00034ED5">
      <w:pPr>
        <w:ind w:left="709" w:firstLine="0"/>
      </w:pPr>
    </w:p>
    <w:p w:rsidR="00034ED5" w:rsidRPr="00FD22BC" w:rsidRDefault="000E2062" w:rsidP="000E2062">
      <w:pPr>
        <w:pStyle w:val="a6"/>
      </w:pPr>
      <w:r w:rsidRPr="00FD22BC">
        <w:t xml:space="preserve">Таблица </w:t>
      </w:r>
      <w:r w:rsidR="00DE5249" w:rsidRPr="00FD22BC">
        <w:fldChar w:fldCharType="begin"/>
      </w:r>
      <w:r w:rsidR="00B158B1" w:rsidRPr="00FD22BC">
        <w:instrText xml:space="preserve"> SEQ Таблица \* ARABIC </w:instrText>
      </w:r>
      <w:r w:rsidR="00DE5249" w:rsidRPr="00FD22BC">
        <w:fldChar w:fldCharType="separate"/>
      </w:r>
      <w:r w:rsidR="00AC668F" w:rsidRPr="00FD22BC">
        <w:rPr>
          <w:noProof/>
        </w:rPr>
        <w:t>42</w:t>
      </w:r>
      <w:r w:rsidR="00DE5249" w:rsidRPr="00FD22BC">
        <w:fldChar w:fldCharType="end"/>
      </w:r>
      <w:r w:rsidRPr="00FD22BC">
        <w:t xml:space="preserve">. </w:t>
      </w:r>
      <w:r w:rsidR="00034ED5" w:rsidRPr="00FD22BC">
        <w:t xml:space="preserve">Сведения о технических характеристиках существующих и планируемых объектов по обработке, утилизации, обезвреживанию, размещению отходов Северных территорий Красноярского края (Предприятия по обработке, обезвреживанию и утилизации ТКО)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842"/>
        <w:gridCol w:w="1984"/>
        <w:gridCol w:w="3135"/>
        <w:gridCol w:w="1224"/>
        <w:gridCol w:w="2135"/>
        <w:gridCol w:w="2576"/>
        <w:gridCol w:w="1354"/>
      </w:tblGrid>
      <w:tr w:rsidR="00FD22BC" w:rsidRPr="00FD22BC" w:rsidTr="00526C1D">
        <w:trPr>
          <w:cantSplit/>
          <w:trHeight w:val="1013"/>
          <w:tblHeader/>
        </w:trPr>
        <w:tc>
          <w:tcPr>
            <w:tcW w:w="181" w:type="pct"/>
            <w:shd w:val="clear" w:color="auto" w:fill="FFFFFF"/>
            <w:textDirection w:val="btLr"/>
            <w:vAlign w:val="center"/>
          </w:tcPr>
          <w:p w:rsidR="00034ED5" w:rsidRPr="00FD22BC" w:rsidRDefault="006F4578" w:rsidP="00EF53D2">
            <w:pPr>
              <w:pStyle w:val="ab"/>
              <w:ind w:left="113" w:right="113"/>
            </w:pPr>
            <w:r w:rsidRPr="00FD22BC">
              <w:t xml:space="preserve">№ </w:t>
            </w:r>
            <w:r w:rsidR="00034ED5" w:rsidRPr="00FD22BC">
              <w:t>объекта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034ED5" w:rsidRPr="00FD22BC" w:rsidRDefault="00034ED5" w:rsidP="00207ECE">
            <w:pPr>
              <w:pStyle w:val="ab"/>
            </w:pPr>
            <w:r w:rsidRPr="00FD22BC">
              <w:t>Технологическая зона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034ED5" w:rsidRPr="00FD22BC" w:rsidRDefault="00034ED5" w:rsidP="00207ECE">
            <w:pPr>
              <w:pStyle w:val="ab"/>
            </w:pPr>
            <w:r w:rsidRPr="00FD22BC">
              <w:t>Муниципальный район</w:t>
            </w:r>
          </w:p>
        </w:tc>
        <w:tc>
          <w:tcPr>
            <w:tcW w:w="1060" w:type="pct"/>
            <w:shd w:val="clear" w:color="auto" w:fill="FFFFFF"/>
            <w:vAlign w:val="center"/>
          </w:tcPr>
          <w:p w:rsidR="00034ED5" w:rsidRPr="00FD22BC" w:rsidRDefault="00034ED5" w:rsidP="00207ECE">
            <w:pPr>
              <w:pStyle w:val="ab"/>
            </w:pPr>
            <w:r w:rsidRPr="00FD22BC">
              <w:t>Наименование объекта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207ECE">
            <w:pPr>
              <w:pStyle w:val="ab"/>
            </w:pPr>
            <w:r w:rsidRPr="00FD22BC">
              <w:t>Проектная мощность объекта, т/год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34ED5" w:rsidRPr="00FD22BC" w:rsidRDefault="00034ED5" w:rsidP="00207ECE">
            <w:pPr>
              <w:pStyle w:val="ab"/>
            </w:pPr>
            <w:r w:rsidRPr="00FD22BC">
              <w:t>Рекомендуемая технология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034ED5" w:rsidRPr="00FD22BC" w:rsidRDefault="00034ED5" w:rsidP="00207ECE">
            <w:pPr>
              <w:pStyle w:val="ab"/>
            </w:pPr>
            <w:r w:rsidRPr="00FD22BC">
              <w:t>Местонахождение объекта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522994">
            <w:pPr>
              <w:pStyle w:val="ab"/>
            </w:pPr>
            <w:r w:rsidRPr="00FD22BC">
              <w:t>Минималь</w:t>
            </w:r>
            <w:r w:rsidR="00526C1D" w:rsidRPr="00FD22BC">
              <w:softHyphen/>
            </w:r>
            <w:r w:rsidRPr="00FD22BC">
              <w:t>но необ</w:t>
            </w:r>
            <w:r w:rsidR="00526C1D" w:rsidRPr="00FD22BC">
              <w:softHyphen/>
            </w:r>
            <w:r w:rsidRPr="00FD22BC">
              <w:t>хо</w:t>
            </w:r>
            <w:r w:rsidR="00526C1D" w:rsidRPr="00FD22BC">
              <w:softHyphen/>
            </w:r>
            <w:r w:rsidRPr="00FD22BC">
              <w:t>димый раз</w:t>
            </w:r>
            <w:r w:rsidR="00526C1D" w:rsidRPr="00FD22BC">
              <w:softHyphen/>
            </w:r>
            <w:r w:rsidRPr="00FD22BC">
              <w:t>мер пло</w:t>
            </w:r>
            <w:r w:rsidR="00526C1D" w:rsidRPr="00FD22BC">
              <w:softHyphen/>
            </w:r>
            <w:r w:rsidRPr="00FD22BC">
              <w:t>щад</w:t>
            </w:r>
            <w:r w:rsidR="00526C1D" w:rsidRPr="00FD22BC">
              <w:softHyphen/>
            </w:r>
            <w:r w:rsidRPr="00FD22BC">
              <w:t>ки, га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340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Богучанская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Богучанский 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Богучаны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19 000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526C1D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Богучанский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Богучаны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0,6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359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77D6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пгт Подтесово 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2 000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район, пгт Подтесово 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342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городской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 xml:space="preserve">Снежногорск 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250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г.о. Норильск, городской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 xml:space="preserve">Снежногорск 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360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отходов,г.о. Норильск, район Центральный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75 000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Норильск,г.о. Норильск, район Центральный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2,2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343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Кодинская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Кежемский 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город Кодинск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8 100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Автоматизированная сортировка, 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Кежемский район, город Кодинск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0,4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344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пгт Мотыгино 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8 200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район, пгт Мотыгино 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0,4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345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городской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4 300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район, городской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0,3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503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Брянка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320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Северо-Енисейский район,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Брянка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346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город Игарка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1 900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Туруханский район, город Игарка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454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пгт Светлогорск 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260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пгт Светлогорск 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348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Келлог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100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Келлог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364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Фарково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87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Фарково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349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Туруханск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2 200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Туруханск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499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Бор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800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Бор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350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Ворогово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430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Ворогово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506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Байкаловск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22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Байкаловск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361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Волочанка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140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Волочанка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505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Воронцово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42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Воронцово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369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по обезвреживанию отходов, город Дудинка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6 600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>,Дудинка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0,3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517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Жданиха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51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Жданиха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508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Караул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253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Караул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513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Катырык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98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Катырык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517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Кресты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85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Кресты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510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Левинские Пески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28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Левинские Пески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515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Новая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82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Новая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518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Новорыбная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150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Новорыбная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507</w:t>
            </w:r>
          </w:p>
        </w:tc>
        <w:tc>
          <w:tcPr>
            <w:tcW w:w="623" w:type="pct"/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71" w:type="pct"/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060" w:type="pct"/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Носок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260</w:t>
            </w:r>
          </w:p>
        </w:tc>
        <w:tc>
          <w:tcPr>
            <w:tcW w:w="722" w:type="pct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auto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Носок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363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Попигай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91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Попигай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512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Потапово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87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8E63E3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Потапово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519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Сындасско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149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Сындасско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353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Усть-Авам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108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Усть-Авам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509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Усть-Порт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43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Усть-Порт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365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Хантайское Озеро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61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Хантайское Озеро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354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Хатанга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800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Хатанга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514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Долгано-Ненецкий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Хета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102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Хета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527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Байкит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2 100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Байкит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528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Ванавара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1 400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Ванавара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356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Лесосибирск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Предприятие комплексной переработки ТКО, г.Лесосибирск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272B6F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33 000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г.о. Лесосибирск, город Лесосибирск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272B6F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1,0</w:t>
            </w:r>
          </w:p>
        </w:tc>
      </w:tr>
      <w:tr w:rsidR="001504C4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357</w:t>
            </w:r>
          </w:p>
        </w:tc>
        <w:tc>
          <w:tcPr>
            <w:tcW w:w="623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</w:t>
            </w:r>
          </w:p>
        </w:tc>
        <w:tc>
          <w:tcPr>
            <w:tcW w:w="1060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Предприятие по обезвреживанию отходов, пгт Тура 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3 200</w:t>
            </w:r>
          </w:p>
        </w:tc>
        <w:tc>
          <w:tcPr>
            <w:tcW w:w="722" w:type="pct"/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Термическое обезвреживание</w:t>
            </w:r>
          </w:p>
        </w:tc>
        <w:tc>
          <w:tcPr>
            <w:tcW w:w="871" w:type="pct"/>
            <w:shd w:val="clear" w:color="auto" w:fill="FFFFFF"/>
          </w:tcPr>
          <w:p w:rsidR="00034ED5" w:rsidRPr="00FD22BC" w:rsidRDefault="00034ED5" w:rsidP="00207ECE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пгт Тура 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0,2</w:t>
            </w:r>
          </w:p>
        </w:tc>
      </w:tr>
    </w:tbl>
    <w:p w:rsidR="00034ED5" w:rsidRPr="00FD22BC" w:rsidRDefault="00034ED5" w:rsidP="00034ED5">
      <w:pPr>
        <w:ind w:left="709" w:firstLine="0"/>
      </w:pPr>
    </w:p>
    <w:p w:rsidR="00034ED5" w:rsidRPr="00FD22BC" w:rsidRDefault="000E2062" w:rsidP="000E2062">
      <w:pPr>
        <w:pStyle w:val="a6"/>
      </w:pPr>
      <w:bookmarkStart w:id="218" w:name="_Ref431663908"/>
      <w:r w:rsidRPr="00FD22BC">
        <w:t xml:space="preserve">Таблица </w:t>
      </w:r>
      <w:r w:rsidR="00DE5249" w:rsidRPr="00FD22BC">
        <w:fldChar w:fldCharType="begin"/>
      </w:r>
      <w:r w:rsidR="00B158B1" w:rsidRPr="00FD22BC">
        <w:instrText xml:space="preserve"> SEQ Таблица \* ARABIC </w:instrText>
      </w:r>
      <w:r w:rsidR="00DE5249" w:rsidRPr="00FD22BC">
        <w:fldChar w:fldCharType="separate"/>
      </w:r>
      <w:r w:rsidR="00AC668F" w:rsidRPr="00FD22BC">
        <w:rPr>
          <w:noProof/>
        </w:rPr>
        <w:t>43</w:t>
      </w:r>
      <w:r w:rsidR="00DE5249" w:rsidRPr="00FD22BC">
        <w:fldChar w:fldCharType="end"/>
      </w:r>
      <w:r w:rsidRPr="00FD22BC">
        <w:t xml:space="preserve">. </w:t>
      </w:r>
      <w:r w:rsidR="00034ED5" w:rsidRPr="00FD22BC">
        <w:t>Сведения о технических характеристиках существующих и планируемых объектов по обработке, утилизации, обезвреживанию, размещению отходов Северных территорий Красноярского края (Мусороперегрузочные станции)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1839"/>
        <w:gridCol w:w="1987"/>
        <w:gridCol w:w="3117"/>
        <w:gridCol w:w="1275"/>
        <w:gridCol w:w="2123"/>
        <w:gridCol w:w="2460"/>
        <w:gridCol w:w="1449"/>
      </w:tblGrid>
      <w:tr w:rsidR="00FD22BC" w:rsidRPr="00FD22BC" w:rsidTr="00526C1D">
        <w:trPr>
          <w:cantSplit/>
          <w:trHeight w:val="1134"/>
          <w:tblHeader/>
        </w:trPr>
        <w:tc>
          <w:tcPr>
            <w:tcW w:w="181" w:type="pct"/>
            <w:shd w:val="clear" w:color="auto" w:fill="FFFFFF"/>
            <w:textDirection w:val="btLr"/>
            <w:vAlign w:val="center"/>
          </w:tcPr>
          <w:p w:rsidR="00034ED5" w:rsidRPr="00FD22BC" w:rsidRDefault="00034ED5" w:rsidP="00EF53D2">
            <w:pPr>
              <w:pStyle w:val="ab"/>
              <w:ind w:left="113" w:right="113"/>
            </w:pPr>
            <w:r w:rsidRPr="00FD22BC">
              <w:t>№ объекта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034ED5" w:rsidRPr="00FD22BC" w:rsidRDefault="00034ED5" w:rsidP="00522994">
            <w:pPr>
              <w:pStyle w:val="ab"/>
            </w:pPr>
            <w:r w:rsidRPr="00FD22BC">
              <w:t>Технологическая зона</w:t>
            </w:r>
          </w:p>
        </w:tc>
        <w:tc>
          <w:tcPr>
            <w:tcW w:w="672" w:type="pct"/>
            <w:shd w:val="clear" w:color="auto" w:fill="FFFFFF"/>
            <w:vAlign w:val="center"/>
          </w:tcPr>
          <w:p w:rsidR="00034ED5" w:rsidRPr="00FD22BC" w:rsidRDefault="00034ED5" w:rsidP="00522994">
            <w:pPr>
              <w:pStyle w:val="ab"/>
            </w:pPr>
            <w:r w:rsidRPr="00FD22BC">
              <w:t>Муниципальный район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034ED5" w:rsidRPr="00FD22BC" w:rsidRDefault="00034ED5" w:rsidP="00522994">
            <w:pPr>
              <w:pStyle w:val="ab"/>
            </w:pPr>
            <w:r w:rsidRPr="00FD22BC">
              <w:t>Наименование объекта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034ED5" w:rsidRPr="00FD22BC" w:rsidRDefault="00034ED5" w:rsidP="00522994">
            <w:pPr>
              <w:pStyle w:val="ab"/>
            </w:pPr>
            <w:r w:rsidRPr="00FD22BC">
              <w:t>Проектная мощность объекта, т/год</w:t>
            </w:r>
          </w:p>
        </w:tc>
        <w:tc>
          <w:tcPr>
            <w:tcW w:w="718" w:type="pct"/>
            <w:shd w:val="clear" w:color="auto" w:fill="FFFFFF"/>
            <w:vAlign w:val="center"/>
          </w:tcPr>
          <w:p w:rsidR="00034ED5" w:rsidRPr="00FD22BC" w:rsidRDefault="00034ED5" w:rsidP="00522994">
            <w:pPr>
              <w:pStyle w:val="ab"/>
            </w:pPr>
            <w:r w:rsidRPr="00FD22BC">
              <w:t>Рекомендуемая технология</w:t>
            </w:r>
          </w:p>
        </w:tc>
        <w:tc>
          <w:tcPr>
            <w:tcW w:w="832" w:type="pct"/>
            <w:shd w:val="clear" w:color="auto" w:fill="FFFFFF"/>
            <w:vAlign w:val="center"/>
          </w:tcPr>
          <w:p w:rsidR="00034ED5" w:rsidRPr="00FD22BC" w:rsidRDefault="00034ED5" w:rsidP="00522994">
            <w:pPr>
              <w:pStyle w:val="ab"/>
            </w:pPr>
            <w:r w:rsidRPr="00FD22BC">
              <w:t>Местонахождение объекта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034ED5" w:rsidRPr="00FD22BC" w:rsidRDefault="00034ED5" w:rsidP="00522994">
            <w:pPr>
              <w:pStyle w:val="ab"/>
            </w:pPr>
            <w:r w:rsidRPr="00FD22BC">
              <w:t>Минимально необходимый размер площадки, га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370</w:t>
            </w:r>
          </w:p>
        </w:tc>
        <w:tc>
          <w:tcPr>
            <w:tcW w:w="622" w:type="pct"/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Богучанская</w:t>
            </w:r>
          </w:p>
        </w:tc>
        <w:tc>
          <w:tcPr>
            <w:tcW w:w="672" w:type="pct"/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Богучанский </w:t>
            </w:r>
          </w:p>
        </w:tc>
        <w:tc>
          <w:tcPr>
            <w:tcW w:w="1054" w:type="pct"/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</w:t>
            </w:r>
          </w:p>
        </w:tc>
        <w:tc>
          <w:tcPr>
            <w:tcW w:w="431" w:type="pct"/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4 500</w:t>
            </w:r>
          </w:p>
        </w:tc>
        <w:tc>
          <w:tcPr>
            <w:tcW w:w="718" w:type="pct"/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832" w:type="pct"/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Богучанский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Октябрьский</w:t>
            </w:r>
          </w:p>
        </w:tc>
        <w:tc>
          <w:tcPr>
            <w:tcW w:w="490" w:type="pct"/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000C5B">
        <w:trPr>
          <w:cantSplit/>
          <w:trHeight w:val="20"/>
        </w:trPr>
        <w:tc>
          <w:tcPr>
            <w:tcW w:w="181" w:type="pct"/>
            <w:shd w:val="clear" w:color="auto" w:fill="FFFFFF"/>
          </w:tcPr>
          <w:p w:rsidR="004C0895" w:rsidRPr="00FD22BC" w:rsidRDefault="004C0895" w:rsidP="00000C5B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371</w:t>
            </w:r>
          </w:p>
        </w:tc>
        <w:tc>
          <w:tcPr>
            <w:tcW w:w="622" w:type="pct"/>
            <w:shd w:val="clear" w:color="auto" w:fill="FFFFFF"/>
          </w:tcPr>
          <w:p w:rsidR="004C0895" w:rsidRPr="00FD22BC" w:rsidRDefault="004C0895" w:rsidP="00000C5B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72" w:type="pct"/>
            <w:shd w:val="clear" w:color="auto" w:fill="FFFFFF"/>
          </w:tcPr>
          <w:p w:rsidR="004C0895" w:rsidRPr="00FD22BC" w:rsidRDefault="004C0895" w:rsidP="00000C5B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Казачинский</w:t>
            </w:r>
          </w:p>
        </w:tc>
        <w:tc>
          <w:tcPr>
            <w:tcW w:w="1054" w:type="pct"/>
            <w:shd w:val="clear" w:color="auto" w:fill="FFFFFF"/>
          </w:tcPr>
          <w:p w:rsidR="004C0895" w:rsidRPr="00FD22BC" w:rsidRDefault="004C0895" w:rsidP="00000C5B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</w:t>
            </w:r>
          </w:p>
        </w:tc>
        <w:tc>
          <w:tcPr>
            <w:tcW w:w="431" w:type="pct"/>
            <w:shd w:val="clear" w:color="auto" w:fill="FFFFFF"/>
          </w:tcPr>
          <w:p w:rsidR="004C0895" w:rsidRPr="00FD22BC" w:rsidRDefault="004C0895" w:rsidP="00000C5B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2000</w:t>
            </w:r>
          </w:p>
        </w:tc>
        <w:tc>
          <w:tcPr>
            <w:tcW w:w="718" w:type="pct"/>
            <w:shd w:val="clear" w:color="auto" w:fill="FFFFFF"/>
          </w:tcPr>
          <w:p w:rsidR="004C0895" w:rsidRPr="00FD22BC" w:rsidRDefault="004C0895" w:rsidP="00000C5B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832" w:type="pct"/>
            <w:shd w:val="clear" w:color="auto" w:fill="FFFFFF"/>
          </w:tcPr>
          <w:p w:rsidR="004C0895" w:rsidRPr="00FD22BC" w:rsidRDefault="004C0895" w:rsidP="00000C5B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Казачинский район, с. Казачинское</w:t>
            </w:r>
          </w:p>
        </w:tc>
        <w:tc>
          <w:tcPr>
            <w:tcW w:w="490" w:type="pct"/>
            <w:shd w:val="clear" w:color="auto" w:fill="FFFFFF"/>
          </w:tcPr>
          <w:p w:rsidR="004C0895" w:rsidRPr="00FD22BC" w:rsidRDefault="004C0895" w:rsidP="00000C5B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</w:tcPr>
          <w:p w:rsidR="00034ED5" w:rsidRPr="00FD22BC" w:rsidRDefault="004C089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372</w:t>
            </w:r>
          </w:p>
        </w:tc>
        <w:tc>
          <w:tcPr>
            <w:tcW w:w="622" w:type="pct"/>
            <w:shd w:val="clear" w:color="auto" w:fill="FFFFFF"/>
          </w:tcPr>
          <w:p w:rsidR="00034ED5" w:rsidRPr="00FD22BC" w:rsidRDefault="00077D6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72" w:type="pct"/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Казачинский </w:t>
            </w:r>
          </w:p>
        </w:tc>
        <w:tc>
          <w:tcPr>
            <w:tcW w:w="1054" w:type="pct"/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</w:t>
            </w:r>
          </w:p>
        </w:tc>
        <w:tc>
          <w:tcPr>
            <w:tcW w:w="431" w:type="pct"/>
            <w:shd w:val="clear" w:color="auto" w:fill="FFFFFF"/>
          </w:tcPr>
          <w:p w:rsidR="00034ED5" w:rsidRPr="00FD22BC" w:rsidRDefault="004C089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500</w:t>
            </w:r>
          </w:p>
        </w:tc>
        <w:tc>
          <w:tcPr>
            <w:tcW w:w="718" w:type="pct"/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832" w:type="pct"/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 xml:space="preserve">Казачинский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Дудовка</w:t>
            </w:r>
          </w:p>
        </w:tc>
        <w:tc>
          <w:tcPr>
            <w:tcW w:w="490" w:type="pct"/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</w:tcPr>
          <w:p w:rsidR="004C0895" w:rsidRPr="00FD22BC" w:rsidRDefault="004C089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373</w:t>
            </w:r>
          </w:p>
        </w:tc>
        <w:tc>
          <w:tcPr>
            <w:tcW w:w="622" w:type="pct"/>
            <w:shd w:val="clear" w:color="auto" w:fill="FFFFFF"/>
          </w:tcPr>
          <w:p w:rsidR="004C0895" w:rsidRPr="00FD22BC" w:rsidRDefault="004C089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72" w:type="pct"/>
            <w:shd w:val="clear" w:color="auto" w:fill="FFFFFF"/>
          </w:tcPr>
          <w:p w:rsidR="004C0895" w:rsidRPr="00FD22BC" w:rsidRDefault="004C089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Пировский</w:t>
            </w:r>
          </w:p>
        </w:tc>
        <w:tc>
          <w:tcPr>
            <w:tcW w:w="1054" w:type="pct"/>
            <w:shd w:val="clear" w:color="auto" w:fill="FFFFFF"/>
          </w:tcPr>
          <w:p w:rsidR="004C0895" w:rsidRPr="00FD22BC" w:rsidRDefault="004C0895" w:rsidP="00272B6F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</w:t>
            </w:r>
          </w:p>
        </w:tc>
        <w:tc>
          <w:tcPr>
            <w:tcW w:w="431" w:type="pct"/>
            <w:shd w:val="clear" w:color="auto" w:fill="FFFFFF"/>
          </w:tcPr>
          <w:p w:rsidR="004C0895" w:rsidRPr="00FD22BC" w:rsidRDefault="004C089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2000</w:t>
            </w:r>
          </w:p>
        </w:tc>
        <w:tc>
          <w:tcPr>
            <w:tcW w:w="718" w:type="pct"/>
            <w:shd w:val="clear" w:color="auto" w:fill="FFFFFF"/>
          </w:tcPr>
          <w:p w:rsidR="004C0895" w:rsidRPr="00FD22BC" w:rsidRDefault="004C0895" w:rsidP="00000C5B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832" w:type="pct"/>
            <w:shd w:val="clear" w:color="auto" w:fill="FFFFFF"/>
          </w:tcPr>
          <w:p w:rsidR="004C0895" w:rsidRPr="00FD22BC" w:rsidRDefault="004C0895" w:rsidP="004C0895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Пировский район, с.  Пировское</w:t>
            </w:r>
          </w:p>
        </w:tc>
        <w:tc>
          <w:tcPr>
            <w:tcW w:w="490" w:type="pct"/>
            <w:shd w:val="clear" w:color="auto" w:fill="FFFFFF"/>
          </w:tcPr>
          <w:p w:rsidR="004C0895" w:rsidRPr="00FD22BC" w:rsidRDefault="004C089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FD22BC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</w:tcPr>
          <w:p w:rsidR="004C0895" w:rsidRPr="00FD22BC" w:rsidRDefault="004C089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375</w:t>
            </w:r>
          </w:p>
        </w:tc>
        <w:tc>
          <w:tcPr>
            <w:tcW w:w="622" w:type="pct"/>
            <w:shd w:val="clear" w:color="auto" w:fill="FFFFFF"/>
          </w:tcPr>
          <w:p w:rsidR="004C0895" w:rsidRPr="00FD22BC" w:rsidRDefault="004C089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672" w:type="pct"/>
            <w:shd w:val="clear" w:color="auto" w:fill="FFFFFF"/>
          </w:tcPr>
          <w:p w:rsidR="004C0895" w:rsidRPr="00FD22BC" w:rsidRDefault="004C089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1054" w:type="pct"/>
            <w:shd w:val="clear" w:color="auto" w:fill="FFFFFF"/>
          </w:tcPr>
          <w:p w:rsidR="004C0895" w:rsidRPr="00FD22BC" w:rsidRDefault="004C089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</w:t>
            </w:r>
          </w:p>
        </w:tc>
        <w:tc>
          <w:tcPr>
            <w:tcW w:w="431" w:type="pct"/>
            <w:shd w:val="clear" w:color="auto" w:fill="FFFFFF"/>
          </w:tcPr>
          <w:p w:rsidR="004C0895" w:rsidRPr="00FD22BC" w:rsidRDefault="004C089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8 000</w:t>
            </w:r>
          </w:p>
        </w:tc>
        <w:tc>
          <w:tcPr>
            <w:tcW w:w="718" w:type="pct"/>
            <w:shd w:val="clear" w:color="auto" w:fill="FFFFFF"/>
          </w:tcPr>
          <w:p w:rsidR="004C0895" w:rsidRPr="00FD22BC" w:rsidRDefault="004C089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832" w:type="pct"/>
            <w:shd w:val="clear" w:color="auto" w:fill="FFFFFF"/>
          </w:tcPr>
          <w:p w:rsidR="004C0895" w:rsidRPr="00FD22BC" w:rsidRDefault="004C089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Норильск, район Кайеркан</w:t>
            </w:r>
          </w:p>
        </w:tc>
        <w:tc>
          <w:tcPr>
            <w:tcW w:w="490" w:type="pct"/>
            <w:shd w:val="clear" w:color="auto" w:fill="FFFFFF"/>
          </w:tcPr>
          <w:p w:rsidR="004C0895" w:rsidRPr="00FD22BC" w:rsidRDefault="004C089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  <w:tr w:rsidR="001504C4" w:rsidRPr="00FD22BC" w:rsidTr="00526C1D">
        <w:trPr>
          <w:cantSplit/>
          <w:trHeight w:val="20"/>
        </w:trPr>
        <w:tc>
          <w:tcPr>
            <w:tcW w:w="181" w:type="pct"/>
            <w:shd w:val="clear" w:color="auto" w:fill="FFFFFF"/>
          </w:tcPr>
          <w:p w:rsidR="004C0895" w:rsidRPr="00FD22BC" w:rsidRDefault="004C089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376</w:t>
            </w:r>
          </w:p>
        </w:tc>
        <w:tc>
          <w:tcPr>
            <w:tcW w:w="622" w:type="pct"/>
            <w:shd w:val="clear" w:color="auto" w:fill="FFFFFF"/>
          </w:tcPr>
          <w:p w:rsidR="004C0895" w:rsidRPr="00FD22BC" w:rsidRDefault="004C089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Норильская</w:t>
            </w:r>
          </w:p>
        </w:tc>
        <w:tc>
          <w:tcPr>
            <w:tcW w:w="672" w:type="pct"/>
            <w:shd w:val="clear" w:color="auto" w:fill="FFFFFF"/>
          </w:tcPr>
          <w:p w:rsidR="004C0895" w:rsidRPr="00FD22BC" w:rsidRDefault="004C089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Норильск</w:t>
            </w:r>
          </w:p>
        </w:tc>
        <w:tc>
          <w:tcPr>
            <w:tcW w:w="1054" w:type="pct"/>
            <w:shd w:val="clear" w:color="auto" w:fill="FFFFFF"/>
          </w:tcPr>
          <w:p w:rsidR="004C0895" w:rsidRPr="00FD22BC" w:rsidRDefault="004C089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</w:t>
            </w:r>
          </w:p>
        </w:tc>
        <w:tc>
          <w:tcPr>
            <w:tcW w:w="431" w:type="pct"/>
            <w:shd w:val="clear" w:color="auto" w:fill="FFFFFF"/>
          </w:tcPr>
          <w:p w:rsidR="004C0895" w:rsidRPr="00FD22BC" w:rsidRDefault="004C089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20 000</w:t>
            </w:r>
          </w:p>
        </w:tc>
        <w:tc>
          <w:tcPr>
            <w:tcW w:w="718" w:type="pct"/>
            <w:shd w:val="clear" w:color="auto" w:fill="FFFFFF"/>
          </w:tcPr>
          <w:p w:rsidR="004C0895" w:rsidRPr="00FD22BC" w:rsidRDefault="004C089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832" w:type="pct"/>
            <w:shd w:val="clear" w:color="auto" w:fill="FFFFFF"/>
          </w:tcPr>
          <w:p w:rsidR="004C0895" w:rsidRPr="00FD22BC" w:rsidRDefault="004C089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г.о. Норильск, район Талнах</w:t>
            </w:r>
          </w:p>
        </w:tc>
        <w:tc>
          <w:tcPr>
            <w:tcW w:w="490" w:type="pct"/>
            <w:shd w:val="clear" w:color="auto" w:fill="FFFFFF"/>
          </w:tcPr>
          <w:p w:rsidR="004C0895" w:rsidRPr="00FD22BC" w:rsidRDefault="004C089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</w:tr>
    </w:tbl>
    <w:p w:rsidR="00034ED5" w:rsidRPr="00FD22BC" w:rsidRDefault="00034ED5" w:rsidP="00034ED5">
      <w:pPr>
        <w:ind w:left="709" w:firstLine="0"/>
      </w:pPr>
    </w:p>
    <w:bookmarkEnd w:id="218"/>
    <w:p w:rsidR="00034ED5" w:rsidRPr="00FD22BC" w:rsidRDefault="000E2062" w:rsidP="000E2062">
      <w:pPr>
        <w:pStyle w:val="a6"/>
      </w:pPr>
      <w:r w:rsidRPr="00FD22BC">
        <w:t xml:space="preserve">Таблица </w:t>
      </w:r>
      <w:r w:rsidR="00DE5249" w:rsidRPr="00FD22BC">
        <w:fldChar w:fldCharType="begin"/>
      </w:r>
      <w:r w:rsidR="00B158B1" w:rsidRPr="00FD22BC">
        <w:instrText xml:space="preserve"> SEQ Таблица \* ARABIC </w:instrText>
      </w:r>
      <w:r w:rsidR="00DE5249" w:rsidRPr="00FD22BC">
        <w:fldChar w:fldCharType="separate"/>
      </w:r>
      <w:r w:rsidR="00AC668F" w:rsidRPr="00FD22BC">
        <w:rPr>
          <w:noProof/>
        </w:rPr>
        <w:t>44</w:t>
      </w:r>
      <w:r w:rsidR="00DE5249" w:rsidRPr="00FD22BC">
        <w:fldChar w:fldCharType="end"/>
      </w:r>
      <w:r w:rsidR="00034ED5" w:rsidRPr="00FD22BC">
        <w:t>. Сведения о технических характеристиках существующих и планируемых объектов по обработке, утилизации, обезвреживанию, размещению отходов Северных территорий Красноярского края (Площадки временного накопления и временного хранения)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4"/>
        <w:gridCol w:w="1841"/>
        <w:gridCol w:w="1842"/>
        <w:gridCol w:w="2978"/>
        <w:gridCol w:w="1603"/>
        <w:gridCol w:w="2508"/>
        <w:gridCol w:w="2035"/>
        <w:gridCol w:w="1445"/>
      </w:tblGrid>
      <w:tr w:rsidR="00FD22BC" w:rsidRPr="00FD22BC" w:rsidTr="00B1550D">
        <w:trPr>
          <w:cantSplit/>
          <w:trHeight w:val="1134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34ED5" w:rsidRPr="00FD22BC" w:rsidRDefault="006F4578" w:rsidP="00EF53D2">
            <w:pPr>
              <w:pStyle w:val="ab"/>
              <w:ind w:left="113" w:right="113"/>
            </w:pPr>
            <w:r w:rsidRPr="00FD22BC">
              <w:t xml:space="preserve">№ </w:t>
            </w:r>
            <w:r w:rsidR="00034ED5" w:rsidRPr="00FD22BC">
              <w:t>объекта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2994">
            <w:pPr>
              <w:pStyle w:val="ab"/>
            </w:pPr>
            <w:r w:rsidRPr="00FD22BC">
              <w:t>Технологическая зона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2994">
            <w:pPr>
              <w:pStyle w:val="ab"/>
            </w:pPr>
            <w:r w:rsidRPr="00FD22BC">
              <w:t>Муниципальный район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2994">
            <w:pPr>
              <w:pStyle w:val="ab"/>
            </w:pPr>
            <w:r w:rsidRPr="00FD22BC">
              <w:t>Наименование объекта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2994">
            <w:pPr>
              <w:pStyle w:val="ab"/>
            </w:pPr>
            <w:r w:rsidRPr="00FD22BC">
              <w:t>Проектная мощность объекта, т/год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2994">
            <w:pPr>
              <w:pStyle w:val="ab"/>
            </w:pPr>
            <w:r w:rsidRPr="00FD22BC">
              <w:t>Рекомендуемая технология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2994">
            <w:pPr>
              <w:pStyle w:val="ab"/>
            </w:pPr>
            <w:r w:rsidRPr="00FD22BC">
              <w:t>Местонахождение объекта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2994">
            <w:pPr>
              <w:pStyle w:val="ab"/>
            </w:pPr>
            <w:r w:rsidRPr="00FD22BC">
              <w:t>Минимально необходимый размер площадки, га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453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Высокогорский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Высокогорский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381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Кривляк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Кривляк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382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Никулино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район, </w:t>
            </w:r>
            <w:r w:rsidR="008E63E3" w:rsidRPr="00FD22BC">
              <w:rPr>
                <w:color w:val="auto"/>
              </w:rPr>
              <w:t>д. </w:t>
            </w:r>
            <w:r w:rsidRPr="00FD22BC">
              <w:rPr>
                <w:color w:val="auto"/>
              </w:rPr>
              <w:t>Никулино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383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Безымянка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район, </w:t>
            </w:r>
            <w:r w:rsidR="008E63E3" w:rsidRPr="00FD22BC">
              <w:rPr>
                <w:color w:val="auto"/>
              </w:rPr>
              <w:t>д. </w:t>
            </w:r>
            <w:r w:rsidRPr="00FD22BC">
              <w:rPr>
                <w:color w:val="auto"/>
              </w:rPr>
              <w:t>Безымянка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384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Луговатка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Луговатка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385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Александровский Шлюз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Александровский Шлюз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386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Майское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Майское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387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Маковское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Енисейский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Маковское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388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Новый Городок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65" w:rsidRPr="00FD22BC" w:rsidRDefault="00077D6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Енисейский район, п. Новый Городок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65" w:rsidRPr="00FD22BC" w:rsidRDefault="00077D6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389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Новоназимово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65" w:rsidRPr="00FD22BC" w:rsidRDefault="00077D6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Енисейский район, п. Новоназимово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65" w:rsidRPr="00FD22BC" w:rsidRDefault="00077D6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390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Колмогорово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65" w:rsidRPr="00FD22BC" w:rsidRDefault="00077D6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Енисейский район, д. Колмогорово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65" w:rsidRPr="00FD22BC" w:rsidRDefault="00077D6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391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Назимово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65" w:rsidRPr="00FD22BC" w:rsidRDefault="00077D6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Енисейский район, д. Назимово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65" w:rsidRPr="00FD22BC" w:rsidRDefault="00077D6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392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Сергеево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65" w:rsidRPr="00FD22BC" w:rsidRDefault="00077D6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Мобильный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Енисейский район, п. Сергеево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65" w:rsidRPr="00FD22BC" w:rsidRDefault="00077D6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393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Анциферово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65" w:rsidRPr="00FD22BC" w:rsidRDefault="00077D6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Енисейский район, д. Анциферово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65" w:rsidRPr="00FD22BC" w:rsidRDefault="00077D6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395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Усть-Пит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65" w:rsidRPr="00FD22BC" w:rsidRDefault="00077D6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Енисейский район, с. Усть-Пит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65" w:rsidRPr="00FD22BC" w:rsidRDefault="00077D6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396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Шишмарево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65" w:rsidRPr="00FD22BC" w:rsidRDefault="00077D6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Мобильный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Енисейский район, п. Шишмарево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65" w:rsidRPr="00FD22BC" w:rsidRDefault="00077D6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397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Ярцево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65" w:rsidRPr="00FD22BC" w:rsidRDefault="00077D6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Енисейский район, с. Ярцево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65" w:rsidRPr="00FD22BC" w:rsidRDefault="00077D6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398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Нижнешадрино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65" w:rsidRPr="00FD22BC" w:rsidRDefault="00077D6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Мобильный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Енисейский район, д. Нижнешадрино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65" w:rsidRPr="00FD22BC" w:rsidRDefault="00077D6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399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Енисейский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Фомка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65" w:rsidRPr="00FD22BC" w:rsidRDefault="00077D6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Енисейский район, д. Фомка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65" w:rsidRPr="00FD22BC" w:rsidRDefault="00077D6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077D6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Казачинский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Момотово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65" w:rsidRPr="00FD22BC" w:rsidRDefault="00077D6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65" w:rsidRPr="00FD22BC" w:rsidRDefault="00077D6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Казачинский район, с. Момотово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65" w:rsidRPr="00FD22BC" w:rsidRDefault="00077D6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401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Кирсантьево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Кирсантьево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402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Первомайск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Пресс пакетировочный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Первомайск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0,18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403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Мотыгинск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Новоангарск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2 600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Пресс пакетировочный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Мотыгинский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Новоангарск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0,63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404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Пировск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Алтат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Пировский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Алтат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77D6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Лесосибирская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Пировск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Чайда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Пировский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Чайда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465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Вельмо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Северо-Енисейский район,Вельмо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498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Площадка временного хранения отходов Светлогорск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пгт Светлогорск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407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Бакланиха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Мобильный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Бакланиха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408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Бахта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Бахта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409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Верещагино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Верещагино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410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Горошиха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8E63E3" w:rsidRPr="00FD22BC">
              <w:rPr>
                <w:color w:val="auto"/>
              </w:rPr>
              <w:t>д. </w:t>
            </w:r>
            <w:r w:rsidRPr="00FD22BC">
              <w:rPr>
                <w:color w:val="auto"/>
              </w:rPr>
              <w:t>Горошиха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492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Мобильный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Туруханский район,Канготово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495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Келлог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411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Костино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Мобильный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8E63E3" w:rsidRPr="00FD22BC">
              <w:rPr>
                <w:color w:val="auto"/>
              </w:rPr>
              <w:t>д. </w:t>
            </w:r>
            <w:r w:rsidRPr="00FD22BC">
              <w:rPr>
                <w:color w:val="auto"/>
              </w:rPr>
              <w:t>Костино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412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Курейка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Курейка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493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Бункер-мультилифт без уплотнения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Мадуйка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497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Бункер-мультилифт без уплотнения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Советская Речка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496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Бункер-мультилифт без уплотнения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8E63E3" w:rsidRPr="00FD22BC">
              <w:rPr>
                <w:color w:val="auto"/>
              </w:rPr>
              <w:t>д. </w:t>
            </w:r>
            <w:r w:rsidRPr="00FD22BC">
              <w:rPr>
                <w:color w:val="auto"/>
              </w:rPr>
              <w:t>Старотуруханск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413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Сургутиха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8E63E3" w:rsidRPr="00FD22BC">
              <w:rPr>
                <w:color w:val="auto"/>
              </w:rPr>
              <w:t>д. </w:t>
            </w:r>
            <w:r w:rsidRPr="00FD22BC">
              <w:rPr>
                <w:color w:val="auto"/>
              </w:rPr>
              <w:t>Сургутиха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494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Фарково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491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Бункер-мультилифт без уплотнения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Туруханский район,Янов Стан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414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Бор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Бор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415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Подкаменная Тунгуска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Мобильный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8E63E3" w:rsidRPr="00FD22BC">
              <w:rPr>
                <w:color w:val="auto"/>
              </w:rPr>
              <w:t>д. </w:t>
            </w:r>
            <w:r w:rsidRPr="00FD22BC">
              <w:rPr>
                <w:color w:val="auto"/>
              </w:rPr>
              <w:t>Подкаменная Тунгуска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416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Сумароково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8E63E3" w:rsidRPr="00FD22BC">
              <w:rPr>
                <w:color w:val="auto"/>
              </w:rPr>
              <w:t>д. </w:t>
            </w:r>
            <w:r w:rsidRPr="00FD22BC">
              <w:rPr>
                <w:color w:val="auto"/>
              </w:rPr>
              <w:t>Сумароково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417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Верхнеимбатск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Верхнеимбатск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490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Мобильный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Туруханский район,Алинское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Ворогово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107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Ворогово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418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Сандакчес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Сандакчес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419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Туруханск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Зотино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Туруханский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Зотино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420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Кодинская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Кежемск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Недокура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Кежемский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Недокура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421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513AE2" w:rsidRPr="00FD22BC">
              <w:rPr>
                <w:color w:val="auto"/>
              </w:rPr>
              <w:t xml:space="preserve"> Ненецкий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Байкаловск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Байкаловск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422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513AE2" w:rsidRPr="00FD22BC">
              <w:rPr>
                <w:color w:val="auto"/>
              </w:rPr>
              <w:t xml:space="preserve"> Ненецкий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Волочанка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Волочанка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423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513AE2" w:rsidRPr="00FD22BC">
              <w:rPr>
                <w:color w:val="auto"/>
              </w:rPr>
              <w:t xml:space="preserve"> Ненецкий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Воронцово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Воронцово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424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513AE2" w:rsidRPr="00FD22BC">
              <w:rPr>
                <w:color w:val="auto"/>
              </w:rPr>
              <w:t xml:space="preserve"> Ненецкий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Жданиха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Жданиха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522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513AE2" w:rsidRPr="00FD22BC">
              <w:rPr>
                <w:color w:val="auto"/>
              </w:rPr>
              <w:t xml:space="preserve"> Ненецкий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Бункер-мультилифт без уплотнения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>,Казанцево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425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513AE2" w:rsidRPr="00FD22BC">
              <w:rPr>
                <w:color w:val="auto"/>
              </w:rPr>
              <w:t xml:space="preserve"> Ненецкий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Караул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Караул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426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513AE2" w:rsidRPr="00FD22BC">
              <w:rPr>
                <w:color w:val="auto"/>
              </w:rPr>
              <w:t xml:space="preserve"> Ненецкий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Катырык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Катырык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524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513AE2" w:rsidRPr="00FD22BC">
              <w:rPr>
                <w:color w:val="auto"/>
              </w:rPr>
              <w:t xml:space="preserve"> Ненецкий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Бункер-мультилифт без уплотнения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>,Каяк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427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513AE2" w:rsidRPr="00FD22BC">
              <w:rPr>
                <w:color w:val="auto"/>
              </w:rPr>
              <w:t xml:space="preserve"> Ненецкий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Кресты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Кресты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428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513AE2" w:rsidRPr="00FD22BC">
              <w:rPr>
                <w:color w:val="auto"/>
              </w:rPr>
              <w:t xml:space="preserve"> Ненецкий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Левинские Пески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Левинские Пески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520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513AE2" w:rsidRPr="00FD22BC">
              <w:rPr>
                <w:color w:val="auto"/>
              </w:rPr>
              <w:t xml:space="preserve"> Ненецкий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Бункер-мультилифт без уплотнения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>,Мунгуй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429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513AE2" w:rsidRPr="00FD22BC">
              <w:rPr>
                <w:color w:val="auto"/>
              </w:rPr>
              <w:t xml:space="preserve"> Ненецкий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Новая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Новая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430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513AE2" w:rsidRPr="00FD22BC">
              <w:rPr>
                <w:color w:val="auto"/>
              </w:rPr>
              <w:t xml:space="preserve"> Ненецкий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Новорыбная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Новорыбная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431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513AE2" w:rsidRPr="00FD22BC">
              <w:rPr>
                <w:color w:val="auto"/>
              </w:rPr>
              <w:t xml:space="preserve"> Ненецкий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Носок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Носок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521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513AE2" w:rsidRPr="00FD22BC">
              <w:rPr>
                <w:color w:val="auto"/>
              </w:rPr>
              <w:t xml:space="preserve"> Ненецкий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Бункер-мультилифт без уплотнения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>,Поликарповск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432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513AE2" w:rsidRPr="00FD22BC">
              <w:rPr>
                <w:color w:val="auto"/>
              </w:rPr>
              <w:t xml:space="preserve"> Ненецкий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Попигай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Попигай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433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513AE2" w:rsidRPr="00FD22BC">
              <w:rPr>
                <w:color w:val="auto"/>
              </w:rPr>
              <w:t xml:space="preserve"> Ненецкий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Потапово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Потапово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434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513AE2" w:rsidRPr="00FD22BC">
              <w:rPr>
                <w:color w:val="auto"/>
              </w:rPr>
              <w:t xml:space="preserve"> Ненецкий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Сындасско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Сындасско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456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513AE2" w:rsidRPr="00FD22BC">
              <w:rPr>
                <w:color w:val="auto"/>
              </w:rPr>
              <w:t xml:space="preserve"> Ненецкий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Усть-Авам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Усть-Авам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436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513AE2" w:rsidRPr="00FD22BC">
              <w:rPr>
                <w:color w:val="auto"/>
              </w:rPr>
              <w:t xml:space="preserve"> Ненецкий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Усть-Порт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Усть-Порт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457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513AE2" w:rsidRPr="00FD22BC">
              <w:rPr>
                <w:color w:val="auto"/>
              </w:rPr>
              <w:t xml:space="preserve"> Ненецкий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Хантайское Озеро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Хантайское Озеро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437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513AE2" w:rsidRPr="00FD22BC">
              <w:rPr>
                <w:color w:val="auto"/>
              </w:rPr>
              <w:t xml:space="preserve"> Ненецкий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хранения отходов Хета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Таймырский Долгано-</w:t>
            </w:r>
            <w:r w:rsidR="006A118D" w:rsidRPr="00FD22BC">
              <w:rPr>
                <w:color w:val="auto"/>
              </w:rPr>
              <w:t>Ненецкий район</w:t>
            </w:r>
            <w:r w:rsidRPr="00FD22BC">
              <w:rPr>
                <w:color w:val="auto"/>
              </w:rPr>
              <w:t xml:space="preserve">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Хета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438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Байкит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Байкит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0,13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458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Бурный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Бурный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439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Ванавара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Хранение золы и шлака от термического обезвреживания ТКО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</w:t>
            </w:r>
            <w:r w:rsidR="008E63E3" w:rsidRPr="00FD22BC">
              <w:rPr>
                <w:color w:val="auto"/>
              </w:rPr>
              <w:t>с. </w:t>
            </w:r>
            <w:r w:rsidRPr="00FD22BC">
              <w:rPr>
                <w:color w:val="auto"/>
              </w:rPr>
              <w:t>Ванавара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440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Ессей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Ессей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441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Кислокан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Кислокан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459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Кузьмовка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Кузьмовка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442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Куюмба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Куюмба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460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Мирюга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Мирюга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443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Муторай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Муторай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444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Нидым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Нидым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445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Оскоба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Мобильный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Оскоба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446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Ошарово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Ошарово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461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Полигус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Полигус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447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Стрелка-Чуня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Стрелка-Чуня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462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Суломай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Суломай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448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Суринда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Суринда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463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Тутончаны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Тутончаны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464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Учами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Учами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449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Чемдальск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Мобильный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Чемдальск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Чиринда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Чиринда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FD22BC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451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Эконда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Эконда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  <w:tr w:rsidR="001504C4" w:rsidRPr="00FD22BC" w:rsidTr="00B1550D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EF53D2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452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Туранская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Эвенкийск</w:t>
            </w:r>
            <w:r w:rsidR="00513AE2" w:rsidRPr="00FD22BC">
              <w:rPr>
                <w:color w:val="auto"/>
              </w:rPr>
              <w:t>ий район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Площадка временного накопления отходов Юкта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>Стационарный пресс-компактор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ED5" w:rsidRPr="00FD22BC" w:rsidRDefault="00034ED5" w:rsidP="00526C1D">
            <w:pPr>
              <w:pStyle w:val="afffc"/>
              <w:jc w:val="left"/>
              <w:rPr>
                <w:color w:val="auto"/>
              </w:rPr>
            </w:pPr>
            <w:r w:rsidRPr="00FD22BC">
              <w:rPr>
                <w:color w:val="auto"/>
              </w:rPr>
              <w:t xml:space="preserve">Эвенкийский район, </w:t>
            </w:r>
            <w:r w:rsidR="00765A2F" w:rsidRPr="00FD22BC">
              <w:rPr>
                <w:color w:val="auto"/>
              </w:rPr>
              <w:t>п. </w:t>
            </w:r>
            <w:r w:rsidRPr="00FD22BC">
              <w:rPr>
                <w:color w:val="auto"/>
              </w:rPr>
              <w:t>Юкта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D5" w:rsidRPr="00FD22BC" w:rsidRDefault="00034ED5" w:rsidP="00526C1D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0,10</w:t>
            </w:r>
          </w:p>
        </w:tc>
      </w:tr>
    </w:tbl>
    <w:p w:rsidR="00034ED5" w:rsidRPr="00FD22BC" w:rsidRDefault="00034ED5" w:rsidP="00034ED5">
      <w:pPr>
        <w:ind w:left="709" w:firstLine="0"/>
      </w:pPr>
    </w:p>
    <w:p w:rsidR="00F154B6" w:rsidRPr="00FD22BC" w:rsidRDefault="00F154B6" w:rsidP="00F154B6">
      <w:pPr>
        <w:pStyle w:val="a6"/>
      </w:pPr>
      <w:bookmarkStart w:id="219" w:name="_Ref439083669"/>
      <w:r w:rsidRPr="00FD22BC">
        <w:t xml:space="preserve">Таблица </w:t>
      </w:r>
      <w:r w:rsidR="007A2054">
        <w:fldChar w:fldCharType="begin"/>
      </w:r>
      <w:r w:rsidR="007A2054">
        <w:instrText xml:space="preserve"> SEQ Таблица \* ARABIC </w:instrText>
      </w:r>
      <w:r w:rsidR="007A2054">
        <w:fldChar w:fldCharType="separate"/>
      </w:r>
      <w:r w:rsidR="00AC668F" w:rsidRPr="00FD22BC">
        <w:rPr>
          <w:noProof/>
        </w:rPr>
        <w:t>45</w:t>
      </w:r>
      <w:r w:rsidR="007A2054">
        <w:rPr>
          <w:noProof/>
        </w:rPr>
        <w:fldChar w:fldCharType="end"/>
      </w:r>
      <w:bookmarkEnd w:id="219"/>
      <w:r w:rsidRPr="00FD22BC">
        <w:t xml:space="preserve">. Сведения о технических характеристиках существующих и планируемых объектов по обработке, утилизации, обезвреживанию, размещению отходов Западных, Восточных, Центральных территорий Красноярского края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561"/>
        <w:gridCol w:w="1981"/>
        <w:gridCol w:w="2694"/>
        <w:gridCol w:w="1275"/>
        <w:gridCol w:w="2975"/>
        <w:gridCol w:w="2268"/>
        <w:gridCol w:w="1496"/>
      </w:tblGrid>
      <w:tr w:rsidR="00FD22BC" w:rsidRPr="00FD22BC" w:rsidTr="00C51151">
        <w:trPr>
          <w:cantSplit/>
          <w:trHeight w:val="1134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54B6" w:rsidRPr="00FD22BC" w:rsidRDefault="00066BCF" w:rsidP="00796268">
            <w:pPr>
              <w:pStyle w:val="ab"/>
              <w:ind w:left="113" w:right="113"/>
            </w:pPr>
            <w:r w:rsidRPr="00FD22BC">
              <w:t xml:space="preserve">№ </w:t>
            </w:r>
            <w:r w:rsidR="00F154B6" w:rsidRPr="00FD22BC">
              <w:t>объекта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F154B6">
            <w:pPr>
              <w:pStyle w:val="ab"/>
            </w:pPr>
            <w:r w:rsidRPr="00FD22BC">
              <w:t>Технологичес</w:t>
            </w:r>
            <w:r w:rsidR="00513AE2" w:rsidRPr="00FD22BC">
              <w:softHyphen/>
            </w:r>
            <w:r w:rsidRPr="00FD22BC">
              <w:t>кая зона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F154B6">
            <w:pPr>
              <w:pStyle w:val="ab"/>
            </w:pPr>
            <w:r w:rsidRPr="00FD22BC">
              <w:t>Муниципальное образование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F154B6">
            <w:pPr>
              <w:pStyle w:val="ab"/>
            </w:pPr>
            <w:r w:rsidRPr="00FD22BC">
              <w:t>Наименование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513AE2" w:rsidP="00C51151">
            <w:pPr>
              <w:pStyle w:val="ab"/>
            </w:pPr>
            <w:r w:rsidRPr="00FD22BC">
              <w:t xml:space="preserve">Мощность объекта, </w:t>
            </w:r>
            <w:r w:rsidR="00DB350E" w:rsidRPr="00FD22BC">
              <w:t xml:space="preserve">тыс. </w:t>
            </w:r>
            <w:r w:rsidRPr="00FD22BC">
              <w:t>т/год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b"/>
            </w:pPr>
            <w:r w:rsidRPr="00FD22BC">
              <w:t>Рекомендуемая технология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F154B6">
            <w:pPr>
              <w:pStyle w:val="ab"/>
            </w:pPr>
            <w:r w:rsidRPr="00FD22BC">
              <w:t>Местоположение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b"/>
            </w:pPr>
            <w:r w:rsidRPr="00FD22BC">
              <w:t>Минимально необходимый размер площадки, га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с. Долгий Мост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1,5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Долгий Мост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с. Почет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Почет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79626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F154B6" w:rsidRPr="00FD22BC">
              <w:rPr>
                <w:color w:val="auto"/>
              </w:rPr>
              <w:t>олигон вблизи г.Абан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11,5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г.Абан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20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79626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F154B6" w:rsidRPr="00FD22BC">
              <w:rPr>
                <w:color w:val="auto"/>
              </w:rPr>
              <w:t xml:space="preserve">редприятие комплексной переработки </w:t>
            </w:r>
            <w:r w:rsidR="0050720C" w:rsidRPr="00FD22BC">
              <w:rPr>
                <w:color w:val="auto"/>
              </w:rPr>
              <w:t>ТКО</w:t>
            </w:r>
            <w:r w:rsidR="00F154B6" w:rsidRPr="00FD22BC">
              <w:rPr>
                <w:color w:val="auto"/>
              </w:rPr>
              <w:t xml:space="preserve"> вблизи г.Абан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Механизированная сортировка с ручным отбором вторсырья, компостирование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г.Абан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 г.о. / Ачинский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796268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F154B6" w:rsidRPr="00FD22BC">
              <w:rPr>
                <w:color w:val="auto"/>
              </w:rPr>
              <w:t xml:space="preserve">редприятие комплексной переработки </w:t>
            </w:r>
            <w:r w:rsidR="0050720C" w:rsidRPr="00FD22BC">
              <w:rPr>
                <w:color w:val="auto"/>
              </w:rPr>
              <w:t>ТКО</w:t>
            </w:r>
            <w:r w:rsidR="00F154B6" w:rsidRPr="00FD22BC">
              <w:rPr>
                <w:color w:val="auto"/>
              </w:rPr>
              <w:t xml:space="preserve"> г.Ачинск/ Ачинский район вблизи г.Ачинск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50720C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Механизированная сортировка с ручным отбором вторсырья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г.Ачинск/ Ачинский район вблизи г.Ачинск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2,0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E8067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F154B6" w:rsidRPr="00FD22BC">
              <w:rPr>
                <w:color w:val="auto"/>
              </w:rPr>
              <w:t>олигон Ачинский район, с северной стороны дорожного полотна а/д «Байкал», на 9 км от г. Ачинск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513AE2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</w:t>
            </w:r>
            <w:r w:rsidR="00F154B6" w:rsidRPr="00FD22BC">
              <w:rPr>
                <w:color w:val="auto"/>
              </w:rPr>
              <w:t>еконструкцияс изменением схемы складирования на высоконагружаемую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Ачинский район, с северной стороны дорожного полотна а/д «Байкал», на 9 км от г. Ачинск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14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E8067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F154B6" w:rsidRPr="00FD22BC">
              <w:rPr>
                <w:color w:val="auto"/>
              </w:rPr>
              <w:t>олигон вблизи г.Ачинск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г.Ачинск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14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Балахтинский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п.Балахта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п.Балахта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Балахтинский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с.Тюльково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с.Тюльково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Балахтинский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 п.Черемушки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п.Черемушки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Балахтинский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235D7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F154B6" w:rsidRPr="00FD22BC">
              <w:rPr>
                <w:color w:val="auto"/>
              </w:rPr>
              <w:t xml:space="preserve">олигон п.Балахта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Рекультивация полигона ТБО п.Балахта, Балахтинский район (24:03:0800002:30)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п.Балахта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правобережная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Березовский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МПС п.Береть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п.Береть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правобережная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Березовский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513A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F154B6" w:rsidRPr="00FD22BC">
              <w:rPr>
                <w:color w:val="auto"/>
              </w:rPr>
              <w:t>олигон Вблизи г. Сосновоборск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существующий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 Сосновоборск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Железногорская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Березовский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E8067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F154B6" w:rsidRPr="00FD22BC">
              <w:rPr>
                <w:color w:val="auto"/>
              </w:rPr>
              <w:t>олигон Вблизи г. Сосновоборск/ЗАТО Железногорск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 Сосновоборск/ЗАТО Железногорск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8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правобережная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Березовский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235D7A" w:rsidP="00235D7A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ООО «</w:t>
            </w:r>
            <w:r w:rsidR="00F154B6" w:rsidRPr="00FD22BC">
              <w:rPr>
                <w:color w:val="auto"/>
              </w:rPr>
              <w:t>Память</w:t>
            </w:r>
            <w:r w:rsidRPr="00FD22BC">
              <w:rPr>
                <w:color w:val="auto"/>
              </w:rPr>
              <w:t>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закрыт, рекультивация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 районе п.Сухой на Кузнецовском плато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п.</w:t>
            </w:r>
            <w:r w:rsidR="00235D7A" w:rsidRPr="00FD22BC">
              <w:rPr>
                <w:color w:val="auto"/>
              </w:rPr>
              <w:t xml:space="preserve"> </w:t>
            </w:r>
            <w:r w:rsidRPr="00FD22BC">
              <w:rPr>
                <w:color w:val="auto"/>
              </w:rPr>
              <w:t>Рассвет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1,5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п.Рассвет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с.</w:t>
            </w:r>
            <w:r w:rsidR="00235D7A" w:rsidRPr="00FD22BC">
              <w:rPr>
                <w:color w:val="auto"/>
              </w:rPr>
              <w:t xml:space="preserve"> </w:t>
            </w:r>
            <w:r w:rsidRPr="00FD22BC">
              <w:rPr>
                <w:color w:val="auto"/>
              </w:rPr>
              <w:t>Новобирилюссы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с.Новобирилюссы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 Малая Кеть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Малая Кеть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 Проточный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Проточный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 -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Бирилюсский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E8067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</w:t>
            </w:r>
            <w:r w:rsidR="00F154B6" w:rsidRPr="00FD22BC">
              <w:rPr>
                <w:color w:val="auto"/>
              </w:rPr>
              <w:t>валка с.Новобирилюссы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рекультивация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с.Новобирилюссы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12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Боготол г.о. / Боготольский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г.Боготол/вблизи г.Боготол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г.Боготол/вблизи г.Боготол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Большемуртинский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п. Большая Мурта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Большая Мурта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Большеулуйский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с.Большой Улуй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3,5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с.Большой Улуй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Бородино г.о. / Рыбинский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513A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F154B6" w:rsidRPr="00FD22BC">
              <w:rPr>
                <w:color w:val="auto"/>
              </w:rPr>
              <w:t xml:space="preserve">редприятие комплексной переработки </w:t>
            </w:r>
            <w:r w:rsidR="0050720C" w:rsidRPr="00FD22BC">
              <w:rPr>
                <w:color w:val="auto"/>
              </w:rPr>
              <w:t>ТКО</w:t>
            </w:r>
            <w:r w:rsidR="00F154B6" w:rsidRPr="00FD22BC">
              <w:rPr>
                <w:color w:val="auto"/>
              </w:rPr>
              <w:t xml:space="preserve"> Бородино г.о. / Рыбинский район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Механизированная сортировка с ручным отбором вторсырья, компостирование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Бородино г.о. / Рыбинский район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Дзержинский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с.Дзержинское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с.Дзержинское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 -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Дзержинский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513A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</w:t>
            </w:r>
            <w:r w:rsidR="00F154B6" w:rsidRPr="00FD22BC">
              <w:rPr>
                <w:color w:val="auto"/>
              </w:rPr>
              <w:t>валка с.Дзержинское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рекультивация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с.Дзержинское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правобережная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Дивногорск г.о.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г.Дивногорск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г.Дивногорск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п. Памяти 13 Борцов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Памяти 13 Борцов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п.Емельяново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п.Емельяново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с.Талое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с.Талое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513A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F154B6" w:rsidRPr="00FD22BC">
              <w:rPr>
                <w:color w:val="auto"/>
              </w:rPr>
              <w:t xml:space="preserve">олигон вблизи г.Красноярск, ЛБ, Емельяновский район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вблизи г.Красноярск, ЛБ, Емельяновский район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63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правобережная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513A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F154B6" w:rsidRPr="00FD22BC">
              <w:rPr>
                <w:color w:val="auto"/>
              </w:rPr>
              <w:t>олигон вблизи г.</w:t>
            </w:r>
            <w:r w:rsidR="00E80672" w:rsidRPr="00FD22BC">
              <w:rPr>
                <w:color w:val="auto"/>
              </w:rPr>
              <w:t> </w:t>
            </w:r>
            <w:r w:rsidR="00F154B6" w:rsidRPr="00FD22BC">
              <w:rPr>
                <w:color w:val="auto"/>
              </w:rPr>
              <w:t>Красноярск, ЛБ, Емельяновский район</w:t>
            </w:r>
            <w:r w:rsidR="00731BE9" w:rsidRPr="00FD22BC">
              <w:rPr>
                <w:color w:val="auto"/>
              </w:rPr>
              <w:t xml:space="preserve"> </w:t>
            </w:r>
            <w:r w:rsidR="00F154B6" w:rsidRPr="00FD22BC">
              <w:rPr>
                <w:color w:val="auto"/>
              </w:rPr>
              <w:t>"Технопарк"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г.Красноярск, ЛБ, Емельяновский район"Технопарк"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72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E8067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F154B6" w:rsidRPr="00FD22BC">
              <w:rPr>
                <w:color w:val="auto"/>
              </w:rPr>
              <w:t>олигон ТБО ОАО «Автоспецбаза» Красноярск, ЛБ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существующий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9B5DB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Красноярск, ЛБ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32,92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правобережная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513A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F154B6" w:rsidRPr="00FD22BC">
              <w:rPr>
                <w:color w:val="auto"/>
              </w:rPr>
              <w:t xml:space="preserve">редприятие по обезвреживанию </w:t>
            </w:r>
            <w:r w:rsidR="0050720C" w:rsidRPr="00FD22BC">
              <w:rPr>
                <w:color w:val="auto"/>
              </w:rPr>
              <w:t>ТКО</w:t>
            </w:r>
            <w:r w:rsidR="00F154B6" w:rsidRPr="00FD22BC">
              <w:rPr>
                <w:color w:val="auto"/>
              </w:rPr>
              <w:t xml:space="preserve"> на промплощадке полигона вблизи г.Красноярск, ЛБ, Емельяновский район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переработка </w:t>
            </w:r>
            <w:r w:rsidR="0050720C" w:rsidRPr="00FD22BC">
              <w:rPr>
                <w:color w:val="auto"/>
              </w:rPr>
              <w:t>ТКО</w:t>
            </w:r>
            <w:r w:rsidRPr="00FD22BC">
              <w:rPr>
                <w:color w:val="auto"/>
              </w:rPr>
              <w:t xml:space="preserve"> (обезвреживание методом аэробного компостирования)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9B5DB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 промплощадке полигона вблизи г.Красноярск, ЛБ, Емельяновский район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 / Красноярск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513AE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F154B6" w:rsidRPr="00FD22BC">
              <w:rPr>
                <w:color w:val="auto"/>
              </w:rPr>
              <w:t xml:space="preserve">редприятие комплексной переработки </w:t>
            </w:r>
            <w:r w:rsidR="0050720C" w:rsidRPr="00FD22BC">
              <w:rPr>
                <w:color w:val="auto"/>
              </w:rPr>
              <w:t>ТКО</w:t>
            </w:r>
            <w:r w:rsidR="00F154B6" w:rsidRPr="00FD22BC">
              <w:rPr>
                <w:color w:val="auto"/>
              </w:rPr>
              <w:t xml:space="preserve"> Емельяновский район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394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50720C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Автоматизированная сортировка </w:t>
            </w:r>
            <w:r w:rsidR="0050720C" w:rsidRPr="00FD22BC">
              <w:rPr>
                <w:color w:val="auto"/>
              </w:rPr>
              <w:t>с компостированием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4B6" w:rsidRPr="00FD22BC" w:rsidRDefault="00F154B6" w:rsidP="009B5DB8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Емельяновский район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Железногорская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Железногорск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235D7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F154B6" w:rsidRPr="00FD22BC">
              <w:rPr>
                <w:color w:val="auto"/>
              </w:rPr>
              <w:t xml:space="preserve">редприятие комплексной переработки </w:t>
            </w:r>
            <w:r w:rsidR="0050720C" w:rsidRPr="00FD22BC">
              <w:rPr>
                <w:color w:val="auto"/>
              </w:rPr>
              <w:t>ТКО</w:t>
            </w:r>
            <w:r w:rsidR="00F154B6" w:rsidRPr="00FD22BC">
              <w:rPr>
                <w:color w:val="auto"/>
              </w:rPr>
              <w:t xml:space="preserve"> г.Железногорск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Механизированная сортировка с ручным отбором вторсырья, компостирование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г.Железногорск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2,0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Зеленогорская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Зеленогорск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235D7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F154B6" w:rsidRPr="00FD22BC">
              <w:rPr>
                <w:color w:val="auto"/>
              </w:rPr>
              <w:t>олигон, не внесен в ГРОРО ЗАТО Зеленогорск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C51151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</w:t>
            </w:r>
            <w:r w:rsidR="00F154B6" w:rsidRPr="00FD22BC">
              <w:rPr>
                <w:color w:val="auto"/>
              </w:rPr>
              <w:t>уществующий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Зеленогорск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13,8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Зеленогорская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Зеленогорск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235D7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F154B6" w:rsidRPr="00FD22BC">
              <w:rPr>
                <w:color w:val="auto"/>
              </w:rPr>
              <w:t xml:space="preserve">редприятие комплексной переработки </w:t>
            </w:r>
            <w:r w:rsidR="0050720C" w:rsidRPr="00FD22BC">
              <w:rPr>
                <w:color w:val="auto"/>
              </w:rPr>
              <w:t>ТКО</w:t>
            </w:r>
            <w:r w:rsidR="00F154B6" w:rsidRPr="00FD22BC">
              <w:rPr>
                <w:color w:val="auto"/>
              </w:rPr>
              <w:t xml:space="preserve"> ЗАТО Зеленогорск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Механизированная сортировка с ручным отбором вторсырья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ЗАТО Зеленогорск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г.Иланский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г.Иланский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с.Новониколаевка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с.Новониколаевка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 -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Иланский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E8067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</w:t>
            </w:r>
            <w:r w:rsidR="00F154B6" w:rsidRPr="00FD22BC">
              <w:rPr>
                <w:color w:val="auto"/>
              </w:rPr>
              <w:t>валка г.Иланский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рекультивация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г.Иланский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6,28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Ирбейский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с.Ирбейское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5,7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с.Ирбейское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Ирбейский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с.Талое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с.Талое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 г.о. / Канский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235D7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F154B6" w:rsidRPr="00FD22BC">
              <w:rPr>
                <w:color w:val="auto"/>
              </w:rPr>
              <w:t xml:space="preserve">редприятие комплексной переработки </w:t>
            </w:r>
            <w:r w:rsidR="0050720C" w:rsidRPr="00FD22BC">
              <w:rPr>
                <w:color w:val="auto"/>
              </w:rPr>
              <w:t>ТКО</w:t>
            </w:r>
            <w:r w:rsidR="00F154B6" w:rsidRPr="00FD22BC">
              <w:rPr>
                <w:color w:val="auto"/>
              </w:rPr>
              <w:t xml:space="preserve"> Канск г.о. / Канский район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Механизированная сортировка с ручным отбором вторсырья, компостирование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 г.о. / Канский район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6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с.Мокруша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3,1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с.Мокруша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235D7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F154B6" w:rsidRPr="00FD22BC">
              <w:rPr>
                <w:color w:val="auto"/>
              </w:rPr>
              <w:t>олигон п.Шахтинский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п.Шахтинский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21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Козульский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п.Козулька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п.Козулька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 -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Козульский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235D7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</w:t>
            </w:r>
            <w:r w:rsidR="00F154B6" w:rsidRPr="00FD22BC">
              <w:rPr>
                <w:color w:val="auto"/>
              </w:rPr>
              <w:t>валка п.Лазурный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c"/>
              <w:rPr>
                <w:color w:val="auto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9B5DB8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</w:t>
            </w:r>
            <w:r w:rsidR="00F154B6" w:rsidRPr="00FD22BC">
              <w:rPr>
                <w:color w:val="auto"/>
              </w:rPr>
              <w:t>екультивация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B6" w:rsidRPr="00FD22BC" w:rsidRDefault="00F154B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п.Лазурный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B6" w:rsidRPr="00FD22BC" w:rsidRDefault="00F154B6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6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134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Козульский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Полигон ТКО п.Лазурный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4,5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 соответствии с проектом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п.Лазурный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4,0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48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 г.о.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35D7A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</w:t>
            </w:r>
            <w:r w:rsidR="002A0DA9" w:rsidRPr="00FD22BC">
              <w:rPr>
                <w:color w:val="auto"/>
              </w:rPr>
              <w:t>усоросортировочный завод "Чистый город" Красноярск, ЛБ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Механизированная сортировка с ручным отбором вторсырья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Красноярск, ЛБ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Существую</w:t>
            </w:r>
            <w:r w:rsidR="00C51151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щая площадка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правобережная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 г.о.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E80672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</w:t>
            </w:r>
            <w:r w:rsidR="002A0DA9" w:rsidRPr="00FD22BC">
              <w:rPr>
                <w:color w:val="auto"/>
              </w:rPr>
              <w:t xml:space="preserve">усоросортировочный завод ООО «Экоресурс» Красноярск, ПБ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Механизированная сортировка с ручным отбором вторсырья, компостирование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DD4897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г.Красноярск, ПБ, Березовский район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Существую</w:t>
            </w:r>
            <w:r w:rsidR="00C51151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щая площадка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правобережная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 г.о.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731BE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Объект рекультивации земель с захоронением твердых промышленных и коммунальных отходов 4,5 класса опасности в отработанном карьере 2го кирпичного завода за кладбищем "Шинник"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существующий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Красноярск, ПБ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67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правобережная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с. Орешное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Орешное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правобережная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с. Шалинское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Шалинское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правобережная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Манский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446A1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2A0DA9" w:rsidRPr="00FD22BC">
              <w:rPr>
                <w:color w:val="auto"/>
              </w:rPr>
              <w:t xml:space="preserve">олигон, не внесен в ГРОРО вблизи с.Шалинское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существующий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вблизи с.Шалинское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3,6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Назарово г.о.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446A1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2A0DA9" w:rsidRPr="00FD22BC">
              <w:rPr>
                <w:color w:val="auto"/>
              </w:rPr>
              <w:t xml:space="preserve">редприятие комплексной переработки </w:t>
            </w:r>
            <w:r w:rsidR="0050720C" w:rsidRPr="00FD22BC">
              <w:rPr>
                <w:color w:val="auto"/>
              </w:rPr>
              <w:t>ТКО</w:t>
            </w:r>
            <w:r w:rsidR="002A0DA9" w:rsidRPr="00FD22BC">
              <w:rPr>
                <w:color w:val="auto"/>
              </w:rPr>
              <w:t xml:space="preserve"> г. Назарово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55326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122,4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553269" w:rsidP="00553269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Автоматизированная</w:t>
            </w:r>
            <w:r w:rsidR="002A0DA9" w:rsidRPr="00FD22BC">
              <w:rPr>
                <w:color w:val="auto"/>
              </w:rPr>
              <w:t xml:space="preserve"> сортировка</w:t>
            </w:r>
            <w:r w:rsidRPr="00FD22BC">
              <w:rPr>
                <w:color w:val="auto"/>
              </w:rPr>
              <w:t>, компостирование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 Назарово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C45A25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5,0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п. Глядень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Глядень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52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446A1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2A0DA9" w:rsidRPr="00FD22BC">
              <w:rPr>
                <w:color w:val="auto"/>
              </w:rPr>
              <w:t>олигон в 0,5 км к северо-востоку от п. Красная Сопка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1,26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 0,5 км к северо-востоку от п. Красная Сопка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446A1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2A0DA9" w:rsidRPr="00FD22BC">
              <w:rPr>
                <w:color w:val="auto"/>
              </w:rPr>
              <w:t>олигон Назаровский район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5865E2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 район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5865E2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24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65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446A1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2A0DA9" w:rsidRPr="00FD22BC">
              <w:rPr>
                <w:color w:val="auto"/>
              </w:rPr>
              <w:t>олигон п. Глядень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Глядень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Существую</w:t>
            </w:r>
            <w:r w:rsidR="00C51151" w:rsidRPr="00FD22BC">
              <w:rPr>
                <w:color w:val="auto"/>
              </w:rPr>
              <w:softHyphen/>
            </w:r>
            <w:r w:rsidRPr="00FD22BC">
              <w:rPr>
                <w:color w:val="auto"/>
              </w:rPr>
              <w:t>щий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вблизи п. Нижний Ингаш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вблизи п. Нижний Ингаш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с. Нижняя Пойма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5,2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Нижняя Пойма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 Поканаевка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Поканаевка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Канская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Нижнеингашский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 Тиличеть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Тиличеть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Новоселовский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с.Новоселово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с.Новоселово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107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Новоселовский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 п. Анаш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1,5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Анаш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Новоселовский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446A1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2A0DA9" w:rsidRPr="00FD22BC">
              <w:rPr>
                <w:color w:val="auto"/>
              </w:rPr>
              <w:t>олигон с. Новоселово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1,26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существующий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Новоселово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1,26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80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 -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Новоселовский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446A1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</w:t>
            </w:r>
            <w:r w:rsidR="002A0DA9" w:rsidRPr="00FD22BC">
              <w:rPr>
                <w:color w:val="auto"/>
              </w:rPr>
              <w:t>валка с.Новоселово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9B5DB8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</w:t>
            </w:r>
            <w:r w:rsidR="002A0DA9" w:rsidRPr="00FD22BC">
              <w:rPr>
                <w:color w:val="auto"/>
              </w:rPr>
              <w:t>екультивация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</w:t>
            </w:r>
            <w:r w:rsidR="00D2116C" w:rsidRPr="00FD22BC">
              <w:rPr>
                <w:color w:val="auto"/>
              </w:rPr>
              <w:t> </w:t>
            </w:r>
            <w:r w:rsidRPr="00FD22BC">
              <w:rPr>
                <w:color w:val="auto"/>
              </w:rPr>
              <w:t>Новоселово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правобережная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Партизанский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п. Мана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 Мана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Партизанский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с.Партизанское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В зависимости от местных условий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</w:t>
            </w:r>
            <w:r w:rsidR="00D2116C" w:rsidRPr="00FD22BC">
              <w:rPr>
                <w:color w:val="auto"/>
              </w:rPr>
              <w:t> </w:t>
            </w:r>
            <w:r w:rsidRPr="00FD22BC">
              <w:rPr>
                <w:color w:val="auto"/>
              </w:rPr>
              <w:t>Партизанское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 -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свалка г. Заозерный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9B5DB8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</w:t>
            </w:r>
            <w:r w:rsidR="002A0DA9" w:rsidRPr="00FD22BC">
              <w:rPr>
                <w:color w:val="auto"/>
              </w:rPr>
              <w:t>екультивация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D2116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 </w:t>
            </w:r>
            <w:r w:rsidR="002A0DA9" w:rsidRPr="00FD22BC">
              <w:rPr>
                <w:color w:val="auto"/>
              </w:rPr>
              <w:t>Заозерный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7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Саянский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с.Агинское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с.Агинское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Железногорская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Сосновоборск г.о. / Березовский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г. Сосновоборск / Березовский район вблизи г. Сосновоборск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D2116C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 </w:t>
            </w:r>
            <w:r w:rsidR="002A0DA9" w:rsidRPr="00FD22BC">
              <w:rPr>
                <w:color w:val="auto"/>
              </w:rPr>
              <w:t>Сосновоборск / Березовский район вблизи г. Сосновоборск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Сухобузимский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с. Сухобузимское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 Сухобузимское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123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Сухобузимский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 Большой Балчуг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Большой Балчуг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132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Красноярская левобережная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Сухобузимский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 Усть-Кан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Усть-Кан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Тасеевский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с.Тасеево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с.Тасеево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Абанская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Тасеевский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 на открытом воздухе Луговая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 на открытом воздухе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Луговая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22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Ачинская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Тюхтетский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п.Тюхтет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3,5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</w:t>
            </w:r>
            <w:r w:rsidR="00D2116C" w:rsidRPr="00FD22BC">
              <w:rPr>
                <w:color w:val="auto"/>
              </w:rPr>
              <w:t> </w:t>
            </w:r>
            <w:r w:rsidRPr="00FD22BC">
              <w:rPr>
                <w:color w:val="auto"/>
              </w:rPr>
              <w:t>Тюхтет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 -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Тюхтетский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446A1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</w:t>
            </w:r>
            <w:r w:rsidR="002A0DA9" w:rsidRPr="00FD22BC">
              <w:rPr>
                <w:color w:val="auto"/>
              </w:rPr>
              <w:t>валка п.Тюхтет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D2116C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</w:t>
            </w:r>
            <w:r w:rsidR="002A0DA9" w:rsidRPr="00FD22BC">
              <w:rPr>
                <w:color w:val="auto"/>
              </w:rPr>
              <w:t>екультивация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п.Тюхтет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4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32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Уярский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г.Уяр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г.Уяр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115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Рыбинская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Уярский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 Балайский косогор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0,02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ПВН с установкой для компостирования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Балайский косогор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C51151">
        <w:trPr>
          <w:cantSplit/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МПС с.Березовское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Мобильный или стационарный пресс-компактор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с.Березовское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FD22BC" w:rsidRPr="00FD22BC" w:rsidTr="00244F10">
        <w:trPr>
          <w:cantSplit/>
          <w:trHeight w:val="28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94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1464FD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Шарыповский район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446A16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П</w:t>
            </w:r>
            <w:r w:rsidR="002A0DA9" w:rsidRPr="00FD22BC">
              <w:rPr>
                <w:color w:val="auto"/>
              </w:rPr>
              <w:t>олигон, не внесен в ГРОРО г. Шарыпово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c"/>
              <w:rPr>
                <w:color w:val="auto"/>
              </w:rPr>
            </w:pPr>
            <w:r w:rsidRPr="00FD22BC">
              <w:rPr>
                <w:color w:val="auto"/>
              </w:rPr>
              <w:t>проектная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C51151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существующий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A9" w:rsidRPr="00FD22BC" w:rsidRDefault="002A0DA9" w:rsidP="00271805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г. Шарыпово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A9" w:rsidRPr="00FD22BC" w:rsidRDefault="002A0DA9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3</w:t>
            </w:r>
          </w:p>
        </w:tc>
      </w:tr>
      <w:tr w:rsidR="00FD22BC" w:rsidRPr="00FD22BC" w:rsidTr="00244F10">
        <w:trPr>
          <w:cantSplit/>
          <w:trHeight w:val="28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10" w:rsidRPr="00FD22BC" w:rsidRDefault="00244F10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135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10" w:rsidRPr="00FD22BC" w:rsidRDefault="00244F10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10" w:rsidRPr="00FD22BC" w:rsidRDefault="00244F10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Шарыпово г.о./ Шарыповский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10" w:rsidRPr="00FD22BC" w:rsidRDefault="00244F10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10" w:rsidRPr="00FD22BC" w:rsidRDefault="00244F10" w:rsidP="00E414D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12,3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10" w:rsidRPr="00FD22BC" w:rsidRDefault="00244F10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10" w:rsidRPr="00FD22BC" w:rsidRDefault="00244F10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Шарыпово г.о./ Шарыповский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10" w:rsidRPr="00FD22BC" w:rsidRDefault="00244F10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  <w:tr w:rsidR="00244F10" w:rsidRPr="00FD22BC" w:rsidTr="00244F10">
        <w:trPr>
          <w:cantSplit/>
          <w:trHeight w:val="28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10" w:rsidRPr="00FD22BC" w:rsidRDefault="00244F10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136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10" w:rsidRPr="00FD22BC" w:rsidRDefault="00244F10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Назаровская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10" w:rsidRPr="00FD22BC" w:rsidRDefault="00244F10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Ужур г.о./Ужурский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10" w:rsidRPr="00FD22BC" w:rsidRDefault="00244F10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Мусороперегрузочная станция (предлагаемая)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10" w:rsidRPr="00FD22BC" w:rsidRDefault="00244F10" w:rsidP="00E414D3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9,4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10" w:rsidRPr="00FD22BC" w:rsidRDefault="00244F10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>Отделение КГО, перегруз, уплотнение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10" w:rsidRPr="00FD22BC" w:rsidRDefault="00244F10" w:rsidP="00E414D3">
            <w:pPr>
              <w:pStyle w:val="affffd"/>
              <w:rPr>
                <w:color w:val="auto"/>
              </w:rPr>
            </w:pPr>
            <w:r w:rsidRPr="00FD22BC">
              <w:rPr>
                <w:color w:val="auto"/>
              </w:rPr>
              <w:t xml:space="preserve">Ужур г.о./Ужурский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10" w:rsidRPr="00FD22BC" w:rsidRDefault="00244F10" w:rsidP="00C51151">
            <w:pPr>
              <w:pStyle w:val="affffd"/>
              <w:jc w:val="center"/>
              <w:rPr>
                <w:color w:val="auto"/>
              </w:rPr>
            </w:pPr>
            <w:r w:rsidRPr="00FD22BC">
              <w:rPr>
                <w:color w:val="auto"/>
              </w:rPr>
              <w:t>0,5</w:t>
            </w:r>
          </w:p>
        </w:tc>
      </w:tr>
    </w:tbl>
    <w:p w:rsidR="006F2D52" w:rsidRPr="00FD22BC" w:rsidRDefault="006F2D52" w:rsidP="00034ED5">
      <w:pPr>
        <w:ind w:left="709" w:firstLine="0"/>
      </w:pPr>
    </w:p>
    <w:p w:rsidR="00526B1C" w:rsidRPr="00FD22BC" w:rsidRDefault="00526B1C" w:rsidP="00034ED5">
      <w:pPr>
        <w:ind w:left="709" w:firstLine="0"/>
      </w:pPr>
    </w:p>
    <w:p w:rsidR="00836542" w:rsidRPr="00FD22BC" w:rsidRDefault="00836542" w:rsidP="00526B1C">
      <w:pPr>
        <w:autoSpaceDE w:val="0"/>
        <w:autoSpaceDN w:val="0"/>
        <w:ind w:firstLine="540"/>
        <w:rPr>
          <w:sz w:val="28"/>
          <w:szCs w:val="28"/>
        </w:rPr>
        <w:sectPr w:rsidR="00836542" w:rsidRPr="00FD22BC" w:rsidSect="00034ED5">
          <w:footerReference w:type="default" r:id="rId35"/>
          <w:pgSz w:w="16838" w:h="11906" w:orient="landscape"/>
          <w:pgMar w:top="1077" w:right="1134" w:bottom="567" w:left="1134" w:header="709" w:footer="709" w:gutter="0"/>
          <w:cols w:space="708"/>
          <w:docGrid w:linePitch="360"/>
        </w:sectPr>
      </w:pPr>
    </w:p>
    <w:p w:rsidR="00526B1C" w:rsidRPr="00FD22BC" w:rsidRDefault="00526B1C" w:rsidP="00526B1C">
      <w:pPr>
        <w:autoSpaceDE w:val="0"/>
        <w:autoSpaceDN w:val="0"/>
        <w:ind w:firstLine="540"/>
        <w:rPr>
          <w:sz w:val="28"/>
          <w:szCs w:val="28"/>
        </w:rPr>
      </w:pPr>
      <w:r w:rsidRPr="00FD22BC">
        <w:rPr>
          <w:sz w:val="28"/>
          <w:szCs w:val="28"/>
        </w:rPr>
        <w:t>Во исполнение пункта 2 статьи 13.3. Федерального закона от 24.06.1998 № 89-ФЗ «Об отходах производства и потребления» министерством природных ресурсов и экологии Красноярского края сведения о планируемых для размещения на территории Красноярского края объектах  сортировки, утилизации, обезвреживания, размещения твердых коммунальных отходов направлены для внесения в схему территориального планирования Красноярского края, разработка которой ведется в настоящее время по государственному контракту министерством строительства и жилищно-коммунального хозяйства Красноярского края</w:t>
      </w:r>
      <w:r w:rsidR="00836542" w:rsidRPr="00FD22BC">
        <w:rPr>
          <w:sz w:val="28"/>
          <w:szCs w:val="28"/>
        </w:rPr>
        <w:t xml:space="preserve"> (Приложение 18)</w:t>
      </w:r>
      <w:r w:rsidRPr="00FD22BC">
        <w:rPr>
          <w:sz w:val="28"/>
          <w:szCs w:val="28"/>
        </w:rPr>
        <w:t xml:space="preserve">. </w:t>
      </w:r>
    </w:p>
    <w:p w:rsidR="00836542" w:rsidRPr="00FD22BC" w:rsidRDefault="00836542" w:rsidP="00526B1C">
      <w:pPr>
        <w:sectPr w:rsidR="00836542" w:rsidRPr="00FD22BC" w:rsidSect="00836542">
          <w:pgSz w:w="11906" w:h="16838"/>
          <w:pgMar w:top="1134" w:right="567" w:bottom="1134" w:left="1077" w:header="709" w:footer="709" w:gutter="0"/>
          <w:cols w:space="708"/>
          <w:docGrid w:linePitch="360"/>
        </w:sectPr>
      </w:pPr>
    </w:p>
    <w:p w:rsidR="00526B1C" w:rsidRPr="00FD22BC" w:rsidRDefault="00526B1C" w:rsidP="00526B1C"/>
    <w:p w:rsidR="00526B1C" w:rsidRPr="00FD22BC" w:rsidRDefault="00526B1C" w:rsidP="00526B1C"/>
    <w:p w:rsidR="00244F10" w:rsidRPr="00FD22BC" w:rsidRDefault="00244F10" w:rsidP="00526B1C">
      <w:pPr>
        <w:sectPr w:rsidR="00244F10" w:rsidRPr="00FD22BC" w:rsidSect="00034ED5">
          <w:pgSz w:w="16838" w:h="11906" w:orient="landscape"/>
          <w:pgMar w:top="1077" w:right="1134" w:bottom="567" w:left="1134" w:header="709" w:footer="709" w:gutter="0"/>
          <w:cols w:space="708"/>
          <w:docGrid w:linePitch="360"/>
        </w:sectPr>
      </w:pPr>
    </w:p>
    <w:p w:rsidR="00790808" w:rsidRPr="00FD22BC" w:rsidRDefault="00790808" w:rsidP="00881510">
      <w:pPr>
        <w:pStyle w:val="1"/>
        <w:numPr>
          <w:ilvl w:val="0"/>
          <w:numId w:val="0"/>
        </w:numPr>
        <w:ind w:left="1069"/>
        <w:rPr>
          <w:rStyle w:val="af8"/>
          <w:rFonts w:ascii="Times New Roman" w:hAnsi="Times New Roman"/>
          <w:sz w:val="32"/>
        </w:rPr>
      </w:pPr>
      <w:bookmarkStart w:id="220" w:name="_Toc459971782"/>
      <w:r w:rsidRPr="00FD22BC">
        <w:rPr>
          <w:rStyle w:val="af8"/>
          <w:rFonts w:ascii="Times New Roman" w:hAnsi="Times New Roman"/>
          <w:sz w:val="32"/>
        </w:rPr>
        <w:t>Список использованной литературы</w:t>
      </w:r>
      <w:bookmarkEnd w:id="220"/>
    </w:p>
    <w:bookmarkStart w:id="221" w:name="_Ref443393039"/>
    <w:p w:rsidR="002234AE" w:rsidRPr="00FD22BC" w:rsidRDefault="00DE5249" w:rsidP="001B2162">
      <w:r w:rsidRPr="00FD22BC">
        <w:fldChar w:fldCharType="begin"/>
      </w:r>
      <w:r w:rsidR="00631FB0" w:rsidRPr="00FD22BC">
        <w:instrText xml:space="preserve"> SEQ Формула \* ARABIC </w:instrText>
      </w:r>
      <w:r w:rsidRPr="00FD22BC">
        <w:fldChar w:fldCharType="separate"/>
      </w:r>
      <w:bookmarkStart w:id="222" w:name="_Ref439076201"/>
      <w:r w:rsidR="00AC668F" w:rsidRPr="00FD22BC">
        <w:rPr>
          <w:noProof/>
        </w:rPr>
        <w:t>1</w:t>
      </w:r>
      <w:bookmarkEnd w:id="222"/>
      <w:r w:rsidRPr="00FD22BC">
        <w:fldChar w:fldCharType="end"/>
      </w:r>
      <w:r w:rsidR="002234AE" w:rsidRPr="00FD22BC">
        <w:t xml:space="preserve">. «Земельный кодекс Российской Федерации» от 25.10.2001 </w:t>
      </w:r>
      <w:r w:rsidR="00181BE4" w:rsidRPr="00FD22BC">
        <w:t>№</w:t>
      </w:r>
      <w:r w:rsidR="002234AE" w:rsidRPr="00FD22BC">
        <w:t xml:space="preserve"> 136-ФЗ (ред. от 28.11.2015).</w:t>
      </w:r>
      <w:bookmarkEnd w:id="221"/>
      <w:r w:rsidR="002234AE" w:rsidRPr="00FD22BC">
        <w:t xml:space="preserve"> </w:t>
      </w:r>
    </w:p>
    <w:bookmarkStart w:id="223" w:name="_Ref444477476"/>
    <w:p w:rsidR="007641E4" w:rsidRPr="00FD22BC" w:rsidRDefault="00DE5249" w:rsidP="001B2162">
      <w:r w:rsidRPr="00FD22BC">
        <w:fldChar w:fldCharType="begin"/>
      </w:r>
      <w:r w:rsidR="00301199" w:rsidRPr="00FD22BC">
        <w:instrText xml:space="preserve"> SEQ Формула \* ARABIC </w:instrText>
      </w:r>
      <w:r w:rsidRPr="00FD22BC">
        <w:fldChar w:fldCharType="separate"/>
      </w:r>
      <w:bookmarkStart w:id="224" w:name="_Ref438972620"/>
      <w:r w:rsidR="00AC668F" w:rsidRPr="00FD22BC">
        <w:rPr>
          <w:noProof/>
        </w:rPr>
        <w:t>2</w:t>
      </w:r>
      <w:bookmarkEnd w:id="224"/>
      <w:r w:rsidRPr="00FD22BC">
        <w:fldChar w:fldCharType="end"/>
      </w:r>
      <w:r w:rsidR="00181BE4" w:rsidRPr="00FD22BC">
        <w:t>. Федеральный закон «</w:t>
      </w:r>
      <w:r w:rsidR="007641E4" w:rsidRPr="00FD22BC">
        <w:t>Об отх</w:t>
      </w:r>
      <w:r w:rsidR="00181BE4" w:rsidRPr="00FD22BC">
        <w:t>одах производства и потребления»</w:t>
      </w:r>
      <w:r w:rsidR="007641E4" w:rsidRPr="00FD22BC">
        <w:t xml:space="preserve"> </w:t>
      </w:r>
      <w:r w:rsidR="006F656D" w:rsidRPr="00FD22BC">
        <w:t xml:space="preserve">от 24.06.1998 </w:t>
      </w:r>
      <w:r w:rsidR="00181BE4" w:rsidRPr="00FD22BC">
        <w:t>№</w:t>
      </w:r>
      <w:r w:rsidR="006F656D" w:rsidRPr="00FD22BC">
        <w:t xml:space="preserve"> 89-ФЗ (ред. от 28.11.2015) </w:t>
      </w:r>
      <w:r w:rsidR="007641E4" w:rsidRPr="00FD22BC">
        <w:t>(редакция с изменениями, вступающими в силу 01.01.2016).</w:t>
      </w:r>
      <w:bookmarkEnd w:id="223"/>
      <w:r w:rsidR="007641E4" w:rsidRPr="00FD22BC">
        <w:t xml:space="preserve"> </w:t>
      </w:r>
    </w:p>
    <w:p w:rsidR="00991517" w:rsidRPr="00FD22BC" w:rsidRDefault="007A2054" w:rsidP="001B2162">
      <w:r>
        <w:fldChar w:fldCharType="begin"/>
      </w:r>
      <w:r>
        <w:instrText xml:space="preserve"> SEQ Формула \* ARABIC </w:instrText>
      </w:r>
      <w:r>
        <w:fldChar w:fldCharType="separate"/>
      </w:r>
      <w:bookmarkStart w:id="225" w:name="_Ref459961728"/>
      <w:r w:rsidR="00AC668F" w:rsidRPr="00FD22BC">
        <w:rPr>
          <w:noProof/>
        </w:rPr>
        <w:t>3</w:t>
      </w:r>
      <w:bookmarkEnd w:id="225"/>
      <w:r>
        <w:rPr>
          <w:noProof/>
        </w:rPr>
        <w:fldChar w:fldCharType="end"/>
      </w:r>
      <w:r w:rsidR="00991517" w:rsidRPr="00FD22BC">
        <w:t xml:space="preserve">. Федеральный закон от 23.11.1995 N 174-ФЗ (ред. от 29.12.2015) "Об экологической экспертизе". </w:t>
      </w:r>
    </w:p>
    <w:p w:rsidR="005960AF" w:rsidRPr="00FD22BC" w:rsidRDefault="007A2054" w:rsidP="001B2162">
      <w:r>
        <w:fldChar w:fldCharType="begin"/>
      </w:r>
      <w:r>
        <w:instrText xml:space="preserve"> SEQ Формула \* ARABIC </w:instrText>
      </w:r>
      <w:r>
        <w:fldChar w:fldCharType="separate"/>
      </w:r>
      <w:r w:rsidR="00AC668F" w:rsidRPr="00FD22BC">
        <w:rPr>
          <w:noProof/>
        </w:rPr>
        <w:t>4</w:t>
      </w:r>
      <w:r>
        <w:rPr>
          <w:noProof/>
        </w:rPr>
        <w:fldChar w:fldCharType="end"/>
      </w:r>
      <w:r w:rsidR="005960AF" w:rsidRPr="00FD22BC">
        <w:t xml:space="preserve">. Основы государственной политики в области экологического развития Российской Федерации на период до 2030 года (утв. Президентом РФ 30.04.2012). </w:t>
      </w:r>
    </w:p>
    <w:p w:rsidR="002234AE" w:rsidRPr="00FD22BC" w:rsidRDefault="007A2054" w:rsidP="001B2162">
      <w:r>
        <w:fldChar w:fldCharType="begin"/>
      </w:r>
      <w:r>
        <w:instrText xml:space="preserve"> SEQ Формула \* ARABIC </w:instrText>
      </w:r>
      <w:r>
        <w:fldChar w:fldCharType="separate"/>
      </w:r>
      <w:bookmarkStart w:id="226" w:name="_Ref439076324"/>
      <w:r w:rsidR="00AC668F" w:rsidRPr="00FD22BC">
        <w:rPr>
          <w:noProof/>
        </w:rPr>
        <w:t>5</w:t>
      </w:r>
      <w:bookmarkEnd w:id="226"/>
      <w:r>
        <w:rPr>
          <w:noProof/>
        </w:rPr>
        <w:fldChar w:fldCharType="end"/>
      </w:r>
      <w:r w:rsidR="002234AE" w:rsidRPr="00FD22BC">
        <w:t xml:space="preserve">. Постановление Правительства РФ от 28.09.2015 </w:t>
      </w:r>
      <w:r w:rsidR="00181BE4" w:rsidRPr="00FD22BC">
        <w:t>№ 1029 «</w:t>
      </w:r>
      <w:r w:rsidR="002234AE" w:rsidRPr="00FD22BC">
        <w:t>Об утверждении критериев отнесения объектов, оказывающих негативное воздействие на окружающую среду, к объектам I, II, III и IV категорий</w:t>
      </w:r>
      <w:r w:rsidR="00181BE4" w:rsidRPr="00FD22BC">
        <w:t>»</w:t>
      </w:r>
      <w:r w:rsidR="002234AE" w:rsidRPr="00FD22BC">
        <w:t xml:space="preserve">. </w:t>
      </w:r>
    </w:p>
    <w:p w:rsidR="005A27B6" w:rsidRPr="00FD22BC" w:rsidRDefault="007A2054" w:rsidP="001B2162">
      <w:r>
        <w:fldChar w:fldCharType="begin"/>
      </w:r>
      <w:r>
        <w:instrText xml:space="preserve"> SEQ Формула \* ARABIC </w:instrText>
      </w:r>
      <w:r>
        <w:fldChar w:fldCharType="separate"/>
      </w:r>
      <w:bookmarkStart w:id="227" w:name="_Ref439070160"/>
      <w:r w:rsidR="00AC668F" w:rsidRPr="00FD22BC">
        <w:rPr>
          <w:noProof/>
        </w:rPr>
        <w:t>6</w:t>
      </w:r>
      <w:bookmarkEnd w:id="227"/>
      <w:r>
        <w:rPr>
          <w:noProof/>
        </w:rPr>
        <w:fldChar w:fldCharType="end"/>
      </w:r>
      <w:r w:rsidR="005A27B6" w:rsidRPr="00FD22BC">
        <w:t xml:space="preserve">. Приказ Минприроды России «Об утверждении комплексной стратегии обращения с твердыми коммунальными (бытовыми) отходами в Российской Федерации» от 14.08.2013 № 298. </w:t>
      </w:r>
    </w:p>
    <w:p w:rsidR="00AD6E32" w:rsidRPr="00FD22BC" w:rsidRDefault="007A2054" w:rsidP="00AD6E32">
      <w:r>
        <w:fldChar w:fldCharType="begin"/>
      </w:r>
      <w:r>
        <w:instrText xml:space="preserve"> SEQ Формула \* ARABIC </w:instrText>
      </w:r>
      <w:r>
        <w:fldChar w:fldCharType="separate"/>
      </w:r>
      <w:bookmarkStart w:id="228" w:name="_Ref456687240"/>
      <w:r w:rsidR="00AC668F" w:rsidRPr="00FD22BC">
        <w:rPr>
          <w:noProof/>
        </w:rPr>
        <w:t>7</w:t>
      </w:r>
      <w:bookmarkEnd w:id="228"/>
      <w:r>
        <w:rPr>
          <w:noProof/>
        </w:rPr>
        <w:fldChar w:fldCharType="end"/>
      </w:r>
      <w:r w:rsidR="00AD6E32" w:rsidRPr="00FD22BC">
        <w:t xml:space="preserve">. Приказ Росстата от 28.01.2011 N 17 "Об утверждении статистического инструментария для организации Росприроднадзором федерального статистического наблюдения за отходами производства и потребления". </w:t>
      </w:r>
    </w:p>
    <w:p w:rsidR="00273F68" w:rsidRPr="00FD22BC" w:rsidRDefault="007A2054" w:rsidP="001B2162">
      <w:r>
        <w:fldChar w:fldCharType="begin"/>
      </w:r>
      <w:r>
        <w:instrText xml:space="preserve"> SEQ Формула \* ARABIC </w:instrText>
      </w:r>
      <w:r>
        <w:fldChar w:fldCharType="separate"/>
      </w:r>
      <w:bookmarkStart w:id="229" w:name="_Ref399808485"/>
      <w:r w:rsidR="00AC668F" w:rsidRPr="00FD22BC">
        <w:rPr>
          <w:noProof/>
        </w:rPr>
        <w:t>8</w:t>
      </w:r>
      <w:bookmarkEnd w:id="229"/>
      <w:r>
        <w:rPr>
          <w:noProof/>
        </w:rPr>
        <w:fldChar w:fldCharType="end"/>
      </w:r>
      <w:r w:rsidR="00273F68" w:rsidRPr="00FD22BC">
        <w:t>. Постановление Госстроя РФ «Об утверждении Правил и норм технической эксплуатации жилищного фонда» от 27.09.2003 № 170.</w:t>
      </w:r>
    </w:p>
    <w:p w:rsidR="002B4375" w:rsidRPr="00FD22BC" w:rsidRDefault="007A2054" w:rsidP="001B2162">
      <w:r>
        <w:fldChar w:fldCharType="begin"/>
      </w:r>
      <w:r>
        <w:instrText xml:space="preserve"> SEQ Формула \* ARABIC </w:instrText>
      </w:r>
      <w:r>
        <w:fldChar w:fldCharType="separate"/>
      </w:r>
      <w:bookmarkStart w:id="230" w:name="_Ref459885980"/>
      <w:r w:rsidR="00AC668F" w:rsidRPr="00FD22BC">
        <w:rPr>
          <w:noProof/>
        </w:rPr>
        <w:t>9</w:t>
      </w:r>
      <w:bookmarkEnd w:id="230"/>
      <w:r>
        <w:rPr>
          <w:noProof/>
        </w:rPr>
        <w:fldChar w:fldCharType="end"/>
      </w:r>
      <w:r w:rsidR="002B4375" w:rsidRPr="00FD22BC">
        <w:t>. Постановление Правительства РФ от 15.04.2014 N 326 (ред. от 13.08.2016) "Об утверждении государственной программы Российской Федерации "Охрана окружающей среды" на 2012 - 2020 годы".</w:t>
      </w:r>
    </w:p>
    <w:p w:rsidR="00242E36" w:rsidRPr="00FD22BC" w:rsidRDefault="007A2054" w:rsidP="001B2162">
      <w:r>
        <w:fldChar w:fldCharType="begin"/>
      </w:r>
      <w:r>
        <w:instrText xml:space="preserve"> SEQ Формула \* ARABIC </w:instrText>
      </w:r>
      <w:r>
        <w:fldChar w:fldCharType="separate"/>
      </w:r>
      <w:bookmarkStart w:id="231" w:name="_Ref438972115"/>
      <w:r w:rsidR="00AC668F" w:rsidRPr="00FD22BC">
        <w:rPr>
          <w:noProof/>
        </w:rPr>
        <w:t>10</w:t>
      </w:r>
      <w:bookmarkEnd w:id="231"/>
      <w:r>
        <w:rPr>
          <w:noProof/>
        </w:rPr>
        <w:fldChar w:fldCharType="end"/>
      </w:r>
      <w:r w:rsidR="007641E4" w:rsidRPr="00FD22BC">
        <w:t xml:space="preserve">. </w:t>
      </w:r>
      <w:r w:rsidR="00242E36" w:rsidRPr="00FD22BC">
        <w:t xml:space="preserve">Постановление Правительства РФ от 16.03.2016 </w:t>
      </w:r>
      <w:r w:rsidR="00181BE4" w:rsidRPr="00FD22BC">
        <w:t>№ 197 «</w:t>
      </w:r>
      <w:r w:rsidR="00242E36" w:rsidRPr="00FD22BC">
        <w:t xml:space="preserve">Об утверждении требований к составу и содержанию территориальных схем обращения с отходами, в том числе с </w:t>
      </w:r>
      <w:r w:rsidR="00181BE4" w:rsidRPr="00FD22BC">
        <w:t>твердыми коммунальными отходами»</w:t>
      </w:r>
      <w:r w:rsidR="00242E36" w:rsidRPr="00FD22BC">
        <w:t xml:space="preserve">. </w:t>
      </w:r>
    </w:p>
    <w:p w:rsidR="00A61925" w:rsidRPr="00FD22BC" w:rsidRDefault="00DE5249" w:rsidP="001B2162">
      <w:r w:rsidRPr="00FD22BC">
        <w:fldChar w:fldCharType="begin"/>
      </w:r>
      <w:r w:rsidR="00A61925" w:rsidRPr="00FD22BC">
        <w:instrText xml:space="preserve"> SEQ Формула \* ARABIC </w:instrText>
      </w:r>
      <w:r w:rsidRPr="00FD22BC">
        <w:fldChar w:fldCharType="separate"/>
      </w:r>
      <w:bookmarkStart w:id="232" w:name="_Ref459878681"/>
      <w:r w:rsidR="00AC668F" w:rsidRPr="00FD22BC">
        <w:rPr>
          <w:noProof/>
        </w:rPr>
        <w:t>11</w:t>
      </w:r>
      <w:bookmarkEnd w:id="232"/>
      <w:r w:rsidRPr="00FD22BC">
        <w:fldChar w:fldCharType="end"/>
      </w:r>
      <w:r w:rsidR="00A61925" w:rsidRPr="00FD22BC">
        <w:t xml:space="preserve">.  Постановление Правительства РФ от 16.05.2016 N 424 "Об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отходов" (вместе с "Правилами разработки, согласования, утверждения и корректировки инвестиционных программ в области обращения с твердыми коммунальными отходами", "Правилами разработки, согласования, утверждения и корректировки производственных программ в области обращения с твердыми коммунальными отходами", "Правилами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отходов"). </w:t>
      </w:r>
    </w:p>
    <w:p w:rsidR="00B800EF" w:rsidRPr="00FD22BC" w:rsidRDefault="007A2054" w:rsidP="001B2162">
      <w:r>
        <w:fldChar w:fldCharType="begin"/>
      </w:r>
      <w:r>
        <w:instrText xml:space="preserve"> SEQ Формула \* ARABIC </w:instrText>
      </w:r>
      <w:r>
        <w:fldChar w:fldCharType="separate"/>
      </w:r>
      <w:bookmarkStart w:id="233" w:name="_Ref424821329"/>
      <w:r w:rsidR="00AC668F" w:rsidRPr="00FD22BC">
        <w:rPr>
          <w:noProof/>
        </w:rPr>
        <w:t>12</w:t>
      </w:r>
      <w:bookmarkEnd w:id="233"/>
      <w:r>
        <w:rPr>
          <w:noProof/>
        </w:rPr>
        <w:fldChar w:fldCharType="end"/>
      </w:r>
      <w:r w:rsidR="00B800EF" w:rsidRPr="00FD22BC">
        <w:t>. </w:t>
      </w:r>
      <w:r w:rsidR="00193A20" w:rsidRPr="00FD22BC">
        <w:t xml:space="preserve">Приказ МПР РФ от 15.06.2001 </w:t>
      </w:r>
      <w:r w:rsidR="00181BE4" w:rsidRPr="00FD22BC">
        <w:t>№ 511 «</w:t>
      </w:r>
      <w:r w:rsidR="00193A20" w:rsidRPr="00FD22BC">
        <w:t>Об утверждении Критериев отнесения опасных отходов к классу опасности</w:t>
      </w:r>
      <w:r w:rsidR="00181BE4" w:rsidRPr="00FD22BC">
        <w:t xml:space="preserve"> для окружающей природной среды»</w:t>
      </w:r>
      <w:r w:rsidR="00C24351" w:rsidRPr="00FD22BC">
        <w:t xml:space="preserve">. </w:t>
      </w:r>
    </w:p>
    <w:p w:rsidR="00193A20" w:rsidRPr="00FD22BC" w:rsidRDefault="007A2054" w:rsidP="00193A20">
      <w:r>
        <w:fldChar w:fldCharType="begin"/>
      </w:r>
      <w:r>
        <w:instrText xml:space="preserve"> SEQ Формула \* ARABIC </w:instrText>
      </w:r>
      <w:r>
        <w:fldChar w:fldCharType="separate"/>
      </w:r>
      <w:bookmarkStart w:id="234" w:name="_Ref448142383"/>
      <w:r w:rsidR="00AC668F" w:rsidRPr="00FD22BC">
        <w:rPr>
          <w:noProof/>
        </w:rPr>
        <w:t>13</w:t>
      </w:r>
      <w:bookmarkEnd w:id="234"/>
      <w:r>
        <w:rPr>
          <w:noProof/>
        </w:rPr>
        <w:fldChar w:fldCharType="end"/>
      </w:r>
      <w:r w:rsidR="00193A20" w:rsidRPr="00FD22BC">
        <w:t xml:space="preserve">. Приказ Минприроды России «Об утверждении Критериев отнесения отходов к I - V классам опасности по степени негативного воздействия на окружающую среду» от 04.12.2014 </w:t>
      </w:r>
      <w:r w:rsidR="00181BE4" w:rsidRPr="00FD22BC">
        <w:t>№</w:t>
      </w:r>
      <w:r w:rsidR="00193A20" w:rsidRPr="00FD22BC">
        <w:t xml:space="preserve"> 536. </w:t>
      </w:r>
    </w:p>
    <w:p w:rsidR="002C5204" w:rsidRPr="00FD22BC" w:rsidRDefault="007A2054" w:rsidP="00193A20">
      <w:r>
        <w:fldChar w:fldCharType="begin"/>
      </w:r>
      <w:r>
        <w:instrText xml:space="preserve"> SEQ Формула \* ARABIC </w:instrText>
      </w:r>
      <w:r>
        <w:fldChar w:fldCharType="separate"/>
      </w:r>
      <w:bookmarkStart w:id="235" w:name="_Ref456611052"/>
      <w:r w:rsidR="00AC668F" w:rsidRPr="00FD22BC">
        <w:rPr>
          <w:noProof/>
        </w:rPr>
        <w:t>14</w:t>
      </w:r>
      <w:bookmarkEnd w:id="235"/>
      <w:r>
        <w:rPr>
          <w:noProof/>
        </w:rPr>
        <w:fldChar w:fldCharType="end"/>
      </w:r>
      <w:r w:rsidR="002C5204" w:rsidRPr="00FD22BC">
        <w:t xml:space="preserve">. ОК 033-2013. Общероссийский классификатор территорий муниципальных образований (Том 7. Сибирский федеральный округ) (утв. Приказом Росстандарта от 14.06.2013 N 159-ст) (с учетом Изменений 1/2013 - 170/2016). </w:t>
      </w:r>
    </w:p>
    <w:p w:rsidR="00B800EF" w:rsidRPr="00FD22BC" w:rsidRDefault="007A2054" w:rsidP="001B2162">
      <w:r>
        <w:fldChar w:fldCharType="begin"/>
      </w:r>
      <w:r>
        <w:instrText xml:space="preserve"> SEQ Формула \* ARABIC </w:instrText>
      </w:r>
      <w:r>
        <w:fldChar w:fldCharType="separate"/>
      </w:r>
      <w:bookmarkStart w:id="236" w:name="_Ref424821840"/>
      <w:r w:rsidR="00AC668F" w:rsidRPr="00FD22BC">
        <w:rPr>
          <w:noProof/>
        </w:rPr>
        <w:t>15</w:t>
      </w:r>
      <w:bookmarkEnd w:id="236"/>
      <w:r>
        <w:rPr>
          <w:noProof/>
        </w:rPr>
        <w:fldChar w:fldCharType="end"/>
      </w:r>
      <w:r w:rsidR="00B800EF" w:rsidRPr="00FD22BC">
        <w:t>.</w:t>
      </w:r>
      <w:r w:rsidR="00AF4E3D" w:rsidRPr="00FD22BC">
        <w:t xml:space="preserve"> </w:t>
      </w:r>
      <w:r w:rsidR="00B800EF" w:rsidRPr="00FD22BC">
        <w:t xml:space="preserve">Федеральный классификационный каталог отходов, утв. приказом Федеральной службы по надзору в сфере природопользования от 18.07.2014 №445 (в ред. от </w:t>
      </w:r>
      <w:r w:rsidR="0083575D" w:rsidRPr="00FD22BC">
        <w:t>15.12.2015</w:t>
      </w:r>
      <w:r w:rsidR="00B800EF" w:rsidRPr="00FD22BC">
        <w:t>).</w:t>
      </w:r>
    </w:p>
    <w:p w:rsidR="00B800EF" w:rsidRPr="00FD22BC" w:rsidRDefault="007A2054" w:rsidP="001B2162">
      <w:r>
        <w:fldChar w:fldCharType="begin"/>
      </w:r>
      <w:r>
        <w:instrText xml:space="preserve"> SEQ Формула \* ARABIC </w:instrText>
      </w:r>
      <w:r>
        <w:fldChar w:fldCharType="separate"/>
      </w:r>
      <w:bookmarkStart w:id="237" w:name="_Ref424821920"/>
      <w:r w:rsidR="00AC668F" w:rsidRPr="00FD22BC">
        <w:rPr>
          <w:noProof/>
        </w:rPr>
        <w:t>16</w:t>
      </w:r>
      <w:bookmarkEnd w:id="237"/>
      <w:r>
        <w:rPr>
          <w:noProof/>
        </w:rPr>
        <w:fldChar w:fldCharType="end"/>
      </w:r>
      <w:r w:rsidR="00B800EF" w:rsidRPr="00FD22BC">
        <w:t>.Приказ Минприроды России «Об утверждении Порядка ведения государственного кадастра отходов» от 30.09.2011 № 792.</w:t>
      </w:r>
    </w:p>
    <w:p w:rsidR="00296AB9" w:rsidRPr="00FD22BC" w:rsidRDefault="007A2054" w:rsidP="001B2162">
      <w:r>
        <w:fldChar w:fldCharType="begin"/>
      </w:r>
      <w:r>
        <w:instrText xml:space="preserve"> SEQ Формула \* ARABIC </w:instrText>
      </w:r>
      <w:r>
        <w:fldChar w:fldCharType="separate"/>
      </w:r>
      <w:bookmarkStart w:id="238" w:name="_Ref386473435"/>
      <w:r w:rsidR="00AC668F" w:rsidRPr="00FD22BC">
        <w:rPr>
          <w:noProof/>
        </w:rPr>
        <w:t>17</w:t>
      </w:r>
      <w:bookmarkEnd w:id="238"/>
      <w:r>
        <w:rPr>
          <w:noProof/>
        </w:rPr>
        <w:fldChar w:fldCharType="end"/>
      </w:r>
      <w:r w:rsidR="007641E4" w:rsidRPr="00FD22BC">
        <w:t xml:space="preserve">. </w:t>
      </w:r>
      <w:r w:rsidR="00296AB9" w:rsidRPr="00FD22BC">
        <w:t xml:space="preserve">СанПиН 42-128-4690-88. Санитарные правила содержания территорий населенных мест (утв. Главным государственным санитарным врачом СССР 05.08.1988 № 4690-88). </w:t>
      </w:r>
    </w:p>
    <w:p w:rsidR="00431AB8" w:rsidRPr="00FD22BC" w:rsidRDefault="007A2054" w:rsidP="001B2162">
      <w:r>
        <w:fldChar w:fldCharType="begin"/>
      </w:r>
      <w:r>
        <w:instrText xml:space="preserve"> SEQ Формула \* ARABIC </w:instrText>
      </w:r>
      <w:r>
        <w:fldChar w:fldCharType="separate"/>
      </w:r>
      <w:bookmarkStart w:id="239" w:name="_Ref399808610"/>
      <w:r w:rsidR="00AC668F" w:rsidRPr="00FD22BC">
        <w:rPr>
          <w:noProof/>
        </w:rPr>
        <w:t>18</w:t>
      </w:r>
      <w:bookmarkEnd w:id="239"/>
      <w:r>
        <w:rPr>
          <w:noProof/>
        </w:rPr>
        <w:fldChar w:fldCharType="end"/>
      </w:r>
      <w:r w:rsidR="00431AB8" w:rsidRPr="00FD22BC">
        <w:t>. ГОСТ 27415-87. Мусоровозы. Общие технические требования (утв. Постановлением Госстандарта СССР от 24.09.1987 № 3667) (ред. от 13.02.1991).</w:t>
      </w:r>
    </w:p>
    <w:p w:rsidR="00237E59" w:rsidRPr="00FD22BC" w:rsidRDefault="007A2054" w:rsidP="001B2162">
      <w:r>
        <w:fldChar w:fldCharType="begin"/>
      </w:r>
      <w:r>
        <w:instrText xml:space="preserve"> SEQ Формула \* ARABIC </w:instrText>
      </w:r>
      <w:r>
        <w:fldChar w:fldCharType="separate"/>
      </w:r>
      <w:bookmarkStart w:id="240" w:name="_Ref431055854"/>
      <w:r w:rsidR="00AC668F" w:rsidRPr="00FD22BC">
        <w:rPr>
          <w:noProof/>
        </w:rPr>
        <w:t>19</w:t>
      </w:r>
      <w:bookmarkEnd w:id="240"/>
      <w:r>
        <w:rPr>
          <w:noProof/>
        </w:rPr>
        <w:fldChar w:fldCharType="end"/>
      </w:r>
      <w:r w:rsidR="00237E59" w:rsidRPr="00FD22BC">
        <w:t>. МДК 7-01.2003. Методические рекомендации о порядке разработки генеральных схем очистки территорий населенных пунктов Российской Федерации, утв. Постановлением Госстроя РФ от 21.08.2003 № 152.</w:t>
      </w:r>
    </w:p>
    <w:p w:rsidR="002A6183" w:rsidRPr="00FD22BC" w:rsidRDefault="007A2054" w:rsidP="001B2162">
      <w:r>
        <w:fldChar w:fldCharType="begin"/>
      </w:r>
      <w:r>
        <w:instrText xml:space="preserve"> SEQ Формула \* ARABIC </w:instrText>
      </w:r>
      <w:r>
        <w:fldChar w:fldCharType="separate"/>
      </w:r>
      <w:bookmarkStart w:id="241" w:name="_Ref428720408"/>
      <w:r w:rsidR="00AC668F" w:rsidRPr="00FD22BC">
        <w:rPr>
          <w:noProof/>
        </w:rPr>
        <w:t>20</w:t>
      </w:r>
      <w:bookmarkEnd w:id="241"/>
      <w:r>
        <w:rPr>
          <w:noProof/>
        </w:rPr>
        <w:fldChar w:fldCharType="end"/>
      </w:r>
      <w:r w:rsidR="00790808" w:rsidRPr="00FD22BC">
        <w:t>. Закон Красноярского края «О перечне административно-территориальных единиц и территориальных единиц Красноярского края» № 10-4765 от 10. 06.2010 года (ред. от 05.11.2015)</w:t>
      </w:r>
      <w:r w:rsidR="00431AB8" w:rsidRPr="00FD22BC">
        <w:t xml:space="preserve">. </w:t>
      </w:r>
    </w:p>
    <w:bookmarkStart w:id="242" w:name="_Ref448395877"/>
    <w:p w:rsidR="005A0E3A" w:rsidRPr="00FD22BC" w:rsidRDefault="00DE5249" w:rsidP="001B2162">
      <w:r w:rsidRPr="00FD22BC">
        <w:fldChar w:fldCharType="begin"/>
      </w:r>
      <w:r w:rsidR="00642BC6" w:rsidRPr="00FD22BC">
        <w:instrText xml:space="preserve"> SEQ Формула \* ARABIC </w:instrText>
      </w:r>
      <w:r w:rsidRPr="00FD22BC">
        <w:fldChar w:fldCharType="separate"/>
      </w:r>
      <w:bookmarkStart w:id="243" w:name="_Ref422850673"/>
      <w:r w:rsidR="00AC668F" w:rsidRPr="00FD22BC">
        <w:rPr>
          <w:noProof/>
        </w:rPr>
        <w:t>21</w:t>
      </w:r>
      <w:bookmarkEnd w:id="243"/>
      <w:r w:rsidRPr="00FD22BC">
        <w:fldChar w:fldCharType="end"/>
      </w:r>
      <w:r w:rsidR="005A0E3A" w:rsidRPr="00FD22BC">
        <w:t>. Постановление Правительства Красноярского края от 26 июля 2011 г. № 449-п «Об утверждении схемы территориального планирования Красноярского края».</w:t>
      </w:r>
      <w:bookmarkEnd w:id="242"/>
    </w:p>
    <w:p w:rsidR="00EC3527" w:rsidRPr="00FD22BC" w:rsidRDefault="007A2054" w:rsidP="001B2162">
      <w:r>
        <w:fldChar w:fldCharType="begin"/>
      </w:r>
      <w:r>
        <w:instrText xml:space="preserve"> SEQ Формула \* ARABIC </w:instrText>
      </w:r>
      <w:r>
        <w:fldChar w:fldCharType="separate"/>
      </w:r>
      <w:bookmarkStart w:id="244" w:name="_Ref448395943"/>
      <w:r w:rsidR="00AC668F" w:rsidRPr="00FD22BC">
        <w:rPr>
          <w:noProof/>
        </w:rPr>
        <w:t>22</w:t>
      </w:r>
      <w:bookmarkEnd w:id="244"/>
      <w:r>
        <w:rPr>
          <w:noProof/>
        </w:rPr>
        <w:fldChar w:fldCharType="end"/>
      </w:r>
      <w:r w:rsidR="00EC3527" w:rsidRPr="00FD22BC">
        <w:t xml:space="preserve">. Постановление Правительства Красноярского края от 30.09.2013 </w:t>
      </w:r>
      <w:r w:rsidR="00181BE4" w:rsidRPr="00FD22BC">
        <w:t>№</w:t>
      </w:r>
      <w:r w:rsidR="00EC3527" w:rsidRPr="00FD22BC">
        <w:t xml:space="preserve"> 512-п (ред. от 15.12.2015) «Об утверждении государственно</w:t>
      </w:r>
      <w:r w:rsidR="00181BE4" w:rsidRPr="00FD22BC">
        <w:t>й программы Красноярского края «</w:t>
      </w:r>
      <w:r w:rsidR="00EC3527" w:rsidRPr="00FD22BC">
        <w:t>Охрана окружающей среды, воспроизводство природных ресурсов», утверждена подпрограмма «Обращение с отходами на территории Красноярского края на 2014-2018 годы»</w:t>
      </w:r>
    </w:p>
    <w:p w:rsidR="005A0E3A" w:rsidRPr="00FD22BC" w:rsidRDefault="007A2054" w:rsidP="001B2162">
      <w:r>
        <w:fldChar w:fldCharType="begin"/>
      </w:r>
      <w:r>
        <w:instrText xml:space="preserve"> SEQ Формула \* ARABIC </w:instrText>
      </w:r>
      <w:r>
        <w:fldChar w:fldCharType="separate"/>
      </w:r>
      <w:bookmarkStart w:id="245" w:name="_Ref434151250"/>
      <w:r w:rsidR="00AC668F" w:rsidRPr="00FD22BC">
        <w:rPr>
          <w:noProof/>
        </w:rPr>
        <w:t>23</w:t>
      </w:r>
      <w:bookmarkEnd w:id="245"/>
      <w:r>
        <w:rPr>
          <w:noProof/>
        </w:rPr>
        <w:fldChar w:fldCharType="end"/>
      </w:r>
      <w:r w:rsidR="005A0E3A" w:rsidRPr="00FD22BC">
        <w:t xml:space="preserve">. Федеральная служба государственной статистики. </w:t>
      </w:r>
      <w:bookmarkStart w:id="246" w:name="OLE_LINK99"/>
      <w:bookmarkStart w:id="247" w:name="OLE_LINK94"/>
      <w:r w:rsidR="005A0E3A" w:rsidRPr="00FD22BC">
        <w:t xml:space="preserve">База данных показателей муниципальных образований [Электронный ресурс]. </w:t>
      </w:r>
      <w:bookmarkEnd w:id="246"/>
      <w:bookmarkEnd w:id="247"/>
      <w:r w:rsidR="005A0E3A" w:rsidRPr="00FD22BC">
        <w:t>Режим доступа http://www.gks.ru/dbscripts/munst/munst04/DBInet.cgi, свободный. – Загл. c экрана. – Яз. рус.</w:t>
      </w:r>
    </w:p>
    <w:p w:rsidR="00F7513C" w:rsidRPr="00FD22BC" w:rsidRDefault="007A2054" w:rsidP="001B2162">
      <w:r>
        <w:fldChar w:fldCharType="begin"/>
      </w:r>
      <w:r>
        <w:instrText xml:space="preserve"> SEQ Формула \* ARABIC </w:instrText>
      </w:r>
      <w:r>
        <w:fldChar w:fldCharType="separate"/>
      </w:r>
      <w:bookmarkStart w:id="248" w:name="_Ref431087470"/>
      <w:r w:rsidR="00AC668F" w:rsidRPr="00FD22BC">
        <w:rPr>
          <w:noProof/>
        </w:rPr>
        <w:t>24</w:t>
      </w:r>
      <w:bookmarkEnd w:id="248"/>
      <w:r>
        <w:rPr>
          <w:noProof/>
        </w:rPr>
        <w:fldChar w:fldCharType="end"/>
      </w:r>
      <w:r w:rsidR="00F7513C" w:rsidRPr="00FD22BC">
        <w:t xml:space="preserve">. Министерство экономики и регионального развития Красноярского края: Прогноз баланса трудовых ресурсов Красноярского края на 2015-2021 годы [Электронный ресурс]. Режим доступа: </w:t>
      </w:r>
      <w:bookmarkStart w:id="249" w:name="OLE_LINK92"/>
      <w:bookmarkStart w:id="250" w:name="OLE_LINK91"/>
      <w:r w:rsidR="00F7513C" w:rsidRPr="00FD22BC">
        <w:t>http://econ.krskstate.ru/socialparters/progbaltrud</w:t>
      </w:r>
      <w:bookmarkEnd w:id="249"/>
      <w:bookmarkEnd w:id="250"/>
      <w:r w:rsidR="00F7513C" w:rsidRPr="00FD22BC">
        <w:t>, свободный. - Загл. с экрана. - Яз. рус.</w:t>
      </w:r>
    </w:p>
    <w:p w:rsidR="009416BD" w:rsidRPr="00FD22BC" w:rsidRDefault="007A2054" w:rsidP="001B2162">
      <w:r>
        <w:fldChar w:fldCharType="begin"/>
      </w:r>
      <w:r>
        <w:instrText xml:space="preserve"> SEQ Формула \* ARABIC </w:instrText>
      </w:r>
      <w:r>
        <w:fldChar w:fldCharType="separate"/>
      </w:r>
      <w:bookmarkStart w:id="251" w:name="_Ref459937583"/>
      <w:r w:rsidR="00AC668F" w:rsidRPr="00FD22BC">
        <w:rPr>
          <w:noProof/>
        </w:rPr>
        <w:t>25</w:t>
      </w:r>
      <w:bookmarkEnd w:id="251"/>
      <w:r>
        <w:rPr>
          <w:noProof/>
        </w:rPr>
        <w:fldChar w:fldCharType="end"/>
      </w:r>
      <w:r w:rsidR="009416BD" w:rsidRPr="00FD22BC">
        <w:t>. Управление Росприроднадзора по Красноярскому краю: Реестр выданных (действующих) лицензий  на деятельность по сбору, транспортированию, обработке, утилизации, обезвреживанию, размещению отходов I - IV классов опасности,  выданных Управлением Росприроднадзора  по Красноярскому краю на 01.07.2016 [Электронный ресурс]. Режим доступа: http://24.rpn.gov.ru/, свободный. - Загл. с экрана. - Яз. рус.</w:t>
      </w:r>
    </w:p>
    <w:bookmarkStart w:id="252" w:name="_Ref437793018"/>
    <w:p w:rsidR="002C1ABA" w:rsidRPr="00FD22BC" w:rsidRDefault="00DE5249" w:rsidP="001B2162">
      <w:r w:rsidRPr="00FD22BC">
        <w:fldChar w:fldCharType="begin"/>
      </w:r>
      <w:r w:rsidR="002C1ABA" w:rsidRPr="00FD22BC">
        <w:instrText xml:space="preserve"> SEQ Формула \* ARABIC </w:instrText>
      </w:r>
      <w:r w:rsidRPr="00FD22BC">
        <w:fldChar w:fldCharType="separate"/>
      </w:r>
      <w:bookmarkStart w:id="253" w:name="_Ref429147075"/>
      <w:r w:rsidR="00AC668F" w:rsidRPr="00FD22BC">
        <w:rPr>
          <w:noProof/>
        </w:rPr>
        <w:t>26</w:t>
      </w:r>
      <w:bookmarkEnd w:id="253"/>
      <w:r w:rsidRPr="00FD22BC">
        <w:fldChar w:fldCharType="end"/>
      </w:r>
      <w:r w:rsidR="002C1ABA" w:rsidRPr="00FD22BC">
        <w:t>. Генеральная схема санитарной очистки муниципальных образований Красноярского края в рамках подпрограммы «Обращение с отходами на территории Красноярского края» государственной программы Красноярского края «Охрана окружающей среды, воспроизводство природных ресурсов». Отчет по результатам выполнения работ 1 этапа Государственного контракта от 27.03.2015 № 99. Книга 2, Разделы 2-3 //ООО «ИПЭиГ». СПб, 2015. – 288 с.</w:t>
      </w:r>
      <w:bookmarkEnd w:id="252"/>
      <w:r w:rsidR="002C1ABA" w:rsidRPr="00FD22BC">
        <w:t xml:space="preserve"> </w:t>
      </w:r>
    </w:p>
    <w:bookmarkStart w:id="254" w:name="_Ref431468958"/>
    <w:p w:rsidR="002C1ABA" w:rsidRPr="00FD22BC" w:rsidRDefault="00DE5249" w:rsidP="001B2162">
      <w:r w:rsidRPr="00FD22BC">
        <w:fldChar w:fldCharType="begin"/>
      </w:r>
      <w:r w:rsidR="002C1ABA" w:rsidRPr="00FD22BC">
        <w:instrText xml:space="preserve"> SEQ Формула \* ARABIC </w:instrText>
      </w:r>
      <w:r w:rsidRPr="00FD22BC">
        <w:fldChar w:fldCharType="separate"/>
      </w:r>
      <w:bookmarkStart w:id="255" w:name="_Ref428726691"/>
      <w:r w:rsidR="00AC668F" w:rsidRPr="00FD22BC">
        <w:rPr>
          <w:noProof/>
        </w:rPr>
        <w:t>27</w:t>
      </w:r>
      <w:bookmarkEnd w:id="255"/>
      <w:r w:rsidRPr="00FD22BC">
        <w:fldChar w:fldCharType="end"/>
      </w:r>
      <w:r w:rsidR="002C1ABA" w:rsidRPr="00FD22BC">
        <w:t>. Генеральная схема санитарной очистки муниципальных образований Красноярского края в рамках подпрограммы «Обращение с отходами на территории Красноярского края» государственной программы Красноярского края «Охрана окружающей среды, воспроизводство природных ресурсов». Отчет по результатам выполнения работ 2 этапа Государственного контракта от 27.03.2015 № 99. «Проведение комплекса натурных и аналитических исследований. Обработка результатов исследований. Обоснование принципов разработки ГСО. Согласование используемой дорожной сети». Книга 1, Разделы 1-2 //ООО «ИПЭиГ». СПб, 2015. – 193 с.</w:t>
      </w:r>
      <w:bookmarkEnd w:id="254"/>
    </w:p>
    <w:bookmarkStart w:id="256" w:name="_Ref443392993"/>
    <w:p w:rsidR="002C1ABA" w:rsidRPr="00FD22BC" w:rsidRDefault="00DE5249" w:rsidP="001B2162">
      <w:r w:rsidRPr="00FD22BC">
        <w:fldChar w:fldCharType="begin"/>
      </w:r>
      <w:r w:rsidR="00631FB0" w:rsidRPr="00FD22BC">
        <w:instrText xml:space="preserve"> SEQ Формула \* ARABIC </w:instrText>
      </w:r>
      <w:r w:rsidRPr="00FD22BC">
        <w:fldChar w:fldCharType="separate"/>
      </w:r>
      <w:bookmarkStart w:id="257" w:name="_Ref442633990"/>
      <w:r w:rsidR="00AC668F" w:rsidRPr="00FD22BC">
        <w:rPr>
          <w:noProof/>
        </w:rPr>
        <w:t>28</w:t>
      </w:r>
      <w:bookmarkEnd w:id="257"/>
      <w:r w:rsidRPr="00FD22BC">
        <w:fldChar w:fldCharType="end"/>
      </w:r>
      <w:r w:rsidR="002C1ABA" w:rsidRPr="00FD22BC">
        <w:t>. Генеральная схема санитарной очистки муниципальных образований Красноярского края в рамках подпрограммы «Обращение с отходами на территории Красноярского края» государственной программы Красноярского края «Охрана окружающей среды, воспроизводство природных ресурсов». Отчет по результатам выполнения работ 3 этапа Государственного контракта от 27.03.2015 № 99. «Генеральная схема очистки Южных и Северных территорий Красноярского края. Книга 1, Раздел 1, Том 1//ООО «ИПЭиГ». СПб, 2015. – 244 с.</w:t>
      </w:r>
      <w:bookmarkEnd w:id="256"/>
    </w:p>
    <w:bookmarkStart w:id="258" w:name="_Ref441849291"/>
    <w:p w:rsidR="002C1ABA" w:rsidRPr="00FD22BC" w:rsidRDefault="00DE5249" w:rsidP="001B2162">
      <w:r w:rsidRPr="00FD22BC">
        <w:fldChar w:fldCharType="begin"/>
      </w:r>
      <w:r w:rsidR="002C1ABA" w:rsidRPr="00FD22BC">
        <w:instrText xml:space="preserve"> SEQ Формула \* ARABIC </w:instrText>
      </w:r>
      <w:r w:rsidRPr="00FD22BC">
        <w:fldChar w:fldCharType="separate"/>
      </w:r>
      <w:bookmarkStart w:id="259" w:name="_Ref437793570"/>
      <w:r w:rsidR="00AC668F" w:rsidRPr="00FD22BC">
        <w:rPr>
          <w:noProof/>
        </w:rPr>
        <w:t>29</w:t>
      </w:r>
      <w:bookmarkEnd w:id="259"/>
      <w:r w:rsidRPr="00FD22BC">
        <w:fldChar w:fldCharType="end"/>
      </w:r>
      <w:r w:rsidR="002C1ABA" w:rsidRPr="00FD22BC">
        <w:t>. Генеральные схемы очистки территорий населенных пунктов Западного, Восточного, Центрального макрорайонов Красноярского края. Отчет по результатам выполнения работ 2 этапа Государственного контракта от 06.03.2014 № 326/13. Раздел 3, Книга 1//ООО «ИПЭиГ». СПб, 2014. – 108 с.</w:t>
      </w:r>
      <w:bookmarkEnd w:id="258"/>
    </w:p>
    <w:bookmarkStart w:id="260" w:name="_Ref443392997"/>
    <w:p w:rsidR="002C1ABA" w:rsidRPr="00FD22BC" w:rsidRDefault="00DE5249" w:rsidP="001B2162">
      <w:r w:rsidRPr="00FD22BC">
        <w:fldChar w:fldCharType="begin"/>
      </w:r>
      <w:r w:rsidR="00631FB0" w:rsidRPr="00FD22BC">
        <w:instrText xml:space="preserve"> SEQ Формула \* ARABIC </w:instrText>
      </w:r>
      <w:r w:rsidRPr="00FD22BC">
        <w:fldChar w:fldCharType="separate"/>
      </w:r>
      <w:bookmarkStart w:id="261" w:name="_Ref442634026"/>
      <w:r w:rsidR="00AC668F" w:rsidRPr="00FD22BC">
        <w:rPr>
          <w:noProof/>
        </w:rPr>
        <w:t>30</w:t>
      </w:r>
      <w:bookmarkEnd w:id="261"/>
      <w:r w:rsidRPr="00FD22BC">
        <w:fldChar w:fldCharType="end"/>
      </w:r>
      <w:r w:rsidR="002C1ABA" w:rsidRPr="00FD22BC">
        <w:t>. Генеральные схемы очистки территорий населенных пунктов Западного, Восточного, Центрального макрорайонов Красноярского края. Отчет по результатам выполнения работ 3 этапа Государственного контракта от 06.03.2014 № 326/13. Схема очистки территории населенных пунктов от ТБО. Книга 1, Раздел 4.1//ООО «ИПЭиГ». СПб, 2014. – 330 с.</w:t>
      </w:r>
      <w:bookmarkEnd w:id="260"/>
    </w:p>
    <w:p w:rsidR="002C1ABA" w:rsidRPr="00FD22BC" w:rsidRDefault="002C1ABA" w:rsidP="004E645C"/>
    <w:sectPr w:rsidR="002C1ABA" w:rsidRPr="00FD22BC" w:rsidSect="004E645C">
      <w:footerReference w:type="default" r:id="rId36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54" w:rsidRDefault="007A2054" w:rsidP="006335E5">
      <w:r>
        <w:separator/>
      </w:r>
    </w:p>
  </w:endnote>
  <w:endnote w:type="continuationSeparator" w:id="0">
    <w:p w:rsidR="007A2054" w:rsidRDefault="007A2054" w:rsidP="0063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1" w:type="dxa"/>
      <w:tblInd w:w="142" w:type="dxa"/>
      <w:tblBorders>
        <w:top w:val="single" w:sz="6" w:space="0" w:color="auto"/>
      </w:tblBorders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2235"/>
      <w:gridCol w:w="4827"/>
      <w:gridCol w:w="2268"/>
      <w:gridCol w:w="851"/>
    </w:tblGrid>
    <w:tr w:rsidR="007B1A59" w:rsidTr="007C16A1">
      <w:trPr>
        <w:cantSplit/>
        <w:trHeight w:val="274"/>
      </w:trPr>
      <w:tc>
        <w:tcPr>
          <w:tcW w:w="2235" w:type="dxa"/>
          <w:vMerge w:val="restart"/>
          <w:tcBorders>
            <w:top w:val="single" w:sz="6" w:space="0" w:color="auto"/>
          </w:tcBorders>
          <w:vAlign w:val="center"/>
        </w:tcPr>
        <w:p w:rsidR="007B1A59" w:rsidRPr="00BD4FA3" w:rsidRDefault="00901C8A" w:rsidP="007C16A1">
          <w:pPr>
            <w:spacing w:line="240" w:lineRule="auto"/>
            <w:ind w:right="357" w:firstLine="0"/>
            <w:rPr>
              <w:rStyle w:val="af8"/>
            </w:rPr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 wp14:anchorId="08087633" wp14:editId="47AB26B8">
                <wp:extent cx="1295400" cy="352425"/>
                <wp:effectExtent l="0" t="0" r="0" b="0"/>
                <wp:docPr id="1" name="Рисунок 1" descr="ИПЭиГ 20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ИПЭиГ 201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3650" b="189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7" w:type="dxa"/>
          <w:tcBorders>
            <w:top w:val="single" w:sz="6" w:space="0" w:color="auto"/>
          </w:tcBorders>
          <w:vAlign w:val="center"/>
        </w:tcPr>
        <w:p w:rsidR="007B1A59" w:rsidRPr="00BD4FA3" w:rsidRDefault="007B1A59" w:rsidP="007C16A1">
          <w:pPr>
            <w:spacing w:line="240" w:lineRule="auto"/>
            <w:ind w:firstLine="0"/>
            <w:jc w:val="left"/>
            <w:rPr>
              <w:noProof/>
              <w:sz w:val="14"/>
              <w:szCs w:val="14"/>
            </w:rPr>
          </w:pPr>
          <w:r w:rsidRPr="00BD4FA3">
            <w:rPr>
              <w:noProof/>
              <w:sz w:val="14"/>
              <w:szCs w:val="14"/>
            </w:rPr>
            <w:t xml:space="preserve">ООО ”ИНСТИТУТ </w:t>
          </w:r>
          <w:r>
            <w:rPr>
              <w:noProof/>
              <w:sz w:val="14"/>
              <w:szCs w:val="14"/>
            </w:rPr>
            <w:t>ПРОЕКТИРОВАНИЯ,</w:t>
          </w:r>
          <w:r w:rsidRPr="00BD4FA3">
            <w:rPr>
              <w:noProof/>
              <w:sz w:val="14"/>
              <w:szCs w:val="14"/>
            </w:rPr>
            <w:t xml:space="preserve"> ЭКОЛОГИИ И ГИГИЕНЫ”</w:t>
          </w:r>
        </w:p>
      </w:tc>
      <w:tc>
        <w:tcPr>
          <w:tcW w:w="2268" w:type="dxa"/>
          <w:tcBorders>
            <w:top w:val="single" w:sz="6" w:space="0" w:color="auto"/>
          </w:tcBorders>
          <w:vAlign w:val="center"/>
        </w:tcPr>
        <w:p w:rsidR="007B1A59" w:rsidRPr="00BD4FA3" w:rsidRDefault="007B1A59" w:rsidP="007C16A1">
          <w:pPr>
            <w:spacing w:line="240" w:lineRule="auto"/>
            <w:ind w:firstLine="0"/>
          </w:pPr>
          <w:r w:rsidRPr="008D043D">
            <w:rPr>
              <w:noProof/>
              <w:sz w:val="16"/>
              <w:szCs w:val="16"/>
              <w:lang w:val="en-US"/>
            </w:rPr>
            <w:t>http</w:t>
          </w:r>
          <w:r w:rsidRPr="008D043D">
            <w:rPr>
              <w:noProof/>
              <w:sz w:val="16"/>
              <w:szCs w:val="16"/>
            </w:rPr>
            <w:t>:</w:t>
          </w:r>
          <w:hyperlink r:id="rId2" w:history="1">
            <w:r w:rsidRPr="000E7685">
              <w:rPr>
                <w:sz w:val="18"/>
              </w:rPr>
              <w:t>www.atr-sz.ru</w:t>
            </w:r>
          </w:hyperlink>
        </w:p>
      </w:tc>
      <w:tc>
        <w:tcPr>
          <w:tcW w:w="851" w:type="dxa"/>
          <w:vMerge w:val="restart"/>
          <w:tcBorders>
            <w:top w:val="single" w:sz="6" w:space="0" w:color="auto"/>
          </w:tcBorders>
        </w:tcPr>
        <w:p w:rsidR="007B1A59" w:rsidRPr="00BD4FA3" w:rsidRDefault="008A7DE2" w:rsidP="007C16A1">
          <w:pPr>
            <w:spacing w:before="60" w:line="240" w:lineRule="auto"/>
            <w:ind w:firstLine="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B1A59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7B1A59" w:rsidRPr="00BD4FA3" w:rsidTr="007C16A1">
      <w:tblPrEx>
        <w:tblCellMar>
          <w:left w:w="108" w:type="dxa"/>
        </w:tblCellMar>
      </w:tblPrEx>
      <w:trPr>
        <w:cantSplit/>
        <w:trHeight w:val="139"/>
      </w:trPr>
      <w:tc>
        <w:tcPr>
          <w:tcW w:w="2235" w:type="dxa"/>
          <w:vMerge/>
        </w:tcPr>
        <w:p w:rsidR="007B1A59" w:rsidRPr="00BD4FA3" w:rsidRDefault="007B1A59" w:rsidP="007C16A1">
          <w:pPr>
            <w:spacing w:line="240" w:lineRule="auto"/>
            <w:ind w:firstLine="0"/>
          </w:pPr>
        </w:p>
      </w:tc>
      <w:tc>
        <w:tcPr>
          <w:tcW w:w="4827" w:type="dxa"/>
        </w:tcPr>
        <w:p w:rsidR="007B1A59" w:rsidRPr="00BD4FA3" w:rsidRDefault="007B1A59" w:rsidP="007C16A1">
          <w:pPr>
            <w:spacing w:line="240" w:lineRule="auto"/>
            <w:ind w:firstLine="0"/>
            <w:jc w:val="left"/>
            <w:rPr>
              <w:sz w:val="16"/>
              <w:szCs w:val="16"/>
            </w:rPr>
          </w:pPr>
          <w:smartTag w:uri="urn:schemas-microsoft-com:office:smarttags" w:element="metricconverter">
            <w:smartTagPr>
              <w:attr w:name="ProductID" w:val="197022, г"/>
            </w:smartTagPr>
            <w:r w:rsidRPr="007D2767">
              <w:rPr>
                <w:sz w:val="16"/>
                <w:szCs w:val="16"/>
              </w:rPr>
              <w:t>197022, г</w:t>
            </w:r>
          </w:smartTag>
          <w:r w:rsidRPr="007D2767">
            <w:rPr>
              <w:sz w:val="16"/>
              <w:szCs w:val="16"/>
            </w:rPr>
            <w:t xml:space="preserve">. Санкт-Петербург, пр. Медиков, д.9, </w:t>
          </w:r>
          <w:r>
            <w:rPr>
              <w:sz w:val="16"/>
              <w:szCs w:val="16"/>
            </w:rPr>
            <w:t xml:space="preserve">лит. Б, </w:t>
          </w:r>
          <w:r w:rsidRPr="007D2767">
            <w:rPr>
              <w:sz w:val="16"/>
              <w:szCs w:val="16"/>
            </w:rPr>
            <w:t>пом. 17Н</w:t>
          </w:r>
        </w:p>
      </w:tc>
      <w:tc>
        <w:tcPr>
          <w:tcW w:w="2268" w:type="dxa"/>
          <w:vAlign w:val="center"/>
        </w:tcPr>
        <w:p w:rsidR="007B1A59" w:rsidRPr="00BD4FA3" w:rsidRDefault="007B1A59" w:rsidP="007C16A1">
          <w:pPr>
            <w:spacing w:line="240" w:lineRule="auto"/>
            <w:ind w:firstLine="0"/>
            <w:rPr>
              <w:sz w:val="16"/>
              <w:szCs w:val="16"/>
            </w:rPr>
          </w:pPr>
          <w:r w:rsidRPr="00BD4FA3">
            <w:rPr>
              <w:sz w:val="16"/>
              <w:szCs w:val="16"/>
            </w:rPr>
            <w:t>тел./факс(812) 677-44-00</w:t>
          </w:r>
        </w:p>
      </w:tc>
      <w:tc>
        <w:tcPr>
          <w:tcW w:w="851" w:type="dxa"/>
          <w:vMerge/>
        </w:tcPr>
        <w:p w:rsidR="007B1A59" w:rsidRPr="00BD4FA3" w:rsidRDefault="007B1A59" w:rsidP="007C16A1">
          <w:pPr>
            <w:spacing w:line="240" w:lineRule="auto"/>
            <w:ind w:left="612" w:firstLine="0"/>
            <w:jc w:val="right"/>
            <w:rPr>
              <w:sz w:val="16"/>
              <w:szCs w:val="16"/>
            </w:rPr>
          </w:pPr>
        </w:p>
      </w:tc>
    </w:tr>
  </w:tbl>
  <w:p w:rsidR="007B1A59" w:rsidRDefault="007B1A59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</w:tblBorders>
      <w:tblLook w:val="01E0" w:firstRow="1" w:lastRow="1" w:firstColumn="1" w:lastColumn="1" w:noHBand="0" w:noVBand="0"/>
    </w:tblPr>
    <w:tblGrid>
      <w:gridCol w:w="3321"/>
      <w:gridCol w:w="7195"/>
      <w:gridCol w:w="3146"/>
      <w:gridCol w:w="1124"/>
    </w:tblGrid>
    <w:tr w:rsidR="007B1A59" w:rsidRPr="00C83CD0" w:rsidTr="00C3078A">
      <w:trPr>
        <w:trHeight w:val="253"/>
      </w:trPr>
      <w:tc>
        <w:tcPr>
          <w:tcW w:w="1123" w:type="pct"/>
          <w:vMerge w:val="restart"/>
          <w:tcBorders>
            <w:top w:val="single" w:sz="6" w:space="0" w:color="auto"/>
          </w:tcBorders>
          <w:vAlign w:val="center"/>
        </w:tcPr>
        <w:p w:rsidR="007B1A59" w:rsidRPr="00E51996" w:rsidRDefault="00725ED7" w:rsidP="00B97E6D">
          <w:pPr>
            <w:spacing w:before="120"/>
            <w:ind w:right="22" w:firstLine="0"/>
            <w:rPr>
              <w:rStyle w:val="af8"/>
            </w:rPr>
          </w:pPr>
          <w:r>
            <w:rPr>
              <w:rFonts w:ascii="Arial" w:hAnsi="Arial"/>
              <w:noProof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ИПЭиГ2" style="width:88.85pt;height:23pt;visibility:visible">
                <v:imagedata r:id="rId1" o:title=""/>
              </v:shape>
            </w:pict>
          </w:r>
        </w:p>
      </w:tc>
      <w:tc>
        <w:tcPr>
          <w:tcW w:w="2433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B97E6D">
          <w:pPr>
            <w:spacing w:before="120"/>
            <w:ind w:firstLine="33"/>
            <w:rPr>
              <w:noProof/>
              <w:sz w:val="14"/>
              <w:szCs w:val="14"/>
            </w:rPr>
          </w:pPr>
          <w:r w:rsidRPr="00E51996">
            <w:rPr>
              <w:noProof/>
              <w:sz w:val="14"/>
              <w:szCs w:val="14"/>
            </w:rPr>
            <w:t xml:space="preserve">ООО ”ИНСТИТУТ </w:t>
          </w:r>
          <w:r>
            <w:rPr>
              <w:noProof/>
              <w:sz w:val="14"/>
              <w:szCs w:val="14"/>
            </w:rPr>
            <w:t>ПРОЕКТИРОВАНИЯ,</w:t>
          </w:r>
          <w:r w:rsidRPr="00E51996">
            <w:rPr>
              <w:noProof/>
              <w:sz w:val="14"/>
              <w:szCs w:val="14"/>
            </w:rPr>
            <w:t xml:space="preserve"> ЭКОЛОГИИ И ГИГИЕНЫ”</w:t>
          </w:r>
        </w:p>
      </w:tc>
      <w:tc>
        <w:tcPr>
          <w:tcW w:w="1064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B97E6D">
          <w:pPr>
            <w:spacing w:before="120"/>
            <w:ind w:firstLine="0"/>
          </w:pPr>
          <w:r w:rsidRPr="00D44FA9">
            <w:rPr>
              <w:b/>
              <w:noProof/>
              <w:color w:val="1F497D"/>
              <w:sz w:val="16"/>
              <w:szCs w:val="16"/>
              <w:lang w:val="en-US"/>
            </w:rPr>
            <w:t>http</w:t>
          </w:r>
          <w:r w:rsidRPr="00793B41">
            <w:rPr>
              <w:b/>
              <w:noProof/>
              <w:color w:val="1F497D"/>
              <w:sz w:val="16"/>
              <w:szCs w:val="16"/>
            </w:rPr>
            <w:t xml:space="preserve">: 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www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atr</w:t>
          </w:r>
          <w:r w:rsidRPr="00793B41">
            <w:rPr>
              <w:b/>
              <w:noProof/>
              <w:color w:val="1F497D"/>
              <w:sz w:val="16"/>
              <w:szCs w:val="16"/>
            </w:rPr>
            <w:t>-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sz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ru</w:t>
          </w:r>
        </w:p>
      </w:tc>
      <w:tc>
        <w:tcPr>
          <w:tcW w:w="380" w:type="pct"/>
          <w:vMerge w:val="restart"/>
          <w:tcBorders>
            <w:top w:val="single" w:sz="6" w:space="0" w:color="auto"/>
          </w:tcBorders>
        </w:tcPr>
        <w:p w:rsidR="007B1A59" w:rsidRPr="00E51996" w:rsidRDefault="008A7DE2" w:rsidP="00B97E6D">
          <w:pPr>
            <w:spacing w:before="120"/>
            <w:ind w:firstLine="3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693F">
            <w:rPr>
              <w:noProof/>
            </w:rPr>
            <w:t>63</w:t>
          </w:r>
          <w:r>
            <w:rPr>
              <w:noProof/>
            </w:rPr>
            <w:fldChar w:fldCharType="end"/>
          </w:r>
        </w:p>
      </w:tc>
    </w:tr>
    <w:tr w:rsidR="007B1A59" w:rsidTr="00C3078A">
      <w:trPr>
        <w:trHeight w:val="128"/>
      </w:trPr>
      <w:tc>
        <w:tcPr>
          <w:tcW w:w="1123" w:type="pct"/>
          <w:vMerge/>
        </w:tcPr>
        <w:p w:rsidR="007B1A59" w:rsidRPr="00E51996" w:rsidRDefault="007B1A59" w:rsidP="00B97E6D">
          <w:pPr>
            <w:spacing w:before="120"/>
          </w:pPr>
        </w:p>
      </w:tc>
      <w:tc>
        <w:tcPr>
          <w:tcW w:w="2433" w:type="pct"/>
        </w:tcPr>
        <w:p w:rsidR="007B1A59" w:rsidRPr="00E51996" w:rsidRDefault="007B1A59" w:rsidP="00B97E6D">
          <w:pPr>
            <w:spacing w:before="120"/>
            <w:ind w:firstLine="33"/>
            <w:rPr>
              <w:sz w:val="16"/>
              <w:szCs w:val="16"/>
            </w:rPr>
          </w:pPr>
          <w:smartTag w:uri="urn:schemas-microsoft-com:office:smarttags" w:element="metricconverter">
            <w:smartTagPr>
              <w:attr w:name="ProductID" w:val="197022, г"/>
            </w:smartTagPr>
            <w:r w:rsidRPr="00E51996">
              <w:rPr>
                <w:sz w:val="16"/>
                <w:szCs w:val="16"/>
              </w:rPr>
              <w:t>197022, г</w:t>
            </w:r>
          </w:smartTag>
          <w:r w:rsidRPr="00E51996">
            <w:rPr>
              <w:sz w:val="16"/>
              <w:szCs w:val="16"/>
            </w:rPr>
            <w:t>. Санкт-Петербург, пр. Медиков, д. 9</w:t>
          </w:r>
          <w:r>
            <w:rPr>
              <w:sz w:val="16"/>
              <w:szCs w:val="16"/>
            </w:rPr>
            <w:t>А</w:t>
          </w:r>
          <w:r w:rsidRPr="00E51996">
            <w:rPr>
              <w:sz w:val="16"/>
              <w:szCs w:val="16"/>
            </w:rPr>
            <w:t>, пом.17Н</w:t>
          </w:r>
        </w:p>
      </w:tc>
      <w:tc>
        <w:tcPr>
          <w:tcW w:w="1064" w:type="pct"/>
          <w:vAlign w:val="center"/>
        </w:tcPr>
        <w:p w:rsidR="007B1A59" w:rsidRPr="00E51996" w:rsidRDefault="007B1A59" w:rsidP="00B97E6D">
          <w:pPr>
            <w:spacing w:before="120"/>
            <w:ind w:firstLine="0"/>
            <w:rPr>
              <w:sz w:val="16"/>
              <w:szCs w:val="16"/>
            </w:rPr>
          </w:pPr>
          <w:r w:rsidRPr="00E51996">
            <w:rPr>
              <w:sz w:val="16"/>
              <w:szCs w:val="16"/>
            </w:rPr>
            <w:t>тел./факс(812) 677-44-00</w:t>
          </w:r>
        </w:p>
      </w:tc>
      <w:tc>
        <w:tcPr>
          <w:tcW w:w="380" w:type="pct"/>
          <w:vMerge/>
        </w:tcPr>
        <w:p w:rsidR="007B1A59" w:rsidRPr="00E51996" w:rsidRDefault="007B1A59" w:rsidP="00B97E6D">
          <w:pPr>
            <w:spacing w:before="120"/>
            <w:ind w:left="612"/>
            <w:jc w:val="right"/>
            <w:rPr>
              <w:sz w:val="16"/>
              <w:szCs w:val="16"/>
            </w:rPr>
          </w:pPr>
        </w:p>
      </w:tc>
    </w:tr>
  </w:tbl>
  <w:p w:rsidR="007B1A59" w:rsidRPr="00910865" w:rsidRDefault="007B1A59">
    <w:pPr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</w:tblBorders>
      <w:tblLook w:val="01E0" w:firstRow="1" w:lastRow="1" w:firstColumn="1" w:lastColumn="1" w:noHBand="0" w:noVBand="0"/>
    </w:tblPr>
    <w:tblGrid>
      <w:gridCol w:w="3321"/>
      <w:gridCol w:w="7195"/>
      <w:gridCol w:w="3146"/>
      <w:gridCol w:w="1124"/>
    </w:tblGrid>
    <w:tr w:rsidR="007B1A59" w:rsidRPr="00C83CD0" w:rsidTr="00DB0F4A">
      <w:trPr>
        <w:trHeight w:val="253"/>
      </w:trPr>
      <w:tc>
        <w:tcPr>
          <w:tcW w:w="1123" w:type="pct"/>
          <w:vMerge w:val="restart"/>
          <w:tcBorders>
            <w:top w:val="single" w:sz="6" w:space="0" w:color="auto"/>
          </w:tcBorders>
          <w:vAlign w:val="center"/>
        </w:tcPr>
        <w:p w:rsidR="007B1A59" w:rsidRPr="00E51996" w:rsidRDefault="007B1A59" w:rsidP="00DB0F4A">
          <w:pPr>
            <w:spacing w:before="120"/>
            <w:ind w:right="22" w:firstLine="0"/>
            <w:rPr>
              <w:rStyle w:val="af8"/>
            </w:rPr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 wp14:anchorId="399CBDCB" wp14:editId="4D29EA63">
                <wp:extent cx="1133475" cy="314325"/>
                <wp:effectExtent l="19050" t="0" r="9525" b="0"/>
                <wp:docPr id="12" name="Рисунок 143" descr="ИПЭиГ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3" descr="ИПЭиГ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3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DB0F4A">
          <w:pPr>
            <w:spacing w:before="120"/>
            <w:ind w:firstLine="33"/>
            <w:rPr>
              <w:noProof/>
              <w:sz w:val="14"/>
              <w:szCs w:val="14"/>
            </w:rPr>
          </w:pPr>
          <w:r w:rsidRPr="00E51996">
            <w:rPr>
              <w:noProof/>
              <w:sz w:val="14"/>
              <w:szCs w:val="14"/>
            </w:rPr>
            <w:t xml:space="preserve">ООО ”ИНСТИТУТ </w:t>
          </w:r>
          <w:r>
            <w:rPr>
              <w:noProof/>
              <w:sz w:val="14"/>
              <w:szCs w:val="14"/>
            </w:rPr>
            <w:t>ПРОЕКТИРОВАНИЯ,</w:t>
          </w:r>
          <w:r w:rsidRPr="00E51996">
            <w:rPr>
              <w:noProof/>
              <w:sz w:val="14"/>
              <w:szCs w:val="14"/>
            </w:rPr>
            <w:t xml:space="preserve"> ЭКОЛОГИИ И ГИГИЕНЫ”</w:t>
          </w:r>
        </w:p>
      </w:tc>
      <w:tc>
        <w:tcPr>
          <w:tcW w:w="1064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DB0F4A">
          <w:pPr>
            <w:spacing w:before="120"/>
            <w:ind w:firstLine="0"/>
          </w:pPr>
          <w:r w:rsidRPr="00D44FA9">
            <w:rPr>
              <w:b/>
              <w:noProof/>
              <w:color w:val="1F497D"/>
              <w:sz w:val="16"/>
              <w:szCs w:val="16"/>
              <w:lang w:val="en-US"/>
            </w:rPr>
            <w:t>http</w:t>
          </w:r>
          <w:r w:rsidRPr="00793B41">
            <w:rPr>
              <w:b/>
              <w:noProof/>
              <w:color w:val="1F497D"/>
              <w:sz w:val="16"/>
              <w:szCs w:val="16"/>
            </w:rPr>
            <w:t xml:space="preserve">: 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www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atr</w:t>
          </w:r>
          <w:r w:rsidRPr="00793B41">
            <w:rPr>
              <w:b/>
              <w:noProof/>
              <w:color w:val="1F497D"/>
              <w:sz w:val="16"/>
              <w:szCs w:val="16"/>
            </w:rPr>
            <w:t>-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sz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ru</w:t>
          </w:r>
        </w:p>
      </w:tc>
      <w:tc>
        <w:tcPr>
          <w:tcW w:w="380" w:type="pct"/>
          <w:vMerge w:val="restart"/>
          <w:tcBorders>
            <w:top w:val="single" w:sz="6" w:space="0" w:color="auto"/>
          </w:tcBorders>
        </w:tcPr>
        <w:p w:rsidR="007B1A59" w:rsidRPr="00E51996" w:rsidRDefault="008A7DE2" w:rsidP="00DB0F4A">
          <w:pPr>
            <w:spacing w:before="120"/>
            <w:ind w:firstLine="3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693F">
            <w:rPr>
              <w:noProof/>
            </w:rPr>
            <w:t>62</w:t>
          </w:r>
          <w:r>
            <w:rPr>
              <w:noProof/>
            </w:rPr>
            <w:fldChar w:fldCharType="end"/>
          </w:r>
        </w:p>
      </w:tc>
    </w:tr>
    <w:tr w:rsidR="007B1A59" w:rsidTr="00DB0F4A">
      <w:trPr>
        <w:trHeight w:val="128"/>
      </w:trPr>
      <w:tc>
        <w:tcPr>
          <w:tcW w:w="1123" w:type="pct"/>
          <w:vMerge/>
        </w:tcPr>
        <w:p w:rsidR="007B1A59" w:rsidRPr="00E51996" w:rsidRDefault="007B1A59" w:rsidP="00DB0F4A">
          <w:pPr>
            <w:spacing w:before="120"/>
          </w:pPr>
        </w:p>
      </w:tc>
      <w:tc>
        <w:tcPr>
          <w:tcW w:w="2433" w:type="pct"/>
        </w:tcPr>
        <w:p w:rsidR="007B1A59" w:rsidRPr="00E51996" w:rsidRDefault="007B1A59" w:rsidP="00DB0F4A">
          <w:pPr>
            <w:spacing w:before="120"/>
            <w:ind w:firstLine="33"/>
            <w:rPr>
              <w:sz w:val="16"/>
              <w:szCs w:val="16"/>
            </w:rPr>
          </w:pPr>
          <w:smartTag w:uri="urn:schemas-microsoft-com:office:smarttags" w:element="metricconverter">
            <w:smartTagPr>
              <w:attr w:name="ProductID" w:val="197022, г"/>
            </w:smartTagPr>
            <w:r w:rsidRPr="00E51996">
              <w:rPr>
                <w:sz w:val="16"/>
                <w:szCs w:val="16"/>
              </w:rPr>
              <w:t>197022, г</w:t>
            </w:r>
          </w:smartTag>
          <w:r w:rsidRPr="00E51996">
            <w:rPr>
              <w:sz w:val="16"/>
              <w:szCs w:val="16"/>
            </w:rPr>
            <w:t>. Санкт-Петербург, пр. Медиков, д. 9</w:t>
          </w:r>
          <w:r>
            <w:rPr>
              <w:sz w:val="16"/>
              <w:szCs w:val="16"/>
            </w:rPr>
            <w:t>А</w:t>
          </w:r>
          <w:r w:rsidRPr="00E51996">
            <w:rPr>
              <w:sz w:val="16"/>
              <w:szCs w:val="16"/>
            </w:rPr>
            <w:t>, пом.17Н</w:t>
          </w:r>
        </w:p>
      </w:tc>
      <w:tc>
        <w:tcPr>
          <w:tcW w:w="1064" w:type="pct"/>
          <w:vAlign w:val="center"/>
        </w:tcPr>
        <w:p w:rsidR="007B1A59" w:rsidRPr="00E51996" w:rsidRDefault="007B1A59" w:rsidP="00DB0F4A">
          <w:pPr>
            <w:spacing w:before="120"/>
            <w:ind w:firstLine="0"/>
            <w:rPr>
              <w:sz w:val="16"/>
              <w:szCs w:val="16"/>
            </w:rPr>
          </w:pPr>
          <w:r w:rsidRPr="00E51996">
            <w:rPr>
              <w:sz w:val="16"/>
              <w:szCs w:val="16"/>
            </w:rPr>
            <w:t>тел./факс(812) 677-44-00</w:t>
          </w:r>
        </w:p>
      </w:tc>
      <w:tc>
        <w:tcPr>
          <w:tcW w:w="380" w:type="pct"/>
          <w:vMerge/>
        </w:tcPr>
        <w:p w:rsidR="007B1A59" w:rsidRPr="00E51996" w:rsidRDefault="007B1A59" w:rsidP="00DB0F4A">
          <w:pPr>
            <w:spacing w:before="120"/>
            <w:ind w:left="612"/>
            <w:jc w:val="right"/>
            <w:rPr>
              <w:sz w:val="16"/>
              <w:szCs w:val="16"/>
            </w:rPr>
          </w:pPr>
        </w:p>
      </w:tc>
    </w:tr>
  </w:tbl>
  <w:p w:rsidR="007B1A59" w:rsidRPr="00471182" w:rsidRDefault="007B1A59" w:rsidP="00471182">
    <w:pPr>
      <w:pStyle w:val="af6"/>
      <w:rPr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</w:tblBorders>
      <w:tblLook w:val="01E0" w:firstRow="1" w:lastRow="1" w:firstColumn="1" w:lastColumn="1" w:noHBand="0" w:noVBand="0"/>
    </w:tblPr>
    <w:tblGrid>
      <w:gridCol w:w="2150"/>
      <w:gridCol w:w="4657"/>
      <w:gridCol w:w="2036"/>
      <w:gridCol w:w="727"/>
    </w:tblGrid>
    <w:tr w:rsidR="007B1A59" w:rsidRPr="00C83CD0" w:rsidTr="00C3078A">
      <w:trPr>
        <w:trHeight w:val="253"/>
      </w:trPr>
      <w:tc>
        <w:tcPr>
          <w:tcW w:w="1123" w:type="pct"/>
          <w:vMerge w:val="restart"/>
          <w:tcBorders>
            <w:top w:val="single" w:sz="6" w:space="0" w:color="auto"/>
          </w:tcBorders>
          <w:vAlign w:val="center"/>
        </w:tcPr>
        <w:p w:rsidR="007B1A59" w:rsidRPr="00E51996" w:rsidRDefault="00725ED7" w:rsidP="00B97E6D">
          <w:pPr>
            <w:spacing w:before="120"/>
            <w:ind w:right="22" w:firstLine="0"/>
            <w:rPr>
              <w:rStyle w:val="af8"/>
            </w:rPr>
          </w:pPr>
          <w:r>
            <w:rPr>
              <w:rFonts w:ascii="Arial" w:hAnsi="Arial"/>
              <w:noProof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ИПЭиГ2" style="width:88.85pt;height:23pt;visibility:visible">
                <v:imagedata r:id="rId1" o:title=""/>
              </v:shape>
            </w:pict>
          </w:r>
        </w:p>
      </w:tc>
      <w:tc>
        <w:tcPr>
          <w:tcW w:w="2433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B97E6D">
          <w:pPr>
            <w:spacing w:before="120"/>
            <w:ind w:firstLine="33"/>
            <w:rPr>
              <w:noProof/>
              <w:sz w:val="14"/>
              <w:szCs w:val="14"/>
            </w:rPr>
          </w:pPr>
          <w:r w:rsidRPr="00E51996">
            <w:rPr>
              <w:noProof/>
              <w:sz w:val="14"/>
              <w:szCs w:val="14"/>
            </w:rPr>
            <w:t xml:space="preserve">ООО ”ИНСТИТУТ </w:t>
          </w:r>
          <w:r>
            <w:rPr>
              <w:noProof/>
              <w:sz w:val="14"/>
              <w:szCs w:val="14"/>
            </w:rPr>
            <w:t>ПРОЕКТИРОВАНИЯ,</w:t>
          </w:r>
          <w:r w:rsidRPr="00E51996">
            <w:rPr>
              <w:noProof/>
              <w:sz w:val="14"/>
              <w:szCs w:val="14"/>
            </w:rPr>
            <w:t xml:space="preserve"> ЭКОЛОГИИ И ГИГИЕНЫ”</w:t>
          </w:r>
        </w:p>
      </w:tc>
      <w:tc>
        <w:tcPr>
          <w:tcW w:w="1064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B97E6D">
          <w:pPr>
            <w:spacing w:before="120"/>
            <w:ind w:firstLine="0"/>
          </w:pPr>
          <w:r w:rsidRPr="00D44FA9">
            <w:rPr>
              <w:b/>
              <w:noProof/>
              <w:color w:val="1F497D"/>
              <w:sz w:val="16"/>
              <w:szCs w:val="16"/>
              <w:lang w:val="en-US"/>
            </w:rPr>
            <w:t>http</w:t>
          </w:r>
          <w:r w:rsidRPr="00793B41">
            <w:rPr>
              <w:b/>
              <w:noProof/>
              <w:color w:val="1F497D"/>
              <w:sz w:val="16"/>
              <w:szCs w:val="16"/>
            </w:rPr>
            <w:t xml:space="preserve">: 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www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atr</w:t>
          </w:r>
          <w:r w:rsidRPr="00793B41">
            <w:rPr>
              <w:b/>
              <w:noProof/>
              <w:color w:val="1F497D"/>
              <w:sz w:val="16"/>
              <w:szCs w:val="16"/>
            </w:rPr>
            <w:t>-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sz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ru</w:t>
          </w:r>
        </w:p>
      </w:tc>
      <w:tc>
        <w:tcPr>
          <w:tcW w:w="380" w:type="pct"/>
          <w:vMerge w:val="restart"/>
          <w:tcBorders>
            <w:top w:val="single" w:sz="6" w:space="0" w:color="auto"/>
          </w:tcBorders>
        </w:tcPr>
        <w:p w:rsidR="007B1A59" w:rsidRPr="00E51996" w:rsidRDefault="008A7DE2" w:rsidP="00B97E6D">
          <w:pPr>
            <w:spacing w:before="120"/>
            <w:ind w:firstLine="3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693F">
            <w:rPr>
              <w:noProof/>
            </w:rPr>
            <w:t>65</w:t>
          </w:r>
          <w:r>
            <w:rPr>
              <w:noProof/>
            </w:rPr>
            <w:fldChar w:fldCharType="end"/>
          </w:r>
        </w:p>
      </w:tc>
    </w:tr>
    <w:tr w:rsidR="007B1A59" w:rsidTr="00C3078A">
      <w:trPr>
        <w:trHeight w:val="128"/>
      </w:trPr>
      <w:tc>
        <w:tcPr>
          <w:tcW w:w="1123" w:type="pct"/>
          <w:vMerge/>
        </w:tcPr>
        <w:p w:rsidR="007B1A59" w:rsidRPr="00E51996" w:rsidRDefault="007B1A59" w:rsidP="00B97E6D">
          <w:pPr>
            <w:spacing w:before="120"/>
          </w:pPr>
        </w:p>
      </w:tc>
      <w:tc>
        <w:tcPr>
          <w:tcW w:w="2433" w:type="pct"/>
        </w:tcPr>
        <w:p w:rsidR="007B1A59" w:rsidRPr="00E51996" w:rsidRDefault="007B1A59" w:rsidP="00B97E6D">
          <w:pPr>
            <w:spacing w:before="120"/>
            <w:ind w:firstLine="33"/>
            <w:rPr>
              <w:sz w:val="16"/>
              <w:szCs w:val="16"/>
            </w:rPr>
          </w:pPr>
          <w:smartTag w:uri="urn:schemas-microsoft-com:office:smarttags" w:element="metricconverter">
            <w:smartTagPr>
              <w:attr w:name="ProductID" w:val="197022, г"/>
            </w:smartTagPr>
            <w:r w:rsidRPr="00E51996">
              <w:rPr>
                <w:sz w:val="16"/>
                <w:szCs w:val="16"/>
              </w:rPr>
              <w:t>197022, г</w:t>
            </w:r>
          </w:smartTag>
          <w:r w:rsidRPr="00E51996">
            <w:rPr>
              <w:sz w:val="16"/>
              <w:szCs w:val="16"/>
            </w:rPr>
            <w:t>. Санкт-Петербург, пр. Медиков, д. 9</w:t>
          </w:r>
          <w:r>
            <w:rPr>
              <w:sz w:val="16"/>
              <w:szCs w:val="16"/>
            </w:rPr>
            <w:t>А</w:t>
          </w:r>
          <w:r w:rsidRPr="00E51996">
            <w:rPr>
              <w:sz w:val="16"/>
              <w:szCs w:val="16"/>
            </w:rPr>
            <w:t>, пом.17Н</w:t>
          </w:r>
        </w:p>
      </w:tc>
      <w:tc>
        <w:tcPr>
          <w:tcW w:w="1064" w:type="pct"/>
          <w:vAlign w:val="center"/>
        </w:tcPr>
        <w:p w:rsidR="007B1A59" w:rsidRPr="00E51996" w:rsidRDefault="007B1A59" w:rsidP="00B97E6D">
          <w:pPr>
            <w:spacing w:before="120"/>
            <w:ind w:firstLine="0"/>
            <w:rPr>
              <w:sz w:val="16"/>
              <w:szCs w:val="16"/>
            </w:rPr>
          </w:pPr>
          <w:r w:rsidRPr="00E51996">
            <w:rPr>
              <w:sz w:val="16"/>
              <w:szCs w:val="16"/>
            </w:rPr>
            <w:t>тел./факс(812) 677-44-00</w:t>
          </w:r>
        </w:p>
      </w:tc>
      <w:tc>
        <w:tcPr>
          <w:tcW w:w="380" w:type="pct"/>
          <w:vMerge/>
        </w:tcPr>
        <w:p w:rsidR="007B1A59" w:rsidRPr="00E51996" w:rsidRDefault="007B1A59" w:rsidP="00B97E6D">
          <w:pPr>
            <w:spacing w:before="120"/>
            <w:ind w:left="612"/>
            <w:jc w:val="right"/>
            <w:rPr>
              <w:sz w:val="16"/>
              <w:szCs w:val="16"/>
            </w:rPr>
          </w:pPr>
        </w:p>
      </w:tc>
    </w:tr>
  </w:tbl>
  <w:p w:rsidR="007B1A59" w:rsidRPr="00910865" w:rsidRDefault="007B1A59">
    <w:pPr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</w:tblBorders>
      <w:tblLook w:val="01E0" w:firstRow="1" w:lastRow="1" w:firstColumn="1" w:lastColumn="1" w:noHBand="0" w:noVBand="0"/>
    </w:tblPr>
    <w:tblGrid>
      <w:gridCol w:w="2150"/>
      <w:gridCol w:w="4657"/>
      <w:gridCol w:w="2036"/>
      <w:gridCol w:w="727"/>
    </w:tblGrid>
    <w:tr w:rsidR="007B1A59" w:rsidRPr="00C83CD0" w:rsidTr="00DB0F4A">
      <w:trPr>
        <w:trHeight w:val="253"/>
      </w:trPr>
      <w:tc>
        <w:tcPr>
          <w:tcW w:w="1123" w:type="pct"/>
          <w:vMerge w:val="restart"/>
          <w:tcBorders>
            <w:top w:val="single" w:sz="6" w:space="0" w:color="auto"/>
          </w:tcBorders>
          <w:vAlign w:val="center"/>
        </w:tcPr>
        <w:p w:rsidR="007B1A59" w:rsidRPr="00E51996" w:rsidRDefault="007B1A59" w:rsidP="00DB0F4A">
          <w:pPr>
            <w:spacing w:before="120"/>
            <w:ind w:right="22" w:firstLine="0"/>
            <w:rPr>
              <w:rStyle w:val="af8"/>
            </w:rPr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 wp14:anchorId="5C11C968" wp14:editId="316874C5">
                <wp:extent cx="1133475" cy="314325"/>
                <wp:effectExtent l="19050" t="0" r="9525" b="0"/>
                <wp:docPr id="11" name="Рисунок 143" descr="ИПЭиГ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3" descr="ИПЭиГ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3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DB0F4A">
          <w:pPr>
            <w:spacing w:before="120"/>
            <w:ind w:firstLine="33"/>
            <w:rPr>
              <w:noProof/>
              <w:sz w:val="14"/>
              <w:szCs w:val="14"/>
            </w:rPr>
          </w:pPr>
          <w:r w:rsidRPr="00E51996">
            <w:rPr>
              <w:noProof/>
              <w:sz w:val="14"/>
              <w:szCs w:val="14"/>
            </w:rPr>
            <w:t xml:space="preserve">ООО ”ИНСТИТУТ </w:t>
          </w:r>
          <w:r>
            <w:rPr>
              <w:noProof/>
              <w:sz w:val="14"/>
              <w:szCs w:val="14"/>
            </w:rPr>
            <w:t>ПРОЕКТИРОВАНИЯ,</w:t>
          </w:r>
          <w:r w:rsidRPr="00E51996">
            <w:rPr>
              <w:noProof/>
              <w:sz w:val="14"/>
              <w:szCs w:val="14"/>
            </w:rPr>
            <w:t xml:space="preserve"> ЭКОЛОГИИ И ГИГИЕНЫ”</w:t>
          </w:r>
        </w:p>
      </w:tc>
      <w:tc>
        <w:tcPr>
          <w:tcW w:w="1064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DB0F4A">
          <w:pPr>
            <w:spacing w:before="120"/>
            <w:ind w:firstLine="0"/>
          </w:pPr>
          <w:r w:rsidRPr="00D44FA9">
            <w:rPr>
              <w:b/>
              <w:noProof/>
              <w:color w:val="1F497D"/>
              <w:sz w:val="16"/>
              <w:szCs w:val="16"/>
              <w:lang w:val="en-US"/>
            </w:rPr>
            <w:t>http</w:t>
          </w:r>
          <w:r w:rsidRPr="00793B41">
            <w:rPr>
              <w:b/>
              <w:noProof/>
              <w:color w:val="1F497D"/>
              <w:sz w:val="16"/>
              <w:szCs w:val="16"/>
            </w:rPr>
            <w:t xml:space="preserve">: 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www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atr</w:t>
          </w:r>
          <w:r w:rsidRPr="00793B41">
            <w:rPr>
              <w:b/>
              <w:noProof/>
              <w:color w:val="1F497D"/>
              <w:sz w:val="16"/>
              <w:szCs w:val="16"/>
            </w:rPr>
            <w:t>-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sz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ru</w:t>
          </w:r>
        </w:p>
      </w:tc>
      <w:tc>
        <w:tcPr>
          <w:tcW w:w="380" w:type="pct"/>
          <w:vMerge w:val="restart"/>
          <w:tcBorders>
            <w:top w:val="single" w:sz="6" w:space="0" w:color="auto"/>
          </w:tcBorders>
        </w:tcPr>
        <w:p w:rsidR="007B1A59" w:rsidRPr="00E51996" w:rsidRDefault="008A7DE2" w:rsidP="00DB0F4A">
          <w:pPr>
            <w:spacing w:before="120"/>
            <w:ind w:firstLine="3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693F">
            <w:rPr>
              <w:noProof/>
            </w:rPr>
            <w:t>64</w:t>
          </w:r>
          <w:r>
            <w:rPr>
              <w:noProof/>
            </w:rPr>
            <w:fldChar w:fldCharType="end"/>
          </w:r>
        </w:p>
      </w:tc>
    </w:tr>
    <w:tr w:rsidR="007B1A59" w:rsidTr="00DB0F4A">
      <w:trPr>
        <w:trHeight w:val="128"/>
      </w:trPr>
      <w:tc>
        <w:tcPr>
          <w:tcW w:w="1123" w:type="pct"/>
          <w:vMerge/>
        </w:tcPr>
        <w:p w:rsidR="007B1A59" w:rsidRPr="00E51996" w:rsidRDefault="007B1A59" w:rsidP="00DB0F4A">
          <w:pPr>
            <w:spacing w:before="120"/>
          </w:pPr>
        </w:p>
      </w:tc>
      <w:tc>
        <w:tcPr>
          <w:tcW w:w="2433" w:type="pct"/>
        </w:tcPr>
        <w:p w:rsidR="007B1A59" w:rsidRPr="00E51996" w:rsidRDefault="007B1A59" w:rsidP="00DB0F4A">
          <w:pPr>
            <w:spacing w:before="120"/>
            <w:ind w:firstLine="33"/>
            <w:rPr>
              <w:sz w:val="16"/>
              <w:szCs w:val="16"/>
            </w:rPr>
          </w:pPr>
          <w:smartTag w:uri="urn:schemas-microsoft-com:office:smarttags" w:element="metricconverter">
            <w:smartTagPr>
              <w:attr w:name="ProductID" w:val="197022, г"/>
            </w:smartTagPr>
            <w:r w:rsidRPr="00E51996">
              <w:rPr>
                <w:sz w:val="16"/>
                <w:szCs w:val="16"/>
              </w:rPr>
              <w:t>197022, г</w:t>
            </w:r>
          </w:smartTag>
          <w:r w:rsidRPr="00E51996">
            <w:rPr>
              <w:sz w:val="16"/>
              <w:szCs w:val="16"/>
            </w:rPr>
            <w:t>. Санкт-Петербург, пр. Медиков, д. 9</w:t>
          </w:r>
          <w:r>
            <w:rPr>
              <w:sz w:val="16"/>
              <w:szCs w:val="16"/>
            </w:rPr>
            <w:t>А</w:t>
          </w:r>
          <w:r w:rsidRPr="00E51996">
            <w:rPr>
              <w:sz w:val="16"/>
              <w:szCs w:val="16"/>
            </w:rPr>
            <w:t>, пом.17Н</w:t>
          </w:r>
        </w:p>
      </w:tc>
      <w:tc>
        <w:tcPr>
          <w:tcW w:w="1064" w:type="pct"/>
          <w:vAlign w:val="center"/>
        </w:tcPr>
        <w:p w:rsidR="007B1A59" w:rsidRPr="00E51996" w:rsidRDefault="007B1A59" w:rsidP="00DB0F4A">
          <w:pPr>
            <w:spacing w:before="120"/>
            <w:ind w:firstLine="0"/>
            <w:rPr>
              <w:sz w:val="16"/>
              <w:szCs w:val="16"/>
            </w:rPr>
          </w:pPr>
          <w:r w:rsidRPr="00E51996">
            <w:rPr>
              <w:sz w:val="16"/>
              <w:szCs w:val="16"/>
            </w:rPr>
            <w:t>тел./факс(812) 677-44-00</w:t>
          </w:r>
        </w:p>
      </w:tc>
      <w:tc>
        <w:tcPr>
          <w:tcW w:w="380" w:type="pct"/>
          <w:vMerge/>
        </w:tcPr>
        <w:p w:rsidR="007B1A59" w:rsidRPr="00E51996" w:rsidRDefault="007B1A59" w:rsidP="00DB0F4A">
          <w:pPr>
            <w:spacing w:before="120"/>
            <w:ind w:left="612"/>
            <w:jc w:val="right"/>
            <w:rPr>
              <w:sz w:val="16"/>
              <w:szCs w:val="16"/>
            </w:rPr>
          </w:pPr>
        </w:p>
      </w:tc>
    </w:tr>
  </w:tbl>
  <w:p w:rsidR="007B1A59" w:rsidRPr="00471182" w:rsidRDefault="007B1A59" w:rsidP="00471182">
    <w:pPr>
      <w:pStyle w:val="af6"/>
      <w:rPr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7" w:type="dxa"/>
      <w:tblBorders>
        <w:top w:val="single" w:sz="6" w:space="0" w:color="auto"/>
      </w:tblBorders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2268"/>
      <w:gridCol w:w="4536"/>
      <w:gridCol w:w="1985"/>
      <w:gridCol w:w="578"/>
    </w:tblGrid>
    <w:tr w:rsidR="007B1A59" w:rsidTr="00211740">
      <w:trPr>
        <w:cantSplit/>
        <w:trHeight w:val="464"/>
      </w:trPr>
      <w:tc>
        <w:tcPr>
          <w:tcW w:w="2268" w:type="dxa"/>
          <w:vMerge w:val="restart"/>
          <w:tcBorders>
            <w:top w:val="single" w:sz="6" w:space="0" w:color="auto"/>
          </w:tcBorders>
          <w:vAlign w:val="center"/>
        </w:tcPr>
        <w:p w:rsidR="007B1A59" w:rsidRPr="00BD4FA3" w:rsidRDefault="007B1A59" w:rsidP="00211740">
          <w:pPr>
            <w:spacing w:line="240" w:lineRule="auto"/>
            <w:ind w:right="357" w:firstLine="0"/>
            <w:rPr>
              <w:rStyle w:val="af8"/>
            </w:rPr>
          </w:pPr>
          <w:r w:rsidRPr="008D043D">
            <w:rPr>
              <w:rStyle w:val="af8"/>
              <w:noProof/>
            </w:rPr>
            <w:drawing>
              <wp:inline distT="0" distB="0" distL="0" distR="0" wp14:anchorId="0F54892E" wp14:editId="391F547F">
                <wp:extent cx="1352550" cy="327571"/>
                <wp:effectExtent l="19050" t="0" r="0" b="0"/>
                <wp:docPr id="14" name="Рисунок 2" descr="ИПЭиГ 20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ПЭиГ 2015.jpg"/>
                        <pic:cNvPicPr/>
                      </pic:nvPicPr>
                      <pic:blipFill>
                        <a:blip r:embed="rId1"/>
                        <a:srcRect r="-3658" b="189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001" cy="327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single" w:sz="6" w:space="0" w:color="auto"/>
          </w:tcBorders>
          <w:vAlign w:val="center"/>
        </w:tcPr>
        <w:p w:rsidR="007B1A59" w:rsidRPr="00BD4FA3" w:rsidRDefault="007B1A59" w:rsidP="00211740">
          <w:pPr>
            <w:spacing w:line="240" w:lineRule="auto"/>
            <w:ind w:firstLine="0"/>
            <w:jc w:val="left"/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t xml:space="preserve">    </w:t>
          </w:r>
          <w:r w:rsidRPr="00BD4FA3">
            <w:rPr>
              <w:noProof/>
              <w:sz w:val="14"/>
              <w:szCs w:val="14"/>
            </w:rPr>
            <w:t xml:space="preserve">ООО ”ИНСТИТУТ </w:t>
          </w:r>
          <w:r>
            <w:rPr>
              <w:noProof/>
              <w:sz w:val="14"/>
              <w:szCs w:val="14"/>
            </w:rPr>
            <w:t>ПРОЕКТИРОВАНИЯ,</w:t>
          </w:r>
          <w:r w:rsidRPr="00BD4FA3">
            <w:rPr>
              <w:noProof/>
              <w:sz w:val="14"/>
              <w:szCs w:val="14"/>
            </w:rPr>
            <w:t xml:space="preserve"> ЭКОЛОГИИ И ГИГИЕНЫ”</w:t>
          </w:r>
        </w:p>
      </w:tc>
      <w:tc>
        <w:tcPr>
          <w:tcW w:w="1985" w:type="dxa"/>
          <w:tcBorders>
            <w:top w:val="single" w:sz="6" w:space="0" w:color="auto"/>
          </w:tcBorders>
          <w:vAlign w:val="center"/>
        </w:tcPr>
        <w:p w:rsidR="007B1A59" w:rsidRPr="00BD4FA3" w:rsidRDefault="007B1A59" w:rsidP="00211740">
          <w:pPr>
            <w:spacing w:line="240" w:lineRule="auto"/>
            <w:ind w:firstLine="0"/>
          </w:pPr>
          <w:r w:rsidRPr="008D043D">
            <w:rPr>
              <w:noProof/>
              <w:sz w:val="16"/>
              <w:szCs w:val="16"/>
            </w:rPr>
            <w:t xml:space="preserve">   </w:t>
          </w:r>
          <w:r w:rsidRPr="008D043D">
            <w:rPr>
              <w:noProof/>
              <w:sz w:val="16"/>
              <w:szCs w:val="16"/>
              <w:lang w:val="en-US"/>
            </w:rPr>
            <w:t>http</w:t>
          </w:r>
          <w:r w:rsidRPr="008D043D">
            <w:rPr>
              <w:noProof/>
              <w:sz w:val="16"/>
              <w:szCs w:val="16"/>
            </w:rPr>
            <w:t>:</w:t>
          </w:r>
          <w:r w:rsidRPr="00BD4FA3">
            <w:rPr>
              <w:b/>
              <w:noProof/>
              <w:color w:val="1F497D"/>
            </w:rPr>
            <w:t xml:space="preserve">   </w:t>
          </w:r>
          <w:hyperlink r:id="rId2" w:history="1">
            <w:r w:rsidRPr="000E7685">
              <w:rPr>
                <w:sz w:val="18"/>
              </w:rPr>
              <w:t>www.atr-sz.ru</w:t>
            </w:r>
          </w:hyperlink>
        </w:p>
      </w:tc>
      <w:tc>
        <w:tcPr>
          <w:tcW w:w="578" w:type="dxa"/>
          <w:vMerge w:val="restart"/>
          <w:tcBorders>
            <w:top w:val="single" w:sz="6" w:space="0" w:color="auto"/>
          </w:tcBorders>
        </w:tcPr>
        <w:p w:rsidR="007B1A59" w:rsidRPr="00BD4FA3" w:rsidRDefault="008A7DE2" w:rsidP="00211740">
          <w:pPr>
            <w:spacing w:before="60" w:line="240" w:lineRule="auto"/>
            <w:ind w:firstLine="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693F">
            <w:rPr>
              <w:noProof/>
            </w:rPr>
            <w:t>67</w:t>
          </w:r>
          <w:r>
            <w:rPr>
              <w:noProof/>
            </w:rPr>
            <w:fldChar w:fldCharType="end"/>
          </w:r>
        </w:p>
      </w:tc>
    </w:tr>
    <w:tr w:rsidR="007B1A59" w:rsidRPr="00BD4FA3" w:rsidTr="00211740">
      <w:tblPrEx>
        <w:tblCellMar>
          <w:left w:w="108" w:type="dxa"/>
        </w:tblCellMar>
      </w:tblPrEx>
      <w:trPr>
        <w:cantSplit/>
        <w:trHeight w:val="73"/>
      </w:trPr>
      <w:tc>
        <w:tcPr>
          <w:tcW w:w="2268" w:type="dxa"/>
          <w:vMerge/>
        </w:tcPr>
        <w:p w:rsidR="007B1A59" w:rsidRPr="00BD4FA3" w:rsidRDefault="007B1A59" w:rsidP="00211740">
          <w:pPr>
            <w:spacing w:line="240" w:lineRule="auto"/>
            <w:ind w:firstLine="0"/>
          </w:pPr>
        </w:p>
      </w:tc>
      <w:tc>
        <w:tcPr>
          <w:tcW w:w="4536" w:type="dxa"/>
        </w:tcPr>
        <w:p w:rsidR="007B1A59" w:rsidRPr="00BD4FA3" w:rsidRDefault="007B1A59" w:rsidP="00211740">
          <w:pPr>
            <w:spacing w:line="240" w:lineRule="auto"/>
            <w:ind w:firstLine="0"/>
            <w:jc w:val="left"/>
            <w:rPr>
              <w:sz w:val="16"/>
              <w:szCs w:val="16"/>
            </w:rPr>
          </w:pPr>
          <w:smartTag w:uri="urn:schemas-microsoft-com:office:smarttags" w:element="metricconverter">
            <w:smartTagPr>
              <w:attr w:name="ProductID" w:val="197022, г"/>
            </w:smartTagPr>
            <w:r w:rsidRPr="007D2767">
              <w:rPr>
                <w:sz w:val="16"/>
                <w:szCs w:val="16"/>
              </w:rPr>
              <w:t>197022, г</w:t>
            </w:r>
          </w:smartTag>
          <w:r w:rsidRPr="007D2767">
            <w:rPr>
              <w:sz w:val="16"/>
              <w:szCs w:val="16"/>
            </w:rPr>
            <w:t xml:space="preserve">. Санкт-Петербург, пр. Медиков, д.9, </w:t>
          </w:r>
          <w:r>
            <w:rPr>
              <w:sz w:val="16"/>
              <w:szCs w:val="16"/>
            </w:rPr>
            <w:t xml:space="preserve">лит. Б, </w:t>
          </w:r>
          <w:r w:rsidRPr="007D2767">
            <w:rPr>
              <w:sz w:val="16"/>
              <w:szCs w:val="16"/>
            </w:rPr>
            <w:t>пом. 17Н</w:t>
          </w:r>
        </w:p>
      </w:tc>
      <w:tc>
        <w:tcPr>
          <w:tcW w:w="1985" w:type="dxa"/>
          <w:vAlign w:val="center"/>
        </w:tcPr>
        <w:p w:rsidR="007B1A59" w:rsidRPr="00BD4FA3" w:rsidRDefault="007B1A59" w:rsidP="00211740">
          <w:pPr>
            <w:spacing w:line="240" w:lineRule="auto"/>
            <w:ind w:firstLine="0"/>
            <w:rPr>
              <w:sz w:val="16"/>
              <w:szCs w:val="16"/>
            </w:rPr>
          </w:pPr>
          <w:r w:rsidRPr="00BD4FA3">
            <w:rPr>
              <w:sz w:val="16"/>
              <w:szCs w:val="16"/>
            </w:rPr>
            <w:t>тел./факс  (812) 677-44-00</w:t>
          </w:r>
        </w:p>
      </w:tc>
      <w:tc>
        <w:tcPr>
          <w:tcW w:w="578" w:type="dxa"/>
          <w:vMerge/>
        </w:tcPr>
        <w:p w:rsidR="007B1A59" w:rsidRPr="00BD4FA3" w:rsidRDefault="007B1A59" w:rsidP="00211740">
          <w:pPr>
            <w:spacing w:line="240" w:lineRule="auto"/>
            <w:ind w:left="612" w:firstLine="0"/>
            <w:jc w:val="right"/>
            <w:rPr>
              <w:sz w:val="16"/>
              <w:szCs w:val="16"/>
            </w:rPr>
          </w:pPr>
        </w:p>
      </w:tc>
    </w:tr>
  </w:tbl>
  <w:p w:rsidR="007B1A59" w:rsidRPr="00910865" w:rsidRDefault="007B1A59">
    <w:pPr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</w:tblBorders>
      <w:tblLook w:val="01E0" w:firstRow="1" w:lastRow="1" w:firstColumn="1" w:lastColumn="1" w:noHBand="0" w:noVBand="0"/>
    </w:tblPr>
    <w:tblGrid>
      <w:gridCol w:w="2150"/>
      <w:gridCol w:w="4657"/>
      <w:gridCol w:w="2037"/>
      <w:gridCol w:w="727"/>
    </w:tblGrid>
    <w:tr w:rsidR="007B1A59" w:rsidRPr="00C83CD0" w:rsidTr="00343CDD">
      <w:trPr>
        <w:trHeight w:val="253"/>
      </w:trPr>
      <w:tc>
        <w:tcPr>
          <w:tcW w:w="1123" w:type="pct"/>
          <w:vMerge w:val="restart"/>
          <w:tcBorders>
            <w:top w:val="single" w:sz="6" w:space="0" w:color="auto"/>
          </w:tcBorders>
          <w:vAlign w:val="center"/>
        </w:tcPr>
        <w:p w:rsidR="007B1A59" w:rsidRPr="00E51996" w:rsidRDefault="00725ED7" w:rsidP="00B97E6D">
          <w:pPr>
            <w:spacing w:before="120"/>
            <w:ind w:right="22" w:firstLine="0"/>
            <w:rPr>
              <w:rStyle w:val="af8"/>
            </w:rPr>
          </w:pPr>
          <w:r>
            <w:rPr>
              <w:rFonts w:ascii="Arial" w:hAnsi="Arial"/>
              <w:noProof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alt="ИПЭиГ2" style="width:88.85pt;height:23pt;visibility:visible">
                <v:imagedata r:id="rId1" o:title=""/>
              </v:shape>
            </w:pict>
          </w:r>
        </w:p>
      </w:tc>
      <w:tc>
        <w:tcPr>
          <w:tcW w:w="2433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B97E6D">
          <w:pPr>
            <w:spacing w:before="120"/>
            <w:ind w:firstLine="33"/>
            <w:rPr>
              <w:noProof/>
              <w:sz w:val="14"/>
              <w:szCs w:val="14"/>
            </w:rPr>
          </w:pPr>
          <w:r w:rsidRPr="00E51996">
            <w:rPr>
              <w:noProof/>
              <w:sz w:val="14"/>
              <w:szCs w:val="14"/>
            </w:rPr>
            <w:t xml:space="preserve">ООО ”ИНСТИТУТ </w:t>
          </w:r>
          <w:r>
            <w:rPr>
              <w:noProof/>
              <w:sz w:val="14"/>
              <w:szCs w:val="14"/>
            </w:rPr>
            <w:t>ПРОЕКТИРОВАНИЯ,</w:t>
          </w:r>
          <w:r w:rsidRPr="00E51996">
            <w:rPr>
              <w:noProof/>
              <w:sz w:val="14"/>
              <w:szCs w:val="14"/>
            </w:rPr>
            <w:t xml:space="preserve"> ЭКОЛОГИИ И ГИГИЕНЫ”</w:t>
          </w:r>
        </w:p>
      </w:tc>
      <w:tc>
        <w:tcPr>
          <w:tcW w:w="1064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B97E6D">
          <w:pPr>
            <w:spacing w:before="120"/>
            <w:ind w:firstLine="0"/>
          </w:pPr>
          <w:r w:rsidRPr="00D44FA9">
            <w:rPr>
              <w:b/>
              <w:noProof/>
              <w:color w:val="1F497D"/>
              <w:sz w:val="16"/>
              <w:szCs w:val="16"/>
              <w:lang w:val="en-US"/>
            </w:rPr>
            <w:t>http</w:t>
          </w:r>
          <w:r w:rsidRPr="00793B41">
            <w:rPr>
              <w:b/>
              <w:noProof/>
              <w:color w:val="1F497D"/>
              <w:sz w:val="16"/>
              <w:szCs w:val="16"/>
            </w:rPr>
            <w:t xml:space="preserve">: 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www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atr</w:t>
          </w:r>
          <w:r w:rsidRPr="00793B41">
            <w:rPr>
              <w:b/>
              <w:noProof/>
              <w:color w:val="1F497D"/>
              <w:sz w:val="16"/>
              <w:szCs w:val="16"/>
            </w:rPr>
            <w:t>-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sz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ru</w:t>
          </w:r>
        </w:p>
      </w:tc>
      <w:tc>
        <w:tcPr>
          <w:tcW w:w="380" w:type="pct"/>
          <w:vMerge w:val="restart"/>
          <w:tcBorders>
            <w:top w:val="single" w:sz="6" w:space="0" w:color="auto"/>
          </w:tcBorders>
        </w:tcPr>
        <w:p w:rsidR="007B1A59" w:rsidRPr="00E51996" w:rsidRDefault="008A7DE2" w:rsidP="00B97E6D">
          <w:pPr>
            <w:spacing w:before="120"/>
            <w:ind w:firstLine="3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693F">
            <w:rPr>
              <w:noProof/>
            </w:rPr>
            <w:t>85</w:t>
          </w:r>
          <w:r>
            <w:rPr>
              <w:noProof/>
            </w:rPr>
            <w:fldChar w:fldCharType="end"/>
          </w:r>
        </w:p>
      </w:tc>
    </w:tr>
    <w:tr w:rsidR="007B1A59" w:rsidTr="00343CDD">
      <w:trPr>
        <w:trHeight w:val="128"/>
      </w:trPr>
      <w:tc>
        <w:tcPr>
          <w:tcW w:w="1123" w:type="pct"/>
          <w:vMerge/>
        </w:tcPr>
        <w:p w:rsidR="007B1A59" w:rsidRPr="00E51996" w:rsidRDefault="007B1A59" w:rsidP="00B97E6D">
          <w:pPr>
            <w:spacing w:before="120"/>
          </w:pPr>
        </w:p>
      </w:tc>
      <w:tc>
        <w:tcPr>
          <w:tcW w:w="2433" w:type="pct"/>
        </w:tcPr>
        <w:p w:rsidR="007B1A59" w:rsidRPr="00E51996" w:rsidRDefault="007B1A59" w:rsidP="00B97E6D">
          <w:pPr>
            <w:spacing w:before="120"/>
            <w:ind w:firstLine="33"/>
            <w:rPr>
              <w:sz w:val="16"/>
              <w:szCs w:val="16"/>
            </w:rPr>
          </w:pPr>
          <w:smartTag w:uri="urn:schemas-microsoft-com:office:smarttags" w:element="metricconverter">
            <w:smartTagPr>
              <w:attr w:name="ProductID" w:val="197022, г"/>
            </w:smartTagPr>
            <w:r w:rsidRPr="00E51996">
              <w:rPr>
                <w:sz w:val="16"/>
                <w:szCs w:val="16"/>
              </w:rPr>
              <w:t>197022, г</w:t>
            </w:r>
          </w:smartTag>
          <w:r w:rsidRPr="00E51996">
            <w:rPr>
              <w:sz w:val="16"/>
              <w:szCs w:val="16"/>
            </w:rPr>
            <w:t>. Санкт-Петербург, пр. Медиков, д. 9</w:t>
          </w:r>
          <w:r>
            <w:rPr>
              <w:sz w:val="16"/>
              <w:szCs w:val="16"/>
            </w:rPr>
            <w:t>А</w:t>
          </w:r>
          <w:r w:rsidRPr="00E51996">
            <w:rPr>
              <w:sz w:val="16"/>
              <w:szCs w:val="16"/>
            </w:rPr>
            <w:t>, пом.17Н</w:t>
          </w:r>
        </w:p>
      </w:tc>
      <w:tc>
        <w:tcPr>
          <w:tcW w:w="1064" w:type="pct"/>
          <w:vAlign w:val="center"/>
        </w:tcPr>
        <w:p w:rsidR="007B1A59" w:rsidRPr="00E51996" w:rsidRDefault="007B1A59" w:rsidP="00B97E6D">
          <w:pPr>
            <w:spacing w:before="120"/>
            <w:ind w:firstLine="0"/>
            <w:rPr>
              <w:sz w:val="16"/>
              <w:szCs w:val="16"/>
            </w:rPr>
          </w:pPr>
          <w:r w:rsidRPr="00E51996">
            <w:rPr>
              <w:sz w:val="16"/>
              <w:szCs w:val="16"/>
            </w:rPr>
            <w:t>тел./факс(812) 677-44-00</w:t>
          </w:r>
        </w:p>
      </w:tc>
      <w:tc>
        <w:tcPr>
          <w:tcW w:w="380" w:type="pct"/>
          <w:vMerge/>
        </w:tcPr>
        <w:p w:rsidR="007B1A59" w:rsidRPr="00E51996" w:rsidRDefault="007B1A59" w:rsidP="00B97E6D">
          <w:pPr>
            <w:spacing w:before="120"/>
            <w:ind w:left="612"/>
            <w:jc w:val="right"/>
            <w:rPr>
              <w:sz w:val="16"/>
              <w:szCs w:val="16"/>
            </w:rPr>
          </w:pPr>
        </w:p>
      </w:tc>
    </w:tr>
  </w:tbl>
  <w:p w:rsidR="007B1A59" w:rsidRPr="00910865" w:rsidRDefault="007B1A59">
    <w:pPr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</w:tblBorders>
      <w:tblLook w:val="01E0" w:firstRow="1" w:lastRow="1" w:firstColumn="1" w:lastColumn="1" w:noHBand="0" w:noVBand="0"/>
    </w:tblPr>
    <w:tblGrid>
      <w:gridCol w:w="3321"/>
      <w:gridCol w:w="7195"/>
      <w:gridCol w:w="3146"/>
      <w:gridCol w:w="1124"/>
    </w:tblGrid>
    <w:tr w:rsidR="007B1A59" w:rsidRPr="00C83CD0" w:rsidTr="00343CDD">
      <w:trPr>
        <w:trHeight w:val="253"/>
      </w:trPr>
      <w:tc>
        <w:tcPr>
          <w:tcW w:w="1123" w:type="pct"/>
          <w:vMerge w:val="restart"/>
          <w:tcBorders>
            <w:top w:val="single" w:sz="6" w:space="0" w:color="auto"/>
          </w:tcBorders>
          <w:vAlign w:val="center"/>
        </w:tcPr>
        <w:p w:rsidR="007B1A59" w:rsidRPr="00E51996" w:rsidRDefault="00725ED7" w:rsidP="00B97E6D">
          <w:pPr>
            <w:spacing w:before="120"/>
            <w:ind w:right="22" w:firstLine="0"/>
            <w:rPr>
              <w:rStyle w:val="af8"/>
            </w:rPr>
          </w:pPr>
          <w:r>
            <w:rPr>
              <w:rFonts w:ascii="Arial" w:hAnsi="Arial"/>
              <w:noProof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alt="ИПЭиГ2" style="width:88.85pt;height:23pt;visibility:visible">
                <v:imagedata r:id="rId1" o:title=""/>
              </v:shape>
            </w:pict>
          </w:r>
        </w:p>
      </w:tc>
      <w:tc>
        <w:tcPr>
          <w:tcW w:w="2433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B97E6D">
          <w:pPr>
            <w:spacing w:before="120"/>
            <w:ind w:firstLine="33"/>
            <w:rPr>
              <w:noProof/>
              <w:sz w:val="14"/>
              <w:szCs w:val="14"/>
            </w:rPr>
          </w:pPr>
          <w:r w:rsidRPr="00E51996">
            <w:rPr>
              <w:noProof/>
              <w:sz w:val="14"/>
              <w:szCs w:val="14"/>
            </w:rPr>
            <w:t xml:space="preserve">ООО ”ИНСТИТУТ </w:t>
          </w:r>
          <w:r>
            <w:rPr>
              <w:noProof/>
              <w:sz w:val="14"/>
              <w:szCs w:val="14"/>
            </w:rPr>
            <w:t>ПРОЕКТИРОВАНИЯ,</w:t>
          </w:r>
          <w:r w:rsidRPr="00E51996">
            <w:rPr>
              <w:noProof/>
              <w:sz w:val="14"/>
              <w:szCs w:val="14"/>
            </w:rPr>
            <w:t xml:space="preserve"> ЭКОЛОГИИ И ГИГИЕНЫ”</w:t>
          </w:r>
        </w:p>
      </w:tc>
      <w:tc>
        <w:tcPr>
          <w:tcW w:w="1064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B97E6D">
          <w:pPr>
            <w:spacing w:before="120"/>
            <w:ind w:firstLine="0"/>
          </w:pPr>
          <w:r w:rsidRPr="00D44FA9">
            <w:rPr>
              <w:b/>
              <w:noProof/>
              <w:color w:val="1F497D"/>
              <w:sz w:val="16"/>
              <w:szCs w:val="16"/>
              <w:lang w:val="en-US"/>
            </w:rPr>
            <w:t>http</w:t>
          </w:r>
          <w:r w:rsidRPr="00793B41">
            <w:rPr>
              <w:b/>
              <w:noProof/>
              <w:color w:val="1F497D"/>
              <w:sz w:val="16"/>
              <w:szCs w:val="16"/>
            </w:rPr>
            <w:t xml:space="preserve">: 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www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atr</w:t>
          </w:r>
          <w:r w:rsidRPr="00793B41">
            <w:rPr>
              <w:b/>
              <w:noProof/>
              <w:color w:val="1F497D"/>
              <w:sz w:val="16"/>
              <w:szCs w:val="16"/>
            </w:rPr>
            <w:t>-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sz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ru</w:t>
          </w:r>
        </w:p>
      </w:tc>
      <w:tc>
        <w:tcPr>
          <w:tcW w:w="380" w:type="pct"/>
          <w:vMerge w:val="restart"/>
          <w:tcBorders>
            <w:top w:val="single" w:sz="6" w:space="0" w:color="auto"/>
          </w:tcBorders>
        </w:tcPr>
        <w:p w:rsidR="007B1A59" w:rsidRPr="00E51996" w:rsidRDefault="008A7DE2" w:rsidP="00B97E6D">
          <w:pPr>
            <w:spacing w:before="120"/>
            <w:ind w:firstLine="3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693F">
            <w:rPr>
              <w:noProof/>
            </w:rPr>
            <w:t>92</w:t>
          </w:r>
          <w:r>
            <w:rPr>
              <w:noProof/>
            </w:rPr>
            <w:fldChar w:fldCharType="end"/>
          </w:r>
        </w:p>
      </w:tc>
    </w:tr>
    <w:tr w:rsidR="007B1A59" w:rsidTr="00343CDD">
      <w:trPr>
        <w:trHeight w:val="128"/>
      </w:trPr>
      <w:tc>
        <w:tcPr>
          <w:tcW w:w="1123" w:type="pct"/>
          <w:vMerge/>
        </w:tcPr>
        <w:p w:rsidR="007B1A59" w:rsidRPr="00E51996" w:rsidRDefault="007B1A59" w:rsidP="00B97E6D">
          <w:pPr>
            <w:spacing w:before="120"/>
          </w:pPr>
        </w:p>
      </w:tc>
      <w:tc>
        <w:tcPr>
          <w:tcW w:w="2433" w:type="pct"/>
        </w:tcPr>
        <w:p w:rsidR="007B1A59" w:rsidRPr="00E51996" w:rsidRDefault="007B1A59" w:rsidP="00B97E6D">
          <w:pPr>
            <w:spacing w:before="120"/>
            <w:ind w:firstLine="33"/>
            <w:rPr>
              <w:sz w:val="16"/>
              <w:szCs w:val="16"/>
            </w:rPr>
          </w:pPr>
          <w:smartTag w:uri="urn:schemas-microsoft-com:office:smarttags" w:element="metricconverter">
            <w:smartTagPr>
              <w:attr w:name="ProductID" w:val="197022, г"/>
            </w:smartTagPr>
            <w:r w:rsidRPr="00E51996">
              <w:rPr>
                <w:sz w:val="16"/>
                <w:szCs w:val="16"/>
              </w:rPr>
              <w:t>197022, г</w:t>
            </w:r>
          </w:smartTag>
          <w:r w:rsidRPr="00E51996">
            <w:rPr>
              <w:sz w:val="16"/>
              <w:szCs w:val="16"/>
            </w:rPr>
            <w:t>. Санкт-Петербург, пр. Медиков, д. 9</w:t>
          </w:r>
          <w:r>
            <w:rPr>
              <w:sz w:val="16"/>
              <w:szCs w:val="16"/>
            </w:rPr>
            <w:t>А</w:t>
          </w:r>
          <w:r w:rsidRPr="00E51996">
            <w:rPr>
              <w:sz w:val="16"/>
              <w:szCs w:val="16"/>
            </w:rPr>
            <w:t>, пом.17Н</w:t>
          </w:r>
        </w:p>
      </w:tc>
      <w:tc>
        <w:tcPr>
          <w:tcW w:w="1064" w:type="pct"/>
          <w:vAlign w:val="center"/>
        </w:tcPr>
        <w:p w:rsidR="007B1A59" w:rsidRPr="00E51996" w:rsidRDefault="007B1A59" w:rsidP="00B97E6D">
          <w:pPr>
            <w:spacing w:before="120"/>
            <w:ind w:firstLine="0"/>
            <w:rPr>
              <w:sz w:val="16"/>
              <w:szCs w:val="16"/>
            </w:rPr>
          </w:pPr>
          <w:r w:rsidRPr="00E51996">
            <w:rPr>
              <w:sz w:val="16"/>
              <w:szCs w:val="16"/>
            </w:rPr>
            <w:t>тел./факс(812) 677-44-00</w:t>
          </w:r>
        </w:p>
      </w:tc>
      <w:tc>
        <w:tcPr>
          <w:tcW w:w="380" w:type="pct"/>
          <w:vMerge/>
        </w:tcPr>
        <w:p w:rsidR="007B1A59" w:rsidRPr="00E51996" w:rsidRDefault="007B1A59" w:rsidP="00B97E6D">
          <w:pPr>
            <w:spacing w:before="120"/>
            <w:ind w:left="612"/>
            <w:jc w:val="right"/>
            <w:rPr>
              <w:sz w:val="16"/>
              <w:szCs w:val="16"/>
            </w:rPr>
          </w:pPr>
        </w:p>
      </w:tc>
    </w:tr>
  </w:tbl>
  <w:p w:rsidR="007B1A59" w:rsidRPr="00910865" w:rsidRDefault="007B1A59">
    <w:pPr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</w:tblBorders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2267"/>
      <w:gridCol w:w="4679"/>
      <w:gridCol w:w="1985"/>
      <w:gridCol w:w="532"/>
    </w:tblGrid>
    <w:tr w:rsidR="007B1A59" w:rsidTr="000352BB">
      <w:trPr>
        <w:cantSplit/>
        <w:trHeight w:val="557"/>
      </w:trPr>
      <w:tc>
        <w:tcPr>
          <w:tcW w:w="1198" w:type="pct"/>
          <w:vMerge w:val="restart"/>
          <w:tcBorders>
            <w:top w:val="single" w:sz="6" w:space="0" w:color="auto"/>
          </w:tcBorders>
          <w:vAlign w:val="center"/>
        </w:tcPr>
        <w:p w:rsidR="007B1A59" w:rsidRPr="00BD4FA3" w:rsidRDefault="00725ED7" w:rsidP="00F838F8">
          <w:pPr>
            <w:spacing w:line="240" w:lineRule="auto"/>
            <w:ind w:right="357" w:firstLine="0"/>
            <w:rPr>
              <w:rStyle w:val="af8"/>
            </w:rPr>
          </w:pPr>
          <w:r>
            <w:rPr>
              <w:rStyle w:val="af8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alt="ИПЭиГ 2015.jpg" style="width:103.4pt;height:23pt;visibility:visible">
                <v:imagedata r:id="rId1" o:title="" cropbottom="12389f" cropright="-2392f"/>
              </v:shape>
            </w:pict>
          </w:r>
        </w:p>
      </w:tc>
      <w:tc>
        <w:tcPr>
          <w:tcW w:w="2472" w:type="pct"/>
          <w:tcBorders>
            <w:top w:val="single" w:sz="6" w:space="0" w:color="auto"/>
          </w:tcBorders>
          <w:vAlign w:val="center"/>
        </w:tcPr>
        <w:p w:rsidR="007B1A59" w:rsidRPr="00BD4FA3" w:rsidRDefault="007B1A59" w:rsidP="00F838F8">
          <w:pPr>
            <w:spacing w:line="240" w:lineRule="auto"/>
            <w:ind w:firstLine="0"/>
            <w:rPr>
              <w:noProof/>
              <w:sz w:val="14"/>
              <w:szCs w:val="14"/>
            </w:rPr>
          </w:pPr>
          <w:r w:rsidRPr="00BD4FA3">
            <w:rPr>
              <w:noProof/>
              <w:sz w:val="14"/>
              <w:szCs w:val="14"/>
            </w:rPr>
            <w:t xml:space="preserve">ООО ”ИНСТИТУТ </w:t>
          </w:r>
          <w:r>
            <w:rPr>
              <w:noProof/>
              <w:sz w:val="14"/>
              <w:szCs w:val="14"/>
            </w:rPr>
            <w:t>ПРОЕКТИРОВАНИЯ,</w:t>
          </w:r>
          <w:r w:rsidRPr="00BD4FA3">
            <w:rPr>
              <w:noProof/>
              <w:sz w:val="14"/>
              <w:szCs w:val="14"/>
            </w:rPr>
            <w:t xml:space="preserve"> ЭКОЛОГИИ И ГИГИЕНЫ”</w:t>
          </w:r>
        </w:p>
      </w:tc>
      <w:tc>
        <w:tcPr>
          <w:tcW w:w="1049" w:type="pct"/>
          <w:tcBorders>
            <w:top w:val="single" w:sz="6" w:space="0" w:color="auto"/>
          </w:tcBorders>
          <w:vAlign w:val="center"/>
        </w:tcPr>
        <w:p w:rsidR="007B1A59" w:rsidRPr="00BD4FA3" w:rsidRDefault="007B1A59" w:rsidP="00F838F8">
          <w:pPr>
            <w:spacing w:line="240" w:lineRule="auto"/>
            <w:ind w:firstLine="0"/>
          </w:pPr>
          <w:r w:rsidRPr="008D043D">
            <w:rPr>
              <w:noProof/>
              <w:sz w:val="16"/>
              <w:szCs w:val="16"/>
              <w:lang w:val="en-US"/>
            </w:rPr>
            <w:t>http</w:t>
          </w:r>
          <w:r w:rsidRPr="008D043D">
            <w:rPr>
              <w:noProof/>
              <w:sz w:val="16"/>
              <w:szCs w:val="16"/>
            </w:rPr>
            <w:t>:</w:t>
          </w:r>
          <w:hyperlink r:id="rId2" w:history="1">
            <w:r w:rsidRPr="000E7685">
              <w:rPr>
                <w:sz w:val="18"/>
              </w:rPr>
              <w:t>www.atr-sz.ru</w:t>
            </w:r>
          </w:hyperlink>
        </w:p>
      </w:tc>
      <w:tc>
        <w:tcPr>
          <w:tcW w:w="281" w:type="pct"/>
          <w:vMerge w:val="restart"/>
          <w:tcBorders>
            <w:top w:val="single" w:sz="6" w:space="0" w:color="auto"/>
          </w:tcBorders>
        </w:tcPr>
        <w:p w:rsidR="007B1A59" w:rsidRPr="00BD4FA3" w:rsidRDefault="008A7DE2" w:rsidP="00F838F8">
          <w:pPr>
            <w:spacing w:before="60" w:line="240" w:lineRule="auto"/>
            <w:ind w:firstLine="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693F">
            <w:rPr>
              <w:noProof/>
            </w:rPr>
            <w:t>91</w:t>
          </w:r>
          <w:r>
            <w:rPr>
              <w:noProof/>
            </w:rPr>
            <w:fldChar w:fldCharType="end"/>
          </w:r>
        </w:p>
      </w:tc>
    </w:tr>
    <w:tr w:rsidR="007B1A59" w:rsidRPr="00BD4FA3" w:rsidTr="000352BB">
      <w:tblPrEx>
        <w:tblCellMar>
          <w:left w:w="108" w:type="dxa"/>
        </w:tblCellMar>
      </w:tblPrEx>
      <w:trPr>
        <w:cantSplit/>
        <w:trHeight w:val="87"/>
      </w:trPr>
      <w:tc>
        <w:tcPr>
          <w:tcW w:w="1198" w:type="pct"/>
          <w:vMerge/>
        </w:tcPr>
        <w:p w:rsidR="007B1A59" w:rsidRPr="00BD4FA3" w:rsidRDefault="007B1A59" w:rsidP="00F838F8">
          <w:pPr>
            <w:spacing w:line="240" w:lineRule="auto"/>
            <w:ind w:firstLine="0"/>
          </w:pPr>
        </w:p>
      </w:tc>
      <w:tc>
        <w:tcPr>
          <w:tcW w:w="2472" w:type="pct"/>
        </w:tcPr>
        <w:p w:rsidR="007B1A59" w:rsidRPr="00BD4FA3" w:rsidRDefault="007B1A59" w:rsidP="00F838F8">
          <w:pPr>
            <w:spacing w:line="240" w:lineRule="auto"/>
            <w:ind w:firstLine="0"/>
            <w:rPr>
              <w:sz w:val="16"/>
              <w:szCs w:val="16"/>
            </w:rPr>
          </w:pPr>
          <w:smartTag w:uri="urn:schemas-microsoft-com:office:smarttags" w:element="metricconverter">
            <w:smartTagPr>
              <w:attr w:name="ProductID" w:val="197022, г"/>
            </w:smartTagPr>
            <w:r w:rsidRPr="007D2767">
              <w:rPr>
                <w:sz w:val="16"/>
                <w:szCs w:val="16"/>
              </w:rPr>
              <w:t>197022, г</w:t>
            </w:r>
          </w:smartTag>
          <w:r w:rsidRPr="007D2767">
            <w:rPr>
              <w:sz w:val="16"/>
              <w:szCs w:val="16"/>
            </w:rPr>
            <w:t xml:space="preserve">. Санкт-Петербург, пр. Медиков, д.9, </w:t>
          </w:r>
          <w:r>
            <w:rPr>
              <w:sz w:val="16"/>
              <w:szCs w:val="16"/>
            </w:rPr>
            <w:t xml:space="preserve">лит. Б, </w:t>
          </w:r>
          <w:r w:rsidRPr="007D2767">
            <w:rPr>
              <w:sz w:val="16"/>
              <w:szCs w:val="16"/>
            </w:rPr>
            <w:t>пом. 17Н</w:t>
          </w:r>
        </w:p>
      </w:tc>
      <w:tc>
        <w:tcPr>
          <w:tcW w:w="1049" w:type="pct"/>
          <w:vAlign w:val="center"/>
        </w:tcPr>
        <w:p w:rsidR="007B1A59" w:rsidRPr="00BD4FA3" w:rsidRDefault="007B1A59" w:rsidP="00F838F8">
          <w:pPr>
            <w:spacing w:line="240" w:lineRule="auto"/>
            <w:ind w:firstLine="0"/>
            <w:rPr>
              <w:sz w:val="16"/>
              <w:szCs w:val="16"/>
            </w:rPr>
          </w:pPr>
          <w:r w:rsidRPr="00BD4FA3">
            <w:rPr>
              <w:sz w:val="16"/>
              <w:szCs w:val="16"/>
            </w:rPr>
            <w:t>тел./факс(812) 677-44-00</w:t>
          </w:r>
        </w:p>
      </w:tc>
      <w:tc>
        <w:tcPr>
          <w:tcW w:w="281" w:type="pct"/>
          <w:vMerge/>
        </w:tcPr>
        <w:p w:rsidR="007B1A59" w:rsidRPr="00BD4FA3" w:rsidRDefault="007B1A59" w:rsidP="00F838F8">
          <w:pPr>
            <w:spacing w:line="240" w:lineRule="auto"/>
            <w:ind w:left="612" w:firstLine="0"/>
            <w:jc w:val="right"/>
            <w:rPr>
              <w:sz w:val="16"/>
              <w:szCs w:val="16"/>
            </w:rPr>
          </w:pPr>
        </w:p>
      </w:tc>
    </w:tr>
  </w:tbl>
  <w:p w:rsidR="007B1A59" w:rsidRPr="00910865" w:rsidRDefault="007B1A59" w:rsidP="00602370">
    <w:pPr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</w:tblBorders>
      <w:tblLook w:val="01E0" w:firstRow="1" w:lastRow="1" w:firstColumn="1" w:lastColumn="1" w:noHBand="0" w:noVBand="0"/>
    </w:tblPr>
    <w:tblGrid>
      <w:gridCol w:w="3258"/>
      <w:gridCol w:w="7057"/>
      <w:gridCol w:w="3086"/>
      <w:gridCol w:w="1102"/>
    </w:tblGrid>
    <w:tr w:rsidR="007B1A59" w:rsidRPr="00C83CD0" w:rsidTr="00C3078A">
      <w:trPr>
        <w:trHeight w:val="253"/>
      </w:trPr>
      <w:tc>
        <w:tcPr>
          <w:tcW w:w="1123" w:type="pct"/>
          <w:vMerge w:val="restart"/>
          <w:tcBorders>
            <w:top w:val="single" w:sz="6" w:space="0" w:color="auto"/>
          </w:tcBorders>
          <w:vAlign w:val="center"/>
        </w:tcPr>
        <w:p w:rsidR="007B1A59" w:rsidRPr="00E51996" w:rsidRDefault="00725ED7" w:rsidP="00B97E6D">
          <w:pPr>
            <w:spacing w:before="120"/>
            <w:ind w:right="22" w:firstLine="0"/>
            <w:rPr>
              <w:rStyle w:val="af8"/>
            </w:rPr>
          </w:pPr>
          <w:r>
            <w:rPr>
              <w:rFonts w:ascii="Arial" w:hAnsi="Arial"/>
              <w:noProof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alt="ИПЭиГ2" style="width:88.85pt;height:23pt;visibility:visible">
                <v:imagedata r:id="rId1" o:title=""/>
              </v:shape>
            </w:pict>
          </w:r>
        </w:p>
      </w:tc>
      <w:tc>
        <w:tcPr>
          <w:tcW w:w="2433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B97E6D">
          <w:pPr>
            <w:spacing w:before="120"/>
            <w:ind w:firstLine="33"/>
            <w:rPr>
              <w:noProof/>
              <w:sz w:val="14"/>
              <w:szCs w:val="14"/>
            </w:rPr>
          </w:pPr>
          <w:r w:rsidRPr="00E51996">
            <w:rPr>
              <w:noProof/>
              <w:sz w:val="14"/>
              <w:szCs w:val="14"/>
            </w:rPr>
            <w:t xml:space="preserve">ООО ”ИНСТИТУТ </w:t>
          </w:r>
          <w:r>
            <w:rPr>
              <w:noProof/>
              <w:sz w:val="14"/>
              <w:szCs w:val="14"/>
            </w:rPr>
            <w:t>ПРОЕКТИРОВАНИЯ,</w:t>
          </w:r>
          <w:r w:rsidRPr="00E51996">
            <w:rPr>
              <w:noProof/>
              <w:sz w:val="14"/>
              <w:szCs w:val="14"/>
            </w:rPr>
            <w:t xml:space="preserve"> ЭКОЛОГИИ И ГИГИЕНЫ”</w:t>
          </w:r>
        </w:p>
      </w:tc>
      <w:tc>
        <w:tcPr>
          <w:tcW w:w="1064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B97E6D">
          <w:pPr>
            <w:spacing w:before="120"/>
            <w:ind w:firstLine="0"/>
          </w:pPr>
          <w:r w:rsidRPr="00D44FA9">
            <w:rPr>
              <w:b/>
              <w:noProof/>
              <w:color w:val="1F497D"/>
              <w:sz w:val="16"/>
              <w:szCs w:val="16"/>
              <w:lang w:val="en-US"/>
            </w:rPr>
            <w:t>http</w:t>
          </w:r>
          <w:r w:rsidRPr="00793B41">
            <w:rPr>
              <w:b/>
              <w:noProof/>
              <w:color w:val="1F497D"/>
              <w:sz w:val="16"/>
              <w:szCs w:val="16"/>
            </w:rPr>
            <w:t xml:space="preserve">: 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www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atr</w:t>
          </w:r>
          <w:r w:rsidRPr="00793B41">
            <w:rPr>
              <w:b/>
              <w:noProof/>
              <w:color w:val="1F497D"/>
              <w:sz w:val="16"/>
              <w:szCs w:val="16"/>
            </w:rPr>
            <w:t>-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sz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ru</w:t>
          </w:r>
        </w:p>
      </w:tc>
      <w:tc>
        <w:tcPr>
          <w:tcW w:w="380" w:type="pct"/>
          <w:vMerge w:val="restart"/>
          <w:tcBorders>
            <w:top w:val="single" w:sz="6" w:space="0" w:color="auto"/>
          </w:tcBorders>
        </w:tcPr>
        <w:p w:rsidR="007B1A59" w:rsidRPr="00E51996" w:rsidRDefault="008A7DE2" w:rsidP="00B97E6D">
          <w:pPr>
            <w:spacing w:before="120"/>
            <w:ind w:firstLine="3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693F">
            <w:rPr>
              <w:noProof/>
            </w:rPr>
            <w:t>122</w:t>
          </w:r>
          <w:r>
            <w:rPr>
              <w:noProof/>
            </w:rPr>
            <w:fldChar w:fldCharType="end"/>
          </w:r>
        </w:p>
      </w:tc>
    </w:tr>
    <w:tr w:rsidR="007B1A59" w:rsidTr="00C3078A">
      <w:trPr>
        <w:trHeight w:val="128"/>
      </w:trPr>
      <w:tc>
        <w:tcPr>
          <w:tcW w:w="1123" w:type="pct"/>
          <w:vMerge/>
        </w:tcPr>
        <w:p w:rsidR="007B1A59" w:rsidRPr="00E51996" w:rsidRDefault="007B1A59" w:rsidP="00B97E6D">
          <w:pPr>
            <w:spacing w:before="120"/>
          </w:pPr>
        </w:p>
      </w:tc>
      <w:tc>
        <w:tcPr>
          <w:tcW w:w="2433" w:type="pct"/>
        </w:tcPr>
        <w:p w:rsidR="007B1A59" w:rsidRPr="00E51996" w:rsidRDefault="007B1A59" w:rsidP="00B97E6D">
          <w:pPr>
            <w:spacing w:before="120"/>
            <w:ind w:firstLine="33"/>
            <w:rPr>
              <w:sz w:val="16"/>
              <w:szCs w:val="16"/>
            </w:rPr>
          </w:pPr>
          <w:smartTag w:uri="urn:schemas-microsoft-com:office:smarttags" w:element="metricconverter">
            <w:smartTagPr>
              <w:attr w:name="ProductID" w:val="197022, г"/>
            </w:smartTagPr>
            <w:r w:rsidRPr="00E51996">
              <w:rPr>
                <w:sz w:val="16"/>
                <w:szCs w:val="16"/>
              </w:rPr>
              <w:t>197022, г</w:t>
            </w:r>
          </w:smartTag>
          <w:r w:rsidRPr="00E51996">
            <w:rPr>
              <w:sz w:val="16"/>
              <w:szCs w:val="16"/>
            </w:rPr>
            <w:t>. Санкт-Петербург, пр. Медиков, д. 9</w:t>
          </w:r>
          <w:r>
            <w:rPr>
              <w:sz w:val="16"/>
              <w:szCs w:val="16"/>
            </w:rPr>
            <w:t>А</w:t>
          </w:r>
          <w:r w:rsidRPr="00E51996">
            <w:rPr>
              <w:sz w:val="16"/>
              <w:szCs w:val="16"/>
            </w:rPr>
            <w:t>, пом.17Н</w:t>
          </w:r>
        </w:p>
      </w:tc>
      <w:tc>
        <w:tcPr>
          <w:tcW w:w="1064" w:type="pct"/>
          <w:vAlign w:val="center"/>
        </w:tcPr>
        <w:p w:rsidR="007B1A59" w:rsidRPr="00E51996" w:rsidRDefault="007B1A59" w:rsidP="00B97E6D">
          <w:pPr>
            <w:spacing w:before="120"/>
            <w:ind w:firstLine="0"/>
            <w:rPr>
              <w:sz w:val="16"/>
              <w:szCs w:val="16"/>
            </w:rPr>
          </w:pPr>
          <w:r w:rsidRPr="00E51996">
            <w:rPr>
              <w:sz w:val="16"/>
              <w:szCs w:val="16"/>
            </w:rPr>
            <w:t>тел./факс(812) 677-44-00</w:t>
          </w:r>
        </w:p>
      </w:tc>
      <w:tc>
        <w:tcPr>
          <w:tcW w:w="380" w:type="pct"/>
          <w:vMerge/>
        </w:tcPr>
        <w:p w:rsidR="007B1A59" w:rsidRPr="00E51996" w:rsidRDefault="007B1A59" w:rsidP="00B97E6D">
          <w:pPr>
            <w:spacing w:before="120"/>
            <w:ind w:left="612"/>
            <w:jc w:val="right"/>
            <w:rPr>
              <w:sz w:val="16"/>
              <w:szCs w:val="16"/>
            </w:rPr>
          </w:pPr>
        </w:p>
      </w:tc>
    </w:tr>
  </w:tbl>
  <w:p w:rsidR="007B1A59" w:rsidRPr="00910865" w:rsidRDefault="007B1A59">
    <w:pPr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</w:tblBorders>
      <w:tblLook w:val="01E0" w:firstRow="1" w:lastRow="1" w:firstColumn="1" w:lastColumn="1" w:noHBand="0" w:noVBand="0"/>
    </w:tblPr>
    <w:tblGrid>
      <w:gridCol w:w="3321"/>
      <w:gridCol w:w="7195"/>
      <w:gridCol w:w="3146"/>
      <w:gridCol w:w="1124"/>
    </w:tblGrid>
    <w:tr w:rsidR="007B1A59" w:rsidRPr="00C83CD0" w:rsidTr="00C3078A">
      <w:trPr>
        <w:trHeight w:val="253"/>
      </w:trPr>
      <w:tc>
        <w:tcPr>
          <w:tcW w:w="1123" w:type="pct"/>
          <w:vMerge w:val="restart"/>
          <w:tcBorders>
            <w:top w:val="single" w:sz="6" w:space="0" w:color="auto"/>
          </w:tcBorders>
          <w:vAlign w:val="center"/>
        </w:tcPr>
        <w:p w:rsidR="007B1A59" w:rsidRPr="00E51996" w:rsidRDefault="00725ED7" w:rsidP="00B97E6D">
          <w:pPr>
            <w:spacing w:before="120"/>
            <w:ind w:right="22" w:firstLine="0"/>
            <w:rPr>
              <w:rStyle w:val="af8"/>
            </w:rPr>
          </w:pPr>
          <w:r>
            <w:rPr>
              <w:rFonts w:ascii="Arial" w:hAnsi="Arial"/>
              <w:noProof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2" type="#_x0000_t75" alt="ИПЭиГ2" style="width:88.85pt;height:23pt;visibility:visible">
                <v:imagedata r:id="rId1" o:title=""/>
              </v:shape>
            </w:pict>
          </w:r>
        </w:p>
      </w:tc>
      <w:tc>
        <w:tcPr>
          <w:tcW w:w="2433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B97E6D">
          <w:pPr>
            <w:spacing w:before="120"/>
            <w:ind w:firstLine="33"/>
            <w:rPr>
              <w:noProof/>
              <w:sz w:val="14"/>
              <w:szCs w:val="14"/>
            </w:rPr>
          </w:pPr>
          <w:r w:rsidRPr="00E51996">
            <w:rPr>
              <w:noProof/>
              <w:sz w:val="14"/>
              <w:szCs w:val="14"/>
            </w:rPr>
            <w:t xml:space="preserve">ООО ”ИНСТИТУТ </w:t>
          </w:r>
          <w:r>
            <w:rPr>
              <w:noProof/>
              <w:sz w:val="14"/>
              <w:szCs w:val="14"/>
            </w:rPr>
            <w:t>ПРОЕКТИРОВАНИЯ,</w:t>
          </w:r>
          <w:r w:rsidRPr="00E51996">
            <w:rPr>
              <w:noProof/>
              <w:sz w:val="14"/>
              <w:szCs w:val="14"/>
            </w:rPr>
            <w:t xml:space="preserve"> ЭКОЛОГИИ И ГИГИЕНЫ”</w:t>
          </w:r>
        </w:p>
      </w:tc>
      <w:tc>
        <w:tcPr>
          <w:tcW w:w="1064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B97E6D">
          <w:pPr>
            <w:spacing w:before="120"/>
            <w:ind w:firstLine="0"/>
          </w:pPr>
          <w:r w:rsidRPr="00D44FA9">
            <w:rPr>
              <w:b/>
              <w:noProof/>
              <w:color w:val="1F497D"/>
              <w:sz w:val="16"/>
              <w:szCs w:val="16"/>
              <w:lang w:val="en-US"/>
            </w:rPr>
            <w:t>http</w:t>
          </w:r>
          <w:r w:rsidRPr="00793B41">
            <w:rPr>
              <w:b/>
              <w:noProof/>
              <w:color w:val="1F497D"/>
              <w:sz w:val="16"/>
              <w:szCs w:val="16"/>
            </w:rPr>
            <w:t xml:space="preserve">: 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www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atr</w:t>
          </w:r>
          <w:r w:rsidRPr="00793B41">
            <w:rPr>
              <w:b/>
              <w:noProof/>
              <w:color w:val="1F497D"/>
              <w:sz w:val="16"/>
              <w:szCs w:val="16"/>
            </w:rPr>
            <w:t>-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sz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ru</w:t>
          </w:r>
        </w:p>
      </w:tc>
      <w:tc>
        <w:tcPr>
          <w:tcW w:w="380" w:type="pct"/>
          <w:vMerge w:val="restart"/>
          <w:tcBorders>
            <w:top w:val="single" w:sz="6" w:space="0" w:color="auto"/>
          </w:tcBorders>
        </w:tcPr>
        <w:p w:rsidR="007B1A59" w:rsidRPr="00E51996" w:rsidRDefault="008A7DE2" w:rsidP="00B97E6D">
          <w:pPr>
            <w:spacing w:before="120"/>
            <w:ind w:firstLine="3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693F">
            <w:rPr>
              <w:noProof/>
            </w:rPr>
            <w:t>190</w:t>
          </w:r>
          <w:r>
            <w:rPr>
              <w:noProof/>
            </w:rPr>
            <w:fldChar w:fldCharType="end"/>
          </w:r>
        </w:p>
      </w:tc>
    </w:tr>
    <w:tr w:rsidR="007B1A59" w:rsidTr="00C3078A">
      <w:trPr>
        <w:trHeight w:val="128"/>
      </w:trPr>
      <w:tc>
        <w:tcPr>
          <w:tcW w:w="1123" w:type="pct"/>
          <w:vMerge/>
        </w:tcPr>
        <w:p w:rsidR="007B1A59" w:rsidRPr="00E51996" w:rsidRDefault="007B1A59" w:rsidP="00B97E6D">
          <w:pPr>
            <w:spacing w:before="120"/>
          </w:pPr>
        </w:p>
      </w:tc>
      <w:tc>
        <w:tcPr>
          <w:tcW w:w="2433" w:type="pct"/>
        </w:tcPr>
        <w:p w:rsidR="007B1A59" w:rsidRPr="00E51996" w:rsidRDefault="007B1A59" w:rsidP="00B97E6D">
          <w:pPr>
            <w:spacing w:before="120"/>
            <w:ind w:firstLine="33"/>
            <w:rPr>
              <w:sz w:val="16"/>
              <w:szCs w:val="16"/>
            </w:rPr>
          </w:pPr>
          <w:smartTag w:uri="urn:schemas-microsoft-com:office:smarttags" w:element="metricconverter">
            <w:smartTagPr>
              <w:attr w:name="ProductID" w:val="197022, г"/>
            </w:smartTagPr>
            <w:r w:rsidRPr="00E51996">
              <w:rPr>
                <w:sz w:val="16"/>
                <w:szCs w:val="16"/>
              </w:rPr>
              <w:t>197022, г</w:t>
            </w:r>
          </w:smartTag>
          <w:r w:rsidRPr="00E51996">
            <w:rPr>
              <w:sz w:val="16"/>
              <w:szCs w:val="16"/>
            </w:rPr>
            <w:t>. Санкт-Петербург, пр. Медиков, д. 9</w:t>
          </w:r>
          <w:r>
            <w:rPr>
              <w:sz w:val="16"/>
              <w:szCs w:val="16"/>
            </w:rPr>
            <w:t>А</w:t>
          </w:r>
          <w:r w:rsidRPr="00E51996">
            <w:rPr>
              <w:sz w:val="16"/>
              <w:szCs w:val="16"/>
            </w:rPr>
            <w:t>, пом.17Н</w:t>
          </w:r>
        </w:p>
      </w:tc>
      <w:tc>
        <w:tcPr>
          <w:tcW w:w="1064" w:type="pct"/>
          <w:vAlign w:val="center"/>
        </w:tcPr>
        <w:p w:rsidR="007B1A59" w:rsidRPr="00E51996" w:rsidRDefault="007B1A59" w:rsidP="00B97E6D">
          <w:pPr>
            <w:spacing w:before="120"/>
            <w:ind w:firstLine="0"/>
            <w:rPr>
              <w:sz w:val="16"/>
              <w:szCs w:val="16"/>
            </w:rPr>
          </w:pPr>
          <w:r w:rsidRPr="00E51996">
            <w:rPr>
              <w:sz w:val="16"/>
              <w:szCs w:val="16"/>
            </w:rPr>
            <w:t>тел./факс(812) 677-44-00</w:t>
          </w:r>
        </w:p>
      </w:tc>
      <w:tc>
        <w:tcPr>
          <w:tcW w:w="380" w:type="pct"/>
          <w:vMerge/>
        </w:tcPr>
        <w:p w:rsidR="007B1A59" w:rsidRPr="00E51996" w:rsidRDefault="007B1A59" w:rsidP="00B97E6D">
          <w:pPr>
            <w:spacing w:before="120"/>
            <w:ind w:left="612"/>
            <w:jc w:val="right"/>
            <w:rPr>
              <w:sz w:val="16"/>
              <w:szCs w:val="16"/>
            </w:rPr>
          </w:pPr>
        </w:p>
      </w:tc>
    </w:tr>
  </w:tbl>
  <w:p w:rsidR="007B1A59" w:rsidRPr="00910865" w:rsidRDefault="007B1A5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</w:tblBorders>
      <w:tblLook w:val="01E0" w:firstRow="1" w:lastRow="1" w:firstColumn="1" w:lastColumn="1" w:noHBand="0" w:noVBand="0"/>
    </w:tblPr>
    <w:tblGrid>
      <w:gridCol w:w="2150"/>
      <w:gridCol w:w="4657"/>
      <w:gridCol w:w="2182"/>
      <w:gridCol w:w="582"/>
    </w:tblGrid>
    <w:tr w:rsidR="007B1A59" w:rsidRPr="00C83CD0" w:rsidTr="00AB424A">
      <w:trPr>
        <w:trHeight w:val="253"/>
      </w:trPr>
      <w:tc>
        <w:tcPr>
          <w:tcW w:w="1123" w:type="pct"/>
          <w:vMerge w:val="restart"/>
          <w:tcBorders>
            <w:top w:val="single" w:sz="6" w:space="0" w:color="auto"/>
          </w:tcBorders>
          <w:vAlign w:val="center"/>
        </w:tcPr>
        <w:p w:rsidR="007B1A59" w:rsidRPr="00E51996" w:rsidRDefault="007B1A59" w:rsidP="00AB424A">
          <w:pPr>
            <w:spacing w:before="120"/>
            <w:ind w:right="22" w:firstLine="0"/>
            <w:rPr>
              <w:rStyle w:val="af8"/>
            </w:rPr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 wp14:anchorId="0BF9306C" wp14:editId="71C34EF6">
                <wp:extent cx="1143000" cy="314325"/>
                <wp:effectExtent l="19050" t="0" r="0" b="0"/>
                <wp:docPr id="4" name="Рисунок 127" descr="ИПЭиГ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7" descr="ИПЭиГ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3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AB424A">
          <w:pPr>
            <w:spacing w:before="120"/>
            <w:ind w:firstLine="33"/>
            <w:rPr>
              <w:noProof/>
              <w:sz w:val="14"/>
              <w:szCs w:val="14"/>
            </w:rPr>
          </w:pPr>
          <w:r w:rsidRPr="00E51996">
            <w:rPr>
              <w:noProof/>
              <w:sz w:val="14"/>
              <w:szCs w:val="14"/>
            </w:rPr>
            <w:t xml:space="preserve">ООО ”ИНСТИТУТ </w:t>
          </w:r>
          <w:r>
            <w:rPr>
              <w:noProof/>
              <w:sz w:val="14"/>
              <w:szCs w:val="14"/>
            </w:rPr>
            <w:t>ПРОЕКТИРОВАНИЯ,</w:t>
          </w:r>
          <w:r w:rsidRPr="00E51996">
            <w:rPr>
              <w:noProof/>
              <w:sz w:val="14"/>
              <w:szCs w:val="14"/>
            </w:rPr>
            <w:t xml:space="preserve"> ЭКОЛОГИИ И ГИГИЕНЫ”</w:t>
          </w:r>
        </w:p>
      </w:tc>
      <w:tc>
        <w:tcPr>
          <w:tcW w:w="1140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AB424A">
          <w:pPr>
            <w:spacing w:before="120"/>
            <w:ind w:firstLine="0"/>
          </w:pPr>
          <w:r w:rsidRPr="00D44FA9">
            <w:rPr>
              <w:b/>
              <w:noProof/>
              <w:color w:val="1F497D"/>
              <w:sz w:val="16"/>
              <w:szCs w:val="16"/>
              <w:lang w:val="en-US"/>
            </w:rPr>
            <w:t>http</w:t>
          </w:r>
          <w:r w:rsidRPr="00793B41">
            <w:rPr>
              <w:b/>
              <w:noProof/>
              <w:color w:val="1F497D"/>
              <w:sz w:val="16"/>
              <w:szCs w:val="16"/>
            </w:rPr>
            <w:t xml:space="preserve">: 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www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atr</w:t>
          </w:r>
          <w:r w:rsidRPr="00793B41">
            <w:rPr>
              <w:b/>
              <w:noProof/>
              <w:color w:val="1F497D"/>
              <w:sz w:val="16"/>
              <w:szCs w:val="16"/>
            </w:rPr>
            <w:t>-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sz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ru</w:t>
          </w:r>
        </w:p>
      </w:tc>
      <w:tc>
        <w:tcPr>
          <w:tcW w:w="304" w:type="pct"/>
          <w:vMerge w:val="restart"/>
          <w:tcBorders>
            <w:top w:val="single" w:sz="6" w:space="0" w:color="auto"/>
          </w:tcBorders>
        </w:tcPr>
        <w:p w:rsidR="007B1A59" w:rsidRPr="00E51996" w:rsidRDefault="008A7DE2" w:rsidP="00AB424A">
          <w:pPr>
            <w:spacing w:before="120"/>
            <w:ind w:firstLine="3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25ED7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  <w:tr w:rsidR="007B1A59" w:rsidTr="00AB424A">
      <w:trPr>
        <w:trHeight w:val="128"/>
      </w:trPr>
      <w:tc>
        <w:tcPr>
          <w:tcW w:w="1123" w:type="pct"/>
          <w:vMerge/>
        </w:tcPr>
        <w:p w:rsidR="007B1A59" w:rsidRPr="00E51996" w:rsidRDefault="007B1A59" w:rsidP="00AB424A">
          <w:pPr>
            <w:spacing w:before="120"/>
          </w:pPr>
        </w:p>
      </w:tc>
      <w:tc>
        <w:tcPr>
          <w:tcW w:w="2433" w:type="pct"/>
        </w:tcPr>
        <w:p w:rsidR="007B1A59" w:rsidRPr="00E51996" w:rsidRDefault="007B1A59" w:rsidP="00AB424A">
          <w:pPr>
            <w:spacing w:before="120"/>
            <w:ind w:firstLine="33"/>
            <w:rPr>
              <w:sz w:val="16"/>
              <w:szCs w:val="16"/>
            </w:rPr>
          </w:pPr>
          <w:smartTag w:uri="urn:schemas-microsoft-com:office:smarttags" w:element="metricconverter">
            <w:smartTagPr>
              <w:attr w:name="ProductID" w:val="197022, г"/>
            </w:smartTagPr>
            <w:r w:rsidRPr="00E51996">
              <w:rPr>
                <w:sz w:val="16"/>
                <w:szCs w:val="16"/>
              </w:rPr>
              <w:t>197022, г</w:t>
            </w:r>
          </w:smartTag>
          <w:r w:rsidRPr="00E51996">
            <w:rPr>
              <w:sz w:val="16"/>
              <w:szCs w:val="16"/>
            </w:rPr>
            <w:t>. Санкт-Петербург, пр. Медиков, д. 9</w:t>
          </w:r>
          <w:r>
            <w:rPr>
              <w:sz w:val="16"/>
              <w:szCs w:val="16"/>
            </w:rPr>
            <w:t>А</w:t>
          </w:r>
          <w:r w:rsidRPr="00E51996">
            <w:rPr>
              <w:sz w:val="16"/>
              <w:szCs w:val="16"/>
            </w:rPr>
            <w:t>, пом.17Н</w:t>
          </w:r>
        </w:p>
      </w:tc>
      <w:tc>
        <w:tcPr>
          <w:tcW w:w="1140" w:type="pct"/>
          <w:vAlign w:val="center"/>
        </w:tcPr>
        <w:p w:rsidR="007B1A59" w:rsidRPr="00E51996" w:rsidRDefault="007B1A59" w:rsidP="00AB424A">
          <w:pPr>
            <w:spacing w:before="120"/>
            <w:ind w:firstLine="0"/>
            <w:rPr>
              <w:sz w:val="16"/>
              <w:szCs w:val="16"/>
            </w:rPr>
          </w:pPr>
          <w:r w:rsidRPr="00E51996">
            <w:rPr>
              <w:sz w:val="16"/>
              <w:szCs w:val="16"/>
            </w:rPr>
            <w:t>тел./факс(812) 677-44-00</w:t>
          </w:r>
        </w:p>
      </w:tc>
      <w:tc>
        <w:tcPr>
          <w:tcW w:w="304" w:type="pct"/>
          <w:vMerge/>
        </w:tcPr>
        <w:p w:rsidR="007B1A59" w:rsidRPr="00E51996" w:rsidRDefault="007B1A59" w:rsidP="00AB424A">
          <w:pPr>
            <w:spacing w:before="120"/>
            <w:ind w:left="612"/>
            <w:jc w:val="right"/>
            <w:rPr>
              <w:sz w:val="16"/>
              <w:szCs w:val="16"/>
            </w:rPr>
          </w:pPr>
        </w:p>
      </w:tc>
    </w:tr>
  </w:tbl>
  <w:p w:rsidR="007B1A59" w:rsidRPr="0090547E" w:rsidRDefault="007B1A59" w:rsidP="0090547E">
    <w:pPr>
      <w:pStyle w:val="af6"/>
      <w:rPr>
        <w:szCs w:val="1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</w:tblBorders>
      <w:tblLook w:val="01E0" w:firstRow="1" w:lastRow="1" w:firstColumn="1" w:lastColumn="1" w:noHBand="0" w:noVBand="0"/>
    </w:tblPr>
    <w:tblGrid>
      <w:gridCol w:w="3321"/>
      <w:gridCol w:w="7195"/>
      <w:gridCol w:w="3146"/>
      <w:gridCol w:w="1124"/>
    </w:tblGrid>
    <w:tr w:rsidR="007B1A59" w:rsidRPr="00C83CD0" w:rsidTr="00DB0F4A">
      <w:trPr>
        <w:trHeight w:val="253"/>
      </w:trPr>
      <w:tc>
        <w:tcPr>
          <w:tcW w:w="1123" w:type="pct"/>
          <w:vMerge w:val="restart"/>
          <w:tcBorders>
            <w:top w:val="single" w:sz="6" w:space="0" w:color="auto"/>
          </w:tcBorders>
          <w:vAlign w:val="center"/>
        </w:tcPr>
        <w:p w:rsidR="007B1A59" w:rsidRPr="00E51996" w:rsidRDefault="007B1A59" w:rsidP="00DB0F4A">
          <w:pPr>
            <w:spacing w:before="120"/>
            <w:ind w:right="22" w:firstLine="0"/>
            <w:rPr>
              <w:rStyle w:val="af8"/>
            </w:rPr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 wp14:anchorId="01F95B1E" wp14:editId="56292C3E">
                <wp:extent cx="1133475" cy="314325"/>
                <wp:effectExtent l="19050" t="0" r="9525" b="0"/>
                <wp:docPr id="143" name="Рисунок 143" descr="ИПЭиГ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3" descr="ИПЭиГ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3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DB0F4A">
          <w:pPr>
            <w:spacing w:before="120"/>
            <w:ind w:firstLine="33"/>
            <w:rPr>
              <w:noProof/>
              <w:sz w:val="14"/>
              <w:szCs w:val="14"/>
            </w:rPr>
          </w:pPr>
          <w:r w:rsidRPr="00E51996">
            <w:rPr>
              <w:noProof/>
              <w:sz w:val="14"/>
              <w:szCs w:val="14"/>
            </w:rPr>
            <w:t xml:space="preserve">ООО ”ИНСТИТУТ </w:t>
          </w:r>
          <w:r>
            <w:rPr>
              <w:noProof/>
              <w:sz w:val="14"/>
              <w:szCs w:val="14"/>
            </w:rPr>
            <w:t>ПРОЕКТИРОВАНИЯ,</w:t>
          </w:r>
          <w:r w:rsidRPr="00E51996">
            <w:rPr>
              <w:noProof/>
              <w:sz w:val="14"/>
              <w:szCs w:val="14"/>
            </w:rPr>
            <w:t xml:space="preserve"> ЭКОЛОГИИ И ГИГИЕНЫ”</w:t>
          </w:r>
        </w:p>
      </w:tc>
      <w:tc>
        <w:tcPr>
          <w:tcW w:w="1064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DB0F4A">
          <w:pPr>
            <w:spacing w:before="120"/>
            <w:ind w:firstLine="0"/>
          </w:pPr>
          <w:r w:rsidRPr="00D44FA9">
            <w:rPr>
              <w:b/>
              <w:noProof/>
              <w:color w:val="1F497D"/>
              <w:sz w:val="16"/>
              <w:szCs w:val="16"/>
              <w:lang w:val="en-US"/>
            </w:rPr>
            <w:t>http</w:t>
          </w:r>
          <w:r w:rsidRPr="00793B41">
            <w:rPr>
              <w:b/>
              <w:noProof/>
              <w:color w:val="1F497D"/>
              <w:sz w:val="16"/>
              <w:szCs w:val="16"/>
            </w:rPr>
            <w:t xml:space="preserve">: 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www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atr</w:t>
          </w:r>
          <w:r w:rsidRPr="00793B41">
            <w:rPr>
              <w:b/>
              <w:noProof/>
              <w:color w:val="1F497D"/>
              <w:sz w:val="16"/>
              <w:szCs w:val="16"/>
            </w:rPr>
            <w:t>-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sz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ru</w:t>
          </w:r>
        </w:p>
      </w:tc>
      <w:tc>
        <w:tcPr>
          <w:tcW w:w="380" w:type="pct"/>
          <w:vMerge w:val="restart"/>
          <w:tcBorders>
            <w:top w:val="single" w:sz="6" w:space="0" w:color="auto"/>
          </w:tcBorders>
        </w:tcPr>
        <w:p w:rsidR="007B1A59" w:rsidRPr="00E51996" w:rsidRDefault="008A7DE2" w:rsidP="00DB0F4A">
          <w:pPr>
            <w:spacing w:before="120"/>
            <w:ind w:firstLine="3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693F">
            <w:rPr>
              <w:noProof/>
            </w:rPr>
            <w:t>123</w:t>
          </w:r>
          <w:r>
            <w:rPr>
              <w:noProof/>
            </w:rPr>
            <w:fldChar w:fldCharType="end"/>
          </w:r>
        </w:p>
      </w:tc>
    </w:tr>
    <w:tr w:rsidR="007B1A59" w:rsidTr="00DB0F4A">
      <w:trPr>
        <w:trHeight w:val="128"/>
      </w:trPr>
      <w:tc>
        <w:tcPr>
          <w:tcW w:w="1123" w:type="pct"/>
          <w:vMerge/>
        </w:tcPr>
        <w:p w:rsidR="007B1A59" w:rsidRPr="00E51996" w:rsidRDefault="007B1A59" w:rsidP="00DB0F4A">
          <w:pPr>
            <w:spacing w:before="120"/>
          </w:pPr>
        </w:p>
      </w:tc>
      <w:tc>
        <w:tcPr>
          <w:tcW w:w="2433" w:type="pct"/>
        </w:tcPr>
        <w:p w:rsidR="007B1A59" w:rsidRPr="00E51996" w:rsidRDefault="007B1A59" w:rsidP="00DB0F4A">
          <w:pPr>
            <w:spacing w:before="120"/>
            <w:ind w:firstLine="33"/>
            <w:rPr>
              <w:sz w:val="16"/>
              <w:szCs w:val="16"/>
            </w:rPr>
          </w:pPr>
          <w:smartTag w:uri="urn:schemas-microsoft-com:office:smarttags" w:element="metricconverter">
            <w:smartTagPr>
              <w:attr w:name="ProductID" w:val="197022, г"/>
            </w:smartTagPr>
            <w:r w:rsidRPr="00E51996">
              <w:rPr>
                <w:sz w:val="16"/>
                <w:szCs w:val="16"/>
              </w:rPr>
              <w:t>197022, г</w:t>
            </w:r>
          </w:smartTag>
          <w:r w:rsidRPr="00E51996">
            <w:rPr>
              <w:sz w:val="16"/>
              <w:szCs w:val="16"/>
            </w:rPr>
            <w:t>. Санкт-Петербург, пр. Медиков, д. 9</w:t>
          </w:r>
          <w:r>
            <w:rPr>
              <w:sz w:val="16"/>
              <w:szCs w:val="16"/>
            </w:rPr>
            <w:t>А</w:t>
          </w:r>
          <w:r w:rsidRPr="00E51996">
            <w:rPr>
              <w:sz w:val="16"/>
              <w:szCs w:val="16"/>
            </w:rPr>
            <w:t>, пом.17Н</w:t>
          </w:r>
        </w:p>
      </w:tc>
      <w:tc>
        <w:tcPr>
          <w:tcW w:w="1064" w:type="pct"/>
          <w:vAlign w:val="center"/>
        </w:tcPr>
        <w:p w:rsidR="007B1A59" w:rsidRPr="00E51996" w:rsidRDefault="007B1A59" w:rsidP="00DB0F4A">
          <w:pPr>
            <w:spacing w:before="120"/>
            <w:ind w:firstLine="0"/>
            <w:rPr>
              <w:sz w:val="16"/>
              <w:szCs w:val="16"/>
            </w:rPr>
          </w:pPr>
          <w:r w:rsidRPr="00E51996">
            <w:rPr>
              <w:sz w:val="16"/>
              <w:szCs w:val="16"/>
            </w:rPr>
            <w:t>тел./факс(812) 677-44-00</w:t>
          </w:r>
        </w:p>
      </w:tc>
      <w:tc>
        <w:tcPr>
          <w:tcW w:w="380" w:type="pct"/>
          <w:vMerge/>
        </w:tcPr>
        <w:p w:rsidR="007B1A59" w:rsidRPr="00E51996" w:rsidRDefault="007B1A59" w:rsidP="00DB0F4A">
          <w:pPr>
            <w:spacing w:before="120"/>
            <w:ind w:left="612"/>
            <w:jc w:val="right"/>
            <w:rPr>
              <w:sz w:val="16"/>
              <w:szCs w:val="16"/>
            </w:rPr>
          </w:pPr>
        </w:p>
      </w:tc>
    </w:tr>
  </w:tbl>
  <w:p w:rsidR="007B1A59" w:rsidRPr="00471182" w:rsidRDefault="007B1A59" w:rsidP="00471182">
    <w:pPr>
      <w:pStyle w:val="af6"/>
      <w:rPr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</w:tblBorders>
      <w:tblLook w:val="01E0" w:firstRow="1" w:lastRow="1" w:firstColumn="1" w:lastColumn="1" w:noHBand="0" w:noVBand="0"/>
    </w:tblPr>
    <w:tblGrid>
      <w:gridCol w:w="2150"/>
      <w:gridCol w:w="4657"/>
      <w:gridCol w:w="2036"/>
      <w:gridCol w:w="727"/>
    </w:tblGrid>
    <w:tr w:rsidR="007B1A59" w:rsidRPr="00C83CD0" w:rsidTr="00DB0F4A">
      <w:trPr>
        <w:trHeight w:val="253"/>
      </w:trPr>
      <w:tc>
        <w:tcPr>
          <w:tcW w:w="1123" w:type="pct"/>
          <w:vMerge w:val="restart"/>
          <w:tcBorders>
            <w:top w:val="single" w:sz="6" w:space="0" w:color="auto"/>
          </w:tcBorders>
          <w:vAlign w:val="center"/>
        </w:tcPr>
        <w:p w:rsidR="007B1A59" w:rsidRPr="00E51996" w:rsidRDefault="007B1A59" w:rsidP="00DB0F4A">
          <w:pPr>
            <w:spacing w:before="120"/>
            <w:ind w:right="22" w:firstLine="0"/>
            <w:rPr>
              <w:rStyle w:val="af8"/>
            </w:rPr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 wp14:anchorId="04933606" wp14:editId="1E8C3316">
                <wp:extent cx="1133475" cy="314325"/>
                <wp:effectExtent l="19050" t="0" r="9525" b="0"/>
                <wp:docPr id="8" name="Рисунок 143" descr="ИПЭиГ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3" descr="ИПЭиГ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3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DB0F4A">
          <w:pPr>
            <w:spacing w:before="120"/>
            <w:ind w:firstLine="33"/>
            <w:rPr>
              <w:noProof/>
              <w:sz w:val="14"/>
              <w:szCs w:val="14"/>
            </w:rPr>
          </w:pPr>
          <w:r w:rsidRPr="00E51996">
            <w:rPr>
              <w:noProof/>
              <w:sz w:val="14"/>
              <w:szCs w:val="14"/>
            </w:rPr>
            <w:t xml:space="preserve">ООО ”ИНСТИТУТ </w:t>
          </w:r>
          <w:r>
            <w:rPr>
              <w:noProof/>
              <w:sz w:val="14"/>
              <w:szCs w:val="14"/>
            </w:rPr>
            <w:t>ПРОЕКТИРОВАНИЯ,</w:t>
          </w:r>
          <w:r w:rsidRPr="00E51996">
            <w:rPr>
              <w:noProof/>
              <w:sz w:val="14"/>
              <w:szCs w:val="14"/>
            </w:rPr>
            <w:t xml:space="preserve"> ЭКОЛОГИИ И ГИГИЕНЫ”</w:t>
          </w:r>
        </w:p>
      </w:tc>
      <w:tc>
        <w:tcPr>
          <w:tcW w:w="1064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DB0F4A">
          <w:pPr>
            <w:spacing w:before="120"/>
            <w:ind w:firstLine="0"/>
          </w:pPr>
          <w:r w:rsidRPr="00D44FA9">
            <w:rPr>
              <w:b/>
              <w:noProof/>
              <w:color w:val="1F497D"/>
              <w:sz w:val="16"/>
              <w:szCs w:val="16"/>
              <w:lang w:val="en-US"/>
            </w:rPr>
            <w:t>http</w:t>
          </w:r>
          <w:r w:rsidRPr="00793B41">
            <w:rPr>
              <w:b/>
              <w:noProof/>
              <w:color w:val="1F497D"/>
              <w:sz w:val="16"/>
              <w:szCs w:val="16"/>
            </w:rPr>
            <w:t xml:space="preserve">: 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www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atr</w:t>
          </w:r>
          <w:r w:rsidRPr="00793B41">
            <w:rPr>
              <w:b/>
              <w:noProof/>
              <w:color w:val="1F497D"/>
              <w:sz w:val="16"/>
              <w:szCs w:val="16"/>
            </w:rPr>
            <w:t>-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sz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ru</w:t>
          </w:r>
        </w:p>
      </w:tc>
      <w:tc>
        <w:tcPr>
          <w:tcW w:w="380" w:type="pct"/>
          <w:vMerge w:val="restart"/>
          <w:tcBorders>
            <w:top w:val="single" w:sz="6" w:space="0" w:color="auto"/>
          </w:tcBorders>
        </w:tcPr>
        <w:p w:rsidR="007B1A59" w:rsidRPr="00E51996" w:rsidRDefault="008A7DE2" w:rsidP="00DB0F4A">
          <w:pPr>
            <w:spacing w:before="120"/>
            <w:ind w:firstLine="3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693F">
            <w:rPr>
              <w:noProof/>
            </w:rPr>
            <w:t>168</w:t>
          </w:r>
          <w:r>
            <w:rPr>
              <w:noProof/>
            </w:rPr>
            <w:fldChar w:fldCharType="end"/>
          </w:r>
        </w:p>
      </w:tc>
    </w:tr>
    <w:tr w:rsidR="007B1A59" w:rsidTr="00DB0F4A">
      <w:trPr>
        <w:trHeight w:val="128"/>
      </w:trPr>
      <w:tc>
        <w:tcPr>
          <w:tcW w:w="1123" w:type="pct"/>
          <w:vMerge/>
        </w:tcPr>
        <w:p w:rsidR="007B1A59" w:rsidRPr="00E51996" w:rsidRDefault="007B1A59" w:rsidP="00DB0F4A">
          <w:pPr>
            <w:spacing w:before="120"/>
          </w:pPr>
        </w:p>
      </w:tc>
      <w:tc>
        <w:tcPr>
          <w:tcW w:w="2433" w:type="pct"/>
        </w:tcPr>
        <w:p w:rsidR="007B1A59" w:rsidRPr="00E51996" w:rsidRDefault="007B1A59" w:rsidP="00DB0F4A">
          <w:pPr>
            <w:spacing w:before="120"/>
            <w:ind w:firstLine="33"/>
            <w:rPr>
              <w:sz w:val="16"/>
              <w:szCs w:val="16"/>
            </w:rPr>
          </w:pPr>
          <w:smartTag w:uri="urn:schemas-microsoft-com:office:smarttags" w:element="metricconverter">
            <w:smartTagPr>
              <w:attr w:name="ProductID" w:val="197022, г"/>
            </w:smartTagPr>
            <w:r w:rsidRPr="00E51996">
              <w:rPr>
                <w:sz w:val="16"/>
                <w:szCs w:val="16"/>
              </w:rPr>
              <w:t>197022, г</w:t>
            </w:r>
          </w:smartTag>
          <w:r w:rsidRPr="00E51996">
            <w:rPr>
              <w:sz w:val="16"/>
              <w:szCs w:val="16"/>
            </w:rPr>
            <w:t>. Санкт-Петербург, пр. Медиков, д. 9</w:t>
          </w:r>
          <w:r>
            <w:rPr>
              <w:sz w:val="16"/>
              <w:szCs w:val="16"/>
            </w:rPr>
            <w:t>А</w:t>
          </w:r>
          <w:r w:rsidRPr="00E51996">
            <w:rPr>
              <w:sz w:val="16"/>
              <w:szCs w:val="16"/>
            </w:rPr>
            <w:t>, пом.17Н</w:t>
          </w:r>
        </w:p>
      </w:tc>
      <w:tc>
        <w:tcPr>
          <w:tcW w:w="1064" w:type="pct"/>
          <w:vAlign w:val="center"/>
        </w:tcPr>
        <w:p w:rsidR="007B1A59" w:rsidRPr="00E51996" w:rsidRDefault="007B1A59" w:rsidP="00DB0F4A">
          <w:pPr>
            <w:spacing w:before="120"/>
            <w:ind w:firstLine="0"/>
            <w:rPr>
              <w:sz w:val="16"/>
              <w:szCs w:val="16"/>
            </w:rPr>
          </w:pPr>
          <w:r w:rsidRPr="00E51996">
            <w:rPr>
              <w:sz w:val="16"/>
              <w:szCs w:val="16"/>
            </w:rPr>
            <w:t>тел./факс(812) 677-44-00</w:t>
          </w:r>
        </w:p>
      </w:tc>
      <w:tc>
        <w:tcPr>
          <w:tcW w:w="380" w:type="pct"/>
          <w:vMerge/>
        </w:tcPr>
        <w:p w:rsidR="007B1A59" w:rsidRPr="00E51996" w:rsidRDefault="007B1A59" w:rsidP="00DB0F4A">
          <w:pPr>
            <w:spacing w:before="120"/>
            <w:ind w:left="612"/>
            <w:jc w:val="right"/>
            <w:rPr>
              <w:sz w:val="16"/>
              <w:szCs w:val="16"/>
            </w:rPr>
          </w:pPr>
        </w:p>
      </w:tc>
    </w:tr>
  </w:tbl>
  <w:p w:rsidR="007B1A59" w:rsidRPr="00471182" w:rsidRDefault="007B1A59" w:rsidP="00471182">
    <w:pPr>
      <w:pStyle w:val="af6"/>
      <w:rPr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</w:tblBorders>
      <w:tblLook w:val="01E0" w:firstRow="1" w:lastRow="1" w:firstColumn="1" w:lastColumn="1" w:noHBand="0" w:noVBand="0"/>
    </w:tblPr>
    <w:tblGrid>
      <w:gridCol w:w="3321"/>
      <w:gridCol w:w="7195"/>
      <w:gridCol w:w="3146"/>
      <w:gridCol w:w="1124"/>
    </w:tblGrid>
    <w:tr w:rsidR="007B1A59" w:rsidRPr="00C83CD0" w:rsidTr="00DB0F4A">
      <w:trPr>
        <w:trHeight w:val="253"/>
      </w:trPr>
      <w:tc>
        <w:tcPr>
          <w:tcW w:w="1123" w:type="pct"/>
          <w:vMerge w:val="restart"/>
          <w:tcBorders>
            <w:top w:val="single" w:sz="6" w:space="0" w:color="auto"/>
          </w:tcBorders>
          <w:vAlign w:val="center"/>
        </w:tcPr>
        <w:p w:rsidR="007B1A59" w:rsidRPr="00E51996" w:rsidRDefault="007B1A59" w:rsidP="00DB0F4A">
          <w:pPr>
            <w:spacing w:before="120"/>
            <w:ind w:right="22" w:firstLine="0"/>
            <w:rPr>
              <w:rStyle w:val="af8"/>
            </w:rPr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 wp14:anchorId="0390A199" wp14:editId="5E940C73">
                <wp:extent cx="1133475" cy="314325"/>
                <wp:effectExtent l="19050" t="0" r="9525" b="0"/>
                <wp:docPr id="9" name="Рисунок 143" descr="ИПЭиГ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3" descr="ИПЭиГ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3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DB0F4A">
          <w:pPr>
            <w:spacing w:before="120"/>
            <w:ind w:firstLine="33"/>
            <w:rPr>
              <w:noProof/>
              <w:sz w:val="14"/>
              <w:szCs w:val="14"/>
            </w:rPr>
          </w:pPr>
          <w:r w:rsidRPr="00E51996">
            <w:rPr>
              <w:noProof/>
              <w:sz w:val="14"/>
              <w:szCs w:val="14"/>
            </w:rPr>
            <w:t xml:space="preserve">ООО ”ИНСТИТУТ </w:t>
          </w:r>
          <w:r>
            <w:rPr>
              <w:noProof/>
              <w:sz w:val="14"/>
              <w:szCs w:val="14"/>
            </w:rPr>
            <w:t>ПРОЕКТИРОВАНИЯ,</w:t>
          </w:r>
          <w:r w:rsidRPr="00E51996">
            <w:rPr>
              <w:noProof/>
              <w:sz w:val="14"/>
              <w:szCs w:val="14"/>
            </w:rPr>
            <w:t xml:space="preserve"> ЭКОЛОГИИ И ГИГИЕНЫ”</w:t>
          </w:r>
        </w:p>
      </w:tc>
      <w:tc>
        <w:tcPr>
          <w:tcW w:w="1064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DB0F4A">
          <w:pPr>
            <w:spacing w:before="120"/>
            <w:ind w:firstLine="0"/>
          </w:pPr>
          <w:r w:rsidRPr="00D44FA9">
            <w:rPr>
              <w:b/>
              <w:noProof/>
              <w:color w:val="1F497D"/>
              <w:sz w:val="16"/>
              <w:szCs w:val="16"/>
              <w:lang w:val="en-US"/>
            </w:rPr>
            <w:t>http</w:t>
          </w:r>
          <w:r w:rsidRPr="00793B41">
            <w:rPr>
              <w:b/>
              <w:noProof/>
              <w:color w:val="1F497D"/>
              <w:sz w:val="16"/>
              <w:szCs w:val="16"/>
            </w:rPr>
            <w:t xml:space="preserve">: 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www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atr</w:t>
          </w:r>
          <w:r w:rsidRPr="00793B41">
            <w:rPr>
              <w:b/>
              <w:noProof/>
              <w:color w:val="1F497D"/>
              <w:sz w:val="16"/>
              <w:szCs w:val="16"/>
            </w:rPr>
            <w:t>-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sz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ru</w:t>
          </w:r>
        </w:p>
      </w:tc>
      <w:tc>
        <w:tcPr>
          <w:tcW w:w="380" w:type="pct"/>
          <w:vMerge w:val="restart"/>
          <w:tcBorders>
            <w:top w:val="single" w:sz="6" w:space="0" w:color="auto"/>
          </w:tcBorders>
        </w:tcPr>
        <w:p w:rsidR="007B1A59" w:rsidRPr="00E51996" w:rsidRDefault="008A7DE2" w:rsidP="00DB0F4A">
          <w:pPr>
            <w:spacing w:before="120"/>
            <w:ind w:firstLine="3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693F">
            <w:rPr>
              <w:noProof/>
            </w:rPr>
            <w:t>169</w:t>
          </w:r>
          <w:r>
            <w:rPr>
              <w:noProof/>
            </w:rPr>
            <w:fldChar w:fldCharType="end"/>
          </w:r>
        </w:p>
      </w:tc>
    </w:tr>
    <w:tr w:rsidR="007B1A59" w:rsidTr="00DB0F4A">
      <w:trPr>
        <w:trHeight w:val="128"/>
      </w:trPr>
      <w:tc>
        <w:tcPr>
          <w:tcW w:w="1123" w:type="pct"/>
          <w:vMerge/>
        </w:tcPr>
        <w:p w:rsidR="007B1A59" w:rsidRPr="00E51996" w:rsidRDefault="007B1A59" w:rsidP="00DB0F4A">
          <w:pPr>
            <w:spacing w:before="120"/>
          </w:pPr>
        </w:p>
      </w:tc>
      <w:tc>
        <w:tcPr>
          <w:tcW w:w="2433" w:type="pct"/>
        </w:tcPr>
        <w:p w:rsidR="007B1A59" w:rsidRPr="00E51996" w:rsidRDefault="007B1A59" w:rsidP="00DB0F4A">
          <w:pPr>
            <w:spacing w:before="120"/>
            <w:ind w:firstLine="33"/>
            <w:rPr>
              <w:sz w:val="16"/>
              <w:szCs w:val="16"/>
            </w:rPr>
          </w:pPr>
          <w:smartTag w:uri="urn:schemas-microsoft-com:office:smarttags" w:element="metricconverter">
            <w:smartTagPr>
              <w:attr w:name="ProductID" w:val="197022, г"/>
            </w:smartTagPr>
            <w:r w:rsidRPr="00E51996">
              <w:rPr>
                <w:sz w:val="16"/>
                <w:szCs w:val="16"/>
              </w:rPr>
              <w:t>197022, г</w:t>
            </w:r>
          </w:smartTag>
          <w:r w:rsidRPr="00E51996">
            <w:rPr>
              <w:sz w:val="16"/>
              <w:szCs w:val="16"/>
            </w:rPr>
            <w:t>. Санкт-Петербург, пр. Медиков, д. 9</w:t>
          </w:r>
          <w:r>
            <w:rPr>
              <w:sz w:val="16"/>
              <w:szCs w:val="16"/>
            </w:rPr>
            <w:t>А</w:t>
          </w:r>
          <w:r w:rsidRPr="00E51996">
            <w:rPr>
              <w:sz w:val="16"/>
              <w:szCs w:val="16"/>
            </w:rPr>
            <w:t>, пом.17Н</w:t>
          </w:r>
        </w:p>
      </w:tc>
      <w:tc>
        <w:tcPr>
          <w:tcW w:w="1064" w:type="pct"/>
          <w:vAlign w:val="center"/>
        </w:tcPr>
        <w:p w:rsidR="007B1A59" w:rsidRPr="00E51996" w:rsidRDefault="007B1A59" w:rsidP="00DB0F4A">
          <w:pPr>
            <w:spacing w:before="120"/>
            <w:ind w:firstLine="0"/>
            <w:rPr>
              <w:sz w:val="16"/>
              <w:szCs w:val="16"/>
            </w:rPr>
          </w:pPr>
          <w:r w:rsidRPr="00E51996">
            <w:rPr>
              <w:sz w:val="16"/>
              <w:szCs w:val="16"/>
            </w:rPr>
            <w:t>тел./факс(812) 677-44-00</w:t>
          </w:r>
        </w:p>
      </w:tc>
      <w:tc>
        <w:tcPr>
          <w:tcW w:w="380" w:type="pct"/>
          <w:vMerge/>
        </w:tcPr>
        <w:p w:rsidR="007B1A59" w:rsidRPr="00E51996" w:rsidRDefault="007B1A59" w:rsidP="00DB0F4A">
          <w:pPr>
            <w:spacing w:before="120"/>
            <w:ind w:left="612"/>
            <w:jc w:val="right"/>
            <w:rPr>
              <w:sz w:val="16"/>
              <w:szCs w:val="16"/>
            </w:rPr>
          </w:pPr>
        </w:p>
      </w:tc>
    </w:tr>
  </w:tbl>
  <w:p w:rsidR="007B1A59" w:rsidRPr="00471182" w:rsidRDefault="007B1A59" w:rsidP="00471182">
    <w:pPr>
      <w:pStyle w:val="af6"/>
      <w:rPr>
        <w:szCs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</w:tblBorders>
      <w:tblLook w:val="01E0" w:firstRow="1" w:lastRow="1" w:firstColumn="1" w:lastColumn="1" w:noHBand="0" w:noVBand="0"/>
    </w:tblPr>
    <w:tblGrid>
      <w:gridCol w:w="2150"/>
      <w:gridCol w:w="4657"/>
      <w:gridCol w:w="2036"/>
      <w:gridCol w:w="727"/>
    </w:tblGrid>
    <w:tr w:rsidR="007B1A59" w:rsidRPr="00C83CD0" w:rsidTr="00C3078A">
      <w:trPr>
        <w:trHeight w:val="253"/>
      </w:trPr>
      <w:tc>
        <w:tcPr>
          <w:tcW w:w="1123" w:type="pct"/>
          <w:vMerge w:val="restart"/>
          <w:tcBorders>
            <w:top w:val="single" w:sz="6" w:space="0" w:color="auto"/>
          </w:tcBorders>
          <w:vAlign w:val="center"/>
        </w:tcPr>
        <w:p w:rsidR="007B1A59" w:rsidRPr="00E51996" w:rsidRDefault="00725ED7" w:rsidP="00B97E6D">
          <w:pPr>
            <w:spacing w:before="120"/>
            <w:ind w:right="22" w:firstLine="0"/>
            <w:rPr>
              <w:rStyle w:val="af8"/>
            </w:rPr>
          </w:pPr>
          <w:r>
            <w:rPr>
              <w:rFonts w:ascii="Arial" w:hAnsi="Arial"/>
              <w:noProof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alt="ИПЭиГ2" style="width:88.85pt;height:23pt;visibility:visible">
                <v:imagedata r:id="rId1" o:title=""/>
              </v:shape>
            </w:pict>
          </w:r>
        </w:p>
      </w:tc>
      <w:tc>
        <w:tcPr>
          <w:tcW w:w="2433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B97E6D">
          <w:pPr>
            <w:spacing w:before="120"/>
            <w:ind w:firstLine="33"/>
            <w:rPr>
              <w:noProof/>
              <w:sz w:val="14"/>
              <w:szCs w:val="14"/>
            </w:rPr>
          </w:pPr>
          <w:r w:rsidRPr="00E51996">
            <w:rPr>
              <w:noProof/>
              <w:sz w:val="14"/>
              <w:szCs w:val="14"/>
            </w:rPr>
            <w:t xml:space="preserve">ООО ”ИНСТИТУТ </w:t>
          </w:r>
          <w:r>
            <w:rPr>
              <w:noProof/>
              <w:sz w:val="14"/>
              <w:szCs w:val="14"/>
            </w:rPr>
            <w:t>ПРОЕКТИРОВАНИЯ,</w:t>
          </w:r>
          <w:r w:rsidRPr="00E51996">
            <w:rPr>
              <w:noProof/>
              <w:sz w:val="14"/>
              <w:szCs w:val="14"/>
            </w:rPr>
            <w:t xml:space="preserve"> ЭКОЛОГИИ И ГИГИЕНЫ”</w:t>
          </w:r>
        </w:p>
      </w:tc>
      <w:tc>
        <w:tcPr>
          <w:tcW w:w="1064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B97E6D">
          <w:pPr>
            <w:spacing w:before="120"/>
            <w:ind w:firstLine="0"/>
          </w:pPr>
          <w:r w:rsidRPr="00D44FA9">
            <w:rPr>
              <w:b/>
              <w:noProof/>
              <w:color w:val="1F497D"/>
              <w:sz w:val="16"/>
              <w:szCs w:val="16"/>
              <w:lang w:val="en-US"/>
            </w:rPr>
            <w:t>http</w:t>
          </w:r>
          <w:r w:rsidRPr="00793B41">
            <w:rPr>
              <w:b/>
              <w:noProof/>
              <w:color w:val="1F497D"/>
              <w:sz w:val="16"/>
              <w:szCs w:val="16"/>
            </w:rPr>
            <w:t xml:space="preserve">: 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www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atr</w:t>
          </w:r>
          <w:r w:rsidRPr="00793B41">
            <w:rPr>
              <w:b/>
              <w:noProof/>
              <w:color w:val="1F497D"/>
              <w:sz w:val="16"/>
              <w:szCs w:val="16"/>
            </w:rPr>
            <w:t>-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sz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ru</w:t>
          </w:r>
        </w:p>
      </w:tc>
      <w:tc>
        <w:tcPr>
          <w:tcW w:w="380" w:type="pct"/>
          <w:vMerge w:val="restart"/>
          <w:tcBorders>
            <w:top w:val="single" w:sz="6" w:space="0" w:color="auto"/>
          </w:tcBorders>
        </w:tcPr>
        <w:p w:rsidR="007B1A59" w:rsidRPr="00E51996" w:rsidRDefault="008A7DE2" w:rsidP="00B97E6D">
          <w:pPr>
            <w:spacing w:before="120"/>
            <w:ind w:firstLine="3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693F">
            <w:rPr>
              <w:noProof/>
            </w:rPr>
            <w:t>191</w:t>
          </w:r>
          <w:r>
            <w:rPr>
              <w:noProof/>
            </w:rPr>
            <w:fldChar w:fldCharType="end"/>
          </w:r>
        </w:p>
      </w:tc>
    </w:tr>
    <w:tr w:rsidR="007B1A59" w:rsidTr="00C3078A">
      <w:trPr>
        <w:trHeight w:val="128"/>
      </w:trPr>
      <w:tc>
        <w:tcPr>
          <w:tcW w:w="1123" w:type="pct"/>
          <w:vMerge/>
        </w:tcPr>
        <w:p w:rsidR="007B1A59" w:rsidRPr="00E51996" w:rsidRDefault="007B1A59" w:rsidP="00B97E6D">
          <w:pPr>
            <w:spacing w:before="120"/>
          </w:pPr>
        </w:p>
      </w:tc>
      <w:tc>
        <w:tcPr>
          <w:tcW w:w="2433" w:type="pct"/>
        </w:tcPr>
        <w:p w:rsidR="007B1A59" w:rsidRPr="00E51996" w:rsidRDefault="007B1A59" w:rsidP="00B97E6D">
          <w:pPr>
            <w:spacing w:before="120"/>
            <w:ind w:firstLine="33"/>
            <w:rPr>
              <w:sz w:val="16"/>
              <w:szCs w:val="16"/>
            </w:rPr>
          </w:pPr>
          <w:smartTag w:uri="urn:schemas-microsoft-com:office:smarttags" w:element="metricconverter">
            <w:smartTagPr>
              <w:attr w:name="ProductID" w:val="197022, г"/>
            </w:smartTagPr>
            <w:r w:rsidRPr="00E51996">
              <w:rPr>
                <w:sz w:val="16"/>
                <w:szCs w:val="16"/>
              </w:rPr>
              <w:t>197022, г</w:t>
            </w:r>
          </w:smartTag>
          <w:r w:rsidRPr="00E51996">
            <w:rPr>
              <w:sz w:val="16"/>
              <w:szCs w:val="16"/>
            </w:rPr>
            <w:t>. Санкт-Петербург, пр. Медиков, д. 9</w:t>
          </w:r>
          <w:r>
            <w:rPr>
              <w:sz w:val="16"/>
              <w:szCs w:val="16"/>
            </w:rPr>
            <w:t>А</w:t>
          </w:r>
          <w:r w:rsidRPr="00E51996">
            <w:rPr>
              <w:sz w:val="16"/>
              <w:szCs w:val="16"/>
            </w:rPr>
            <w:t>, пом.17Н</w:t>
          </w:r>
        </w:p>
      </w:tc>
      <w:tc>
        <w:tcPr>
          <w:tcW w:w="1064" w:type="pct"/>
          <w:vAlign w:val="center"/>
        </w:tcPr>
        <w:p w:rsidR="007B1A59" w:rsidRPr="00E51996" w:rsidRDefault="007B1A59" w:rsidP="00B97E6D">
          <w:pPr>
            <w:spacing w:before="120"/>
            <w:ind w:firstLine="0"/>
            <w:rPr>
              <w:sz w:val="16"/>
              <w:szCs w:val="16"/>
            </w:rPr>
          </w:pPr>
          <w:r w:rsidRPr="00E51996">
            <w:rPr>
              <w:sz w:val="16"/>
              <w:szCs w:val="16"/>
            </w:rPr>
            <w:t>тел./факс(812) 677-44-00</w:t>
          </w:r>
        </w:p>
      </w:tc>
      <w:tc>
        <w:tcPr>
          <w:tcW w:w="380" w:type="pct"/>
          <w:vMerge/>
        </w:tcPr>
        <w:p w:rsidR="007B1A59" w:rsidRPr="00E51996" w:rsidRDefault="007B1A59" w:rsidP="00B97E6D">
          <w:pPr>
            <w:spacing w:before="120"/>
            <w:ind w:left="612"/>
            <w:jc w:val="right"/>
            <w:rPr>
              <w:sz w:val="16"/>
              <w:szCs w:val="16"/>
            </w:rPr>
          </w:pPr>
        </w:p>
      </w:tc>
    </w:tr>
  </w:tbl>
  <w:p w:rsidR="007B1A59" w:rsidRPr="00910865" w:rsidRDefault="007B1A59">
    <w:pPr>
      <w:rPr>
        <w:sz w:val="2"/>
        <w:szCs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</w:tblBorders>
      <w:tblLook w:val="01E0" w:firstRow="1" w:lastRow="1" w:firstColumn="1" w:lastColumn="1" w:noHBand="0" w:noVBand="0"/>
    </w:tblPr>
    <w:tblGrid>
      <w:gridCol w:w="3321"/>
      <w:gridCol w:w="7195"/>
      <w:gridCol w:w="3146"/>
      <w:gridCol w:w="1124"/>
    </w:tblGrid>
    <w:tr w:rsidR="007B1A59" w:rsidRPr="00C83CD0" w:rsidTr="00C3078A">
      <w:trPr>
        <w:trHeight w:val="253"/>
      </w:trPr>
      <w:tc>
        <w:tcPr>
          <w:tcW w:w="1123" w:type="pct"/>
          <w:vMerge w:val="restart"/>
          <w:tcBorders>
            <w:top w:val="single" w:sz="6" w:space="0" w:color="auto"/>
          </w:tcBorders>
          <w:vAlign w:val="center"/>
        </w:tcPr>
        <w:p w:rsidR="007B1A59" w:rsidRPr="00E51996" w:rsidRDefault="00725ED7" w:rsidP="00B97E6D">
          <w:pPr>
            <w:spacing w:before="120"/>
            <w:ind w:right="22" w:firstLine="0"/>
            <w:rPr>
              <w:rStyle w:val="af8"/>
            </w:rPr>
          </w:pPr>
          <w:r>
            <w:rPr>
              <w:rFonts w:ascii="Arial" w:hAnsi="Arial"/>
              <w:noProof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alt="ИПЭиГ2" style="width:88.85pt;height:23pt;visibility:visible">
                <v:imagedata r:id="rId1" o:title=""/>
              </v:shape>
            </w:pict>
          </w:r>
        </w:p>
      </w:tc>
      <w:tc>
        <w:tcPr>
          <w:tcW w:w="2433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B97E6D">
          <w:pPr>
            <w:spacing w:before="120"/>
            <w:ind w:firstLine="33"/>
            <w:rPr>
              <w:noProof/>
              <w:sz w:val="14"/>
              <w:szCs w:val="14"/>
            </w:rPr>
          </w:pPr>
          <w:r w:rsidRPr="00E51996">
            <w:rPr>
              <w:noProof/>
              <w:sz w:val="14"/>
              <w:szCs w:val="14"/>
            </w:rPr>
            <w:t xml:space="preserve">ООО ”ИНСТИТУТ </w:t>
          </w:r>
          <w:r>
            <w:rPr>
              <w:noProof/>
              <w:sz w:val="14"/>
              <w:szCs w:val="14"/>
            </w:rPr>
            <w:t>ПРОЕКТИРОВАНИЯ,</w:t>
          </w:r>
          <w:r w:rsidRPr="00E51996">
            <w:rPr>
              <w:noProof/>
              <w:sz w:val="14"/>
              <w:szCs w:val="14"/>
            </w:rPr>
            <w:t xml:space="preserve"> ЭКОЛОГИИ И ГИГИЕНЫ”</w:t>
          </w:r>
        </w:p>
      </w:tc>
      <w:tc>
        <w:tcPr>
          <w:tcW w:w="1064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B97E6D">
          <w:pPr>
            <w:spacing w:before="120"/>
            <w:ind w:firstLine="0"/>
          </w:pPr>
          <w:r w:rsidRPr="00D44FA9">
            <w:rPr>
              <w:b/>
              <w:noProof/>
              <w:color w:val="1F497D"/>
              <w:sz w:val="16"/>
              <w:szCs w:val="16"/>
              <w:lang w:val="en-US"/>
            </w:rPr>
            <w:t>http</w:t>
          </w:r>
          <w:r w:rsidRPr="00793B41">
            <w:rPr>
              <w:b/>
              <w:noProof/>
              <w:color w:val="1F497D"/>
              <w:sz w:val="16"/>
              <w:szCs w:val="16"/>
            </w:rPr>
            <w:t xml:space="preserve">: 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www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atr</w:t>
          </w:r>
          <w:r w:rsidRPr="00793B41">
            <w:rPr>
              <w:b/>
              <w:noProof/>
              <w:color w:val="1F497D"/>
              <w:sz w:val="16"/>
              <w:szCs w:val="16"/>
            </w:rPr>
            <w:t>-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sz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ru</w:t>
          </w:r>
        </w:p>
      </w:tc>
      <w:tc>
        <w:tcPr>
          <w:tcW w:w="380" w:type="pct"/>
          <w:vMerge w:val="restart"/>
          <w:tcBorders>
            <w:top w:val="single" w:sz="6" w:space="0" w:color="auto"/>
          </w:tcBorders>
        </w:tcPr>
        <w:p w:rsidR="007B1A59" w:rsidRPr="00E51996" w:rsidRDefault="008A7DE2" w:rsidP="00B97E6D">
          <w:pPr>
            <w:spacing w:before="120"/>
            <w:ind w:firstLine="3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693F">
            <w:rPr>
              <w:noProof/>
            </w:rPr>
            <w:t>218</w:t>
          </w:r>
          <w:r>
            <w:rPr>
              <w:noProof/>
            </w:rPr>
            <w:fldChar w:fldCharType="end"/>
          </w:r>
        </w:p>
      </w:tc>
    </w:tr>
    <w:tr w:rsidR="007B1A59" w:rsidTr="00C3078A">
      <w:trPr>
        <w:trHeight w:val="128"/>
      </w:trPr>
      <w:tc>
        <w:tcPr>
          <w:tcW w:w="1123" w:type="pct"/>
          <w:vMerge/>
        </w:tcPr>
        <w:p w:rsidR="007B1A59" w:rsidRPr="00E51996" w:rsidRDefault="007B1A59" w:rsidP="00B97E6D">
          <w:pPr>
            <w:spacing w:before="120"/>
          </w:pPr>
        </w:p>
      </w:tc>
      <w:tc>
        <w:tcPr>
          <w:tcW w:w="2433" w:type="pct"/>
        </w:tcPr>
        <w:p w:rsidR="007B1A59" w:rsidRPr="00E51996" w:rsidRDefault="007B1A59" w:rsidP="00B97E6D">
          <w:pPr>
            <w:spacing w:before="120"/>
            <w:ind w:firstLine="33"/>
            <w:rPr>
              <w:sz w:val="16"/>
              <w:szCs w:val="16"/>
            </w:rPr>
          </w:pPr>
          <w:smartTag w:uri="urn:schemas-microsoft-com:office:smarttags" w:element="metricconverter">
            <w:smartTagPr>
              <w:attr w:name="ProductID" w:val="197022, г"/>
            </w:smartTagPr>
            <w:r w:rsidRPr="00E51996">
              <w:rPr>
                <w:sz w:val="16"/>
                <w:szCs w:val="16"/>
              </w:rPr>
              <w:t>197022, г</w:t>
            </w:r>
          </w:smartTag>
          <w:r w:rsidRPr="00E51996">
            <w:rPr>
              <w:sz w:val="16"/>
              <w:szCs w:val="16"/>
            </w:rPr>
            <w:t>. Санкт-Петербург, пр. Медиков, д. 9</w:t>
          </w:r>
          <w:r>
            <w:rPr>
              <w:sz w:val="16"/>
              <w:szCs w:val="16"/>
            </w:rPr>
            <w:t>А</w:t>
          </w:r>
          <w:r w:rsidRPr="00E51996">
            <w:rPr>
              <w:sz w:val="16"/>
              <w:szCs w:val="16"/>
            </w:rPr>
            <w:t>, пом.17Н</w:t>
          </w:r>
        </w:p>
      </w:tc>
      <w:tc>
        <w:tcPr>
          <w:tcW w:w="1064" w:type="pct"/>
          <w:vAlign w:val="center"/>
        </w:tcPr>
        <w:p w:rsidR="007B1A59" w:rsidRPr="00E51996" w:rsidRDefault="007B1A59" w:rsidP="00B97E6D">
          <w:pPr>
            <w:spacing w:before="120"/>
            <w:ind w:firstLine="0"/>
            <w:rPr>
              <w:sz w:val="16"/>
              <w:szCs w:val="16"/>
            </w:rPr>
          </w:pPr>
          <w:r w:rsidRPr="00E51996">
            <w:rPr>
              <w:sz w:val="16"/>
              <w:szCs w:val="16"/>
            </w:rPr>
            <w:t>тел./факс(812) 677-44-00</w:t>
          </w:r>
        </w:p>
      </w:tc>
      <w:tc>
        <w:tcPr>
          <w:tcW w:w="380" w:type="pct"/>
          <w:vMerge/>
        </w:tcPr>
        <w:p w:rsidR="007B1A59" w:rsidRPr="00E51996" w:rsidRDefault="007B1A59" w:rsidP="00B97E6D">
          <w:pPr>
            <w:spacing w:before="120"/>
            <w:ind w:left="612"/>
            <w:jc w:val="right"/>
            <w:rPr>
              <w:sz w:val="16"/>
              <w:szCs w:val="16"/>
            </w:rPr>
          </w:pPr>
        </w:p>
      </w:tc>
    </w:tr>
  </w:tbl>
  <w:p w:rsidR="007B1A59" w:rsidRPr="00910865" w:rsidRDefault="007B1A59">
    <w:pPr>
      <w:rPr>
        <w:sz w:val="2"/>
        <w:szCs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42" w:type="dxa"/>
      <w:tblBorders>
        <w:top w:val="single" w:sz="6" w:space="0" w:color="auto"/>
      </w:tblBorders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2127"/>
      <w:gridCol w:w="4536"/>
      <w:gridCol w:w="2126"/>
      <w:gridCol w:w="709"/>
    </w:tblGrid>
    <w:tr w:rsidR="007B1A59" w:rsidTr="00D96471">
      <w:trPr>
        <w:cantSplit/>
        <w:trHeight w:val="557"/>
      </w:trPr>
      <w:tc>
        <w:tcPr>
          <w:tcW w:w="2127" w:type="dxa"/>
          <w:vMerge w:val="restart"/>
          <w:tcBorders>
            <w:top w:val="single" w:sz="6" w:space="0" w:color="auto"/>
          </w:tcBorders>
          <w:vAlign w:val="center"/>
        </w:tcPr>
        <w:p w:rsidR="007B1A59" w:rsidRPr="00BD4FA3" w:rsidRDefault="00725ED7" w:rsidP="009F19BF">
          <w:pPr>
            <w:spacing w:line="240" w:lineRule="auto"/>
            <w:ind w:right="357" w:firstLine="0"/>
            <w:rPr>
              <w:rStyle w:val="af8"/>
            </w:rPr>
          </w:pPr>
          <w:r>
            <w:rPr>
              <w:rFonts w:ascii="Arial" w:hAnsi="Arial"/>
              <w:noProof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5" type="#_x0000_t75" alt="ИПЭиГ 2015.jpg" style="width:103.4pt;height:26.8pt;visibility:visible">
                <v:imagedata r:id="rId1" o:title="" cropbottom="12389f" cropright="-2392f"/>
              </v:shape>
            </w:pict>
          </w:r>
        </w:p>
      </w:tc>
      <w:tc>
        <w:tcPr>
          <w:tcW w:w="4536" w:type="dxa"/>
          <w:tcBorders>
            <w:top w:val="single" w:sz="6" w:space="0" w:color="auto"/>
          </w:tcBorders>
          <w:vAlign w:val="center"/>
        </w:tcPr>
        <w:p w:rsidR="007B1A59" w:rsidRPr="00BD4FA3" w:rsidRDefault="007B1A59" w:rsidP="009F19BF">
          <w:pPr>
            <w:spacing w:line="240" w:lineRule="auto"/>
            <w:ind w:firstLine="0"/>
            <w:jc w:val="left"/>
            <w:rPr>
              <w:noProof/>
              <w:sz w:val="14"/>
              <w:szCs w:val="14"/>
            </w:rPr>
          </w:pPr>
          <w:r w:rsidRPr="00BD4FA3">
            <w:rPr>
              <w:noProof/>
              <w:sz w:val="14"/>
              <w:szCs w:val="14"/>
            </w:rPr>
            <w:t xml:space="preserve">ООО ”ИНСТИТУТ </w:t>
          </w:r>
          <w:r>
            <w:rPr>
              <w:noProof/>
              <w:sz w:val="14"/>
              <w:szCs w:val="14"/>
            </w:rPr>
            <w:t>ПРОЕКТИРОВАНИЯ,</w:t>
          </w:r>
          <w:r w:rsidRPr="00BD4FA3">
            <w:rPr>
              <w:noProof/>
              <w:sz w:val="14"/>
              <w:szCs w:val="14"/>
            </w:rPr>
            <w:t xml:space="preserve"> ЭКОЛОГИИ И ГИГИЕНЫ”</w:t>
          </w:r>
        </w:p>
      </w:tc>
      <w:tc>
        <w:tcPr>
          <w:tcW w:w="2126" w:type="dxa"/>
          <w:tcBorders>
            <w:top w:val="single" w:sz="6" w:space="0" w:color="auto"/>
          </w:tcBorders>
          <w:vAlign w:val="center"/>
        </w:tcPr>
        <w:p w:rsidR="007B1A59" w:rsidRPr="00BD4FA3" w:rsidRDefault="007B1A59" w:rsidP="009F19BF">
          <w:pPr>
            <w:spacing w:line="240" w:lineRule="auto"/>
            <w:ind w:firstLine="0"/>
          </w:pPr>
          <w:r w:rsidRPr="008D043D">
            <w:rPr>
              <w:noProof/>
              <w:sz w:val="16"/>
              <w:szCs w:val="16"/>
              <w:lang w:val="en-US"/>
            </w:rPr>
            <w:t>http</w:t>
          </w:r>
          <w:r w:rsidRPr="008D043D">
            <w:rPr>
              <w:noProof/>
              <w:sz w:val="16"/>
              <w:szCs w:val="16"/>
            </w:rPr>
            <w:t>:</w:t>
          </w:r>
          <w:hyperlink r:id="rId2" w:history="1">
            <w:r w:rsidRPr="000E7685">
              <w:rPr>
                <w:sz w:val="18"/>
              </w:rPr>
              <w:t>www.atr-sz.ru</w:t>
            </w:r>
          </w:hyperlink>
        </w:p>
      </w:tc>
      <w:tc>
        <w:tcPr>
          <w:tcW w:w="709" w:type="dxa"/>
          <w:vMerge w:val="restart"/>
          <w:tcBorders>
            <w:top w:val="single" w:sz="6" w:space="0" w:color="auto"/>
          </w:tcBorders>
        </w:tcPr>
        <w:p w:rsidR="007B1A59" w:rsidRPr="00BD4FA3" w:rsidRDefault="008A7DE2" w:rsidP="009F19BF">
          <w:pPr>
            <w:spacing w:before="60" w:line="240" w:lineRule="auto"/>
            <w:ind w:firstLine="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693F">
            <w:rPr>
              <w:noProof/>
            </w:rPr>
            <w:t>222</w:t>
          </w:r>
          <w:r>
            <w:rPr>
              <w:noProof/>
            </w:rPr>
            <w:fldChar w:fldCharType="end"/>
          </w:r>
        </w:p>
      </w:tc>
    </w:tr>
    <w:tr w:rsidR="007B1A59" w:rsidRPr="00BD4FA3" w:rsidTr="000A4698">
      <w:tblPrEx>
        <w:tblCellMar>
          <w:left w:w="108" w:type="dxa"/>
        </w:tblCellMar>
      </w:tblPrEx>
      <w:trPr>
        <w:cantSplit/>
        <w:trHeight w:val="119"/>
      </w:trPr>
      <w:tc>
        <w:tcPr>
          <w:tcW w:w="2127" w:type="dxa"/>
          <w:vMerge/>
        </w:tcPr>
        <w:p w:rsidR="007B1A59" w:rsidRPr="00BD4FA3" w:rsidRDefault="007B1A59" w:rsidP="009F19BF">
          <w:pPr>
            <w:spacing w:line="240" w:lineRule="auto"/>
            <w:ind w:firstLine="0"/>
          </w:pPr>
        </w:p>
      </w:tc>
      <w:tc>
        <w:tcPr>
          <w:tcW w:w="4536" w:type="dxa"/>
        </w:tcPr>
        <w:p w:rsidR="007B1A59" w:rsidRPr="00BD4FA3" w:rsidRDefault="007B1A59" w:rsidP="009F19BF">
          <w:pPr>
            <w:spacing w:line="240" w:lineRule="auto"/>
            <w:ind w:firstLine="0"/>
            <w:jc w:val="left"/>
            <w:rPr>
              <w:sz w:val="16"/>
              <w:szCs w:val="16"/>
            </w:rPr>
          </w:pPr>
          <w:r w:rsidRPr="007D2767">
            <w:rPr>
              <w:sz w:val="16"/>
              <w:szCs w:val="16"/>
            </w:rPr>
            <w:t xml:space="preserve">197022, г. Санкт-Петербург, пр. Медиков, д.9, </w:t>
          </w:r>
          <w:r>
            <w:rPr>
              <w:sz w:val="16"/>
              <w:szCs w:val="16"/>
            </w:rPr>
            <w:t xml:space="preserve">лит. Б, </w:t>
          </w:r>
          <w:r w:rsidRPr="007D2767">
            <w:rPr>
              <w:sz w:val="16"/>
              <w:szCs w:val="16"/>
            </w:rPr>
            <w:t>пом. 17Н</w:t>
          </w:r>
        </w:p>
      </w:tc>
      <w:tc>
        <w:tcPr>
          <w:tcW w:w="2126" w:type="dxa"/>
          <w:vAlign w:val="center"/>
        </w:tcPr>
        <w:p w:rsidR="007B1A59" w:rsidRPr="00BD4FA3" w:rsidRDefault="007B1A59" w:rsidP="009F19BF">
          <w:pPr>
            <w:spacing w:line="240" w:lineRule="auto"/>
            <w:ind w:firstLine="0"/>
            <w:rPr>
              <w:sz w:val="16"/>
              <w:szCs w:val="16"/>
            </w:rPr>
          </w:pPr>
          <w:r w:rsidRPr="00BD4FA3">
            <w:rPr>
              <w:sz w:val="16"/>
              <w:szCs w:val="16"/>
            </w:rPr>
            <w:t>тел./факс(812) 677-44-00</w:t>
          </w:r>
        </w:p>
      </w:tc>
      <w:tc>
        <w:tcPr>
          <w:tcW w:w="709" w:type="dxa"/>
          <w:vMerge/>
        </w:tcPr>
        <w:p w:rsidR="007B1A59" w:rsidRPr="00BD4FA3" w:rsidRDefault="007B1A59" w:rsidP="009F19BF">
          <w:pPr>
            <w:spacing w:line="240" w:lineRule="auto"/>
            <w:ind w:left="612" w:firstLine="0"/>
            <w:jc w:val="right"/>
            <w:rPr>
              <w:sz w:val="16"/>
              <w:szCs w:val="16"/>
            </w:rPr>
          </w:pPr>
        </w:p>
      </w:tc>
    </w:tr>
  </w:tbl>
  <w:p w:rsidR="007B1A59" w:rsidRPr="00910865" w:rsidRDefault="007B1A59" w:rsidP="009F19BF">
    <w:pPr>
      <w:ind w:firstLine="0"/>
      <w:rPr>
        <w:sz w:val="2"/>
        <w:szCs w:val="2"/>
      </w:rPr>
    </w:pPr>
  </w:p>
  <w:p w:rsidR="007B1A59" w:rsidRDefault="007B1A5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A59" w:rsidRPr="0090547E" w:rsidRDefault="007B1A59" w:rsidP="0090547E">
    <w:pPr>
      <w:pStyle w:val="af6"/>
      <w:ind w:firstLine="0"/>
      <w:rPr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</w:tblBorders>
      <w:tblLook w:val="01E0" w:firstRow="1" w:lastRow="1" w:firstColumn="1" w:lastColumn="1" w:noHBand="0" w:noVBand="0"/>
    </w:tblPr>
    <w:tblGrid>
      <w:gridCol w:w="2150"/>
      <w:gridCol w:w="4657"/>
      <w:gridCol w:w="2182"/>
      <w:gridCol w:w="582"/>
    </w:tblGrid>
    <w:tr w:rsidR="007B1A59" w:rsidRPr="00C83CD0" w:rsidTr="00AB424A">
      <w:trPr>
        <w:trHeight w:val="253"/>
      </w:trPr>
      <w:tc>
        <w:tcPr>
          <w:tcW w:w="1123" w:type="pct"/>
          <w:vMerge w:val="restart"/>
          <w:tcBorders>
            <w:top w:val="single" w:sz="6" w:space="0" w:color="auto"/>
          </w:tcBorders>
          <w:vAlign w:val="center"/>
        </w:tcPr>
        <w:p w:rsidR="007B1A59" w:rsidRPr="00E51996" w:rsidRDefault="007B1A59" w:rsidP="00AB424A">
          <w:pPr>
            <w:spacing w:before="120"/>
            <w:ind w:right="22" w:firstLine="0"/>
            <w:rPr>
              <w:rStyle w:val="af8"/>
            </w:rPr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 wp14:anchorId="6CB92841" wp14:editId="164A2D3E">
                <wp:extent cx="1143000" cy="314325"/>
                <wp:effectExtent l="19050" t="0" r="0" b="0"/>
                <wp:docPr id="5" name="Рисунок 127" descr="ИПЭиГ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7" descr="ИПЭиГ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3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AB424A">
          <w:pPr>
            <w:spacing w:before="120"/>
            <w:ind w:firstLine="33"/>
            <w:rPr>
              <w:noProof/>
              <w:sz w:val="14"/>
              <w:szCs w:val="14"/>
            </w:rPr>
          </w:pPr>
          <w:r w:rsidRPr="00E51996">
            <w:rPr>
              <w:noProof/>
              <w:sz w:val="14"/>
              <w:szCs w:val="14"/>
            </w:rPr>
            <w:t xml:space="preserve">ООО ”ИНСТИТУТ </w:t>
          </w:r>
          <w:r>
            <w:rPr>
              <w:noProof/>
              <w:sz w:val="14"/>
              <w:szCs w:val="14"/>
            </w:rPr>
            <w:t>ПРОЕКТИРОВАНИЯ,</w:t>
          </w:r>
          <w:r w:rsidRPr="00E51996">
            <w:rPr>
              <w:noProof/>
              <w:sz w:val="14"/>
              <w:szCs w:val="14"/>
            </w:rPr>
            <w:t xml:space="preserve"> ЭКОЛОГИИ И ГИГИЕНЫ”</w:t>
          </w:r>
        </w:p>
      </w:tc>
      <w:tc>
        <w:tcPr>
          <w:tcW w:w="1140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AB424A">
          <w:pPr>
            <w:spacing w:before="120"/>
            <w:ind w:firstLine="0"/>
          </w:pPr>
          <w:r w:rsidRPr="00D44FA9">
            <w:rPr>
              <w:b/>
              <w:noProof/>
              <w:color w:val="1F497D"/>
              <w:sz w:val="16"/>
              <w:szCs w:val="16"/>
              <w:lang w:val="en-US"/>
            </w:rPr>
            <w:t>http</w:t>
          </w:r>
          <w:r w:rsidRPr="00793B41">
            <w:rPr>
              <w:b/>
              <w:noProof/>
              <w:color w:val="1F497D"/>
              <w:sz w:val="16"/>
              <w:szCs w:val="16"/>
            </w:rPr>
            <w:t xml:space="preserve">: 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www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atr</w:t>
          </w:r>
          <w:r w:rsidRPr="00793B41">
            <w:rPr>
              <w:b/>
              <w:noProof/>
              <w:color w:val="1F497D"/>
              <w:sz w:val="16"/>
              <w:szCs w:val="16"/>
            </w:rPr>
            <w:t>-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sz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ru</w:t>
          </w:r>
        </w:p>
      </w:tc>
      <w:tc>
        <w:tcPr>
          <w:tcW w:w="304" w:type="pct"/>
          <w:vMerge w:val="restart"/>
          <w:tcBorders>
            <w:top w:val="single" w:sz="6" w:space="0" w:color="auto"/>
          </w:tcBorders>
        </w:tcPr>
        <w:p w:rsidR="007B1A59" w:rsidRPr="00E51996" w:rsidRDefault="008A7DE2" w:rsidP="00AB424A">
          <w:pPr>
            <w:spacing w:before="120"/>
            <w:ind w:firstLine="3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25ED7">
            <w:rPr>
              <w:noProof/>
            </w:rPr>
            <w:t>33</w:t>
          </w:r>
          <w:r>
            <w:rPr>
              <w:noProof/>
            </w:rPr>
            <w:fldChar w:fldCharType="end"/>
          </w:r>
        </w:p>
      </w:tc>
    </w:tr>
    <w:tr w:rsidR="007B1A59" w:rsidTr="00AB424A">
      <w:trPr>
        <w:trHeight w:val="128"/>
      </w:trPr>
      <w:tc>
        <w:tcPr>
          <w:tcW w:w="1123" w:type="pct"/>
          <w:vMerge/>
        </w:tcPr>
        <w:p w:rsidR="007B1A59" w:rsidRPr="00E51996" w:rsidRDefault="007B1A59" w:rsidP="00AB424A">
          <w:pPr>
            <w:spacing w:before="120"/>
          </w:pPr>
        </w:p>
      </w:tc>
      <w:tc>
        <w:tcPr>
          <w:tcW w:w="2433" w:type="pct"/>
        </w:tcPr>
        <w:p w:rsidR="007B1A59" w:rsidRPr="00E51996" w:rsidRDefault="007B1A59" w:rsidP="00AB424A">
          <w:pPr>
            <w:spacing w:before="120"/>
            <w:ind w:firstLine="33"/>
            <w:rPr>
              <w:sz w:val="16"/>
              <w:szCs w:val="16"/>
            </w:rPr>
          </w:pPr>
          <w:smartTag w:uri="urn:schemas-microsoft-com:office:smarttags" w:element="metricconverter">
            <w:smartTagPr>
              <w:attr w:name="ProductID" w:val="197022, г"/>
            </w:smartTagPr>
            <w:r w:rsidRPr="00E51996">
              <w:rPr>
                <w:sz w:val="16"/>
                <w:szCs w:val="16"/>
              </w:rPr>
              <w:t>197022, г</w:t>
            </w:r>
          </w:smartTag>
          <w:r w:rsidRPr="00E51996">
            <w:rPr>
              <w:sz w:val="16"/>
              <w:szCs w:val="16"/>
            </w:rPr>
            <w:t>. Санкт-Петербург, пр. Медиков, д. 9</w:t>
          </w:r>
          <w:r>
            <w:rPr>
              <w:sz w:val="16"/>
              <w:szCs w:val="16"/>
            </w:rPr>
            <w:t>А</w:t>
          </w:r>
          <w:r w:rsidRPr="00E51996">
            <w:rPr>
              <w:sz w:val="16"/>
              <w:szCs w:val="16"/>
            </w:rPr>
            <w:t>, пом.17Н</w:t>
          </w:r>
        </w:p>
      </w:tc>
      <w:tc>
        <w:tcPr>
          <w:tcW w:w="1140" w:type="pct"/>
          <w:vAlign w:val="center"/>
        </w:tcPr>
        <w:p w:rsidR="007B1A59" w:rsidRPr="00E51996" w:rsidRDefault="007B1A59" w:rsidP="00AB424A">
          <w:pPr>
            <w:spacing w:before="120"/>
            <w:ind w:firstLine="0"/>
            <w:rPr>
              <w:sz w:val="16"/>
              <w:szCs w:val="16"/>
            </w:rPr>
          </w:pPr>
          <w:r w:rsidRPr="00E51996">
            <w:rPr>
              <w:sz w:val="16"/>
              <w:szCs w:val="16"/>
            </w:rPr>
            <w:t>тел./факс(812) 677-44-00</w:t>
          </w:r>
        </w:p>
      </w:tc>
      <w:tc>
        <w:tcPr>
          <w:tcW w:w="304" w:type="pct"/>
          <w:vMerge/>
        </w:tcPr>
        <w:p w:rsidR="007B1A59" w:rsidRPr="00E51996" w:rsidRDefault="007B1A59" w:rsidP="00AB424A">
          <w:pPr>
            <w:spacing w:before="120"/>
            <w:ind w:left="612"/>
            <w:jc w:val="right"/>
            <w:rPr>
              <w:sz w:val="16"/>
              <w:szCs w:val="16"/>
            </w:rPr>
          </w:pPr>
        </w:p>
      </w:tc>
    </w:tr>
  </w:tbl>
  <w:p w:rsidR="007B1A59" w:rsidRPr="0090547E" w:rsidRDefault="007B1A59" w:rsidP="0090547E">
    <w:pPr>
      <w:pStyle w:val="af6"/>
      <w:rPr>
        <w:szCs w:val="1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</w:tblBorders>
      <w:tblLook w:val="01E0" w:firstRow="1" w:lastRow="1" w:firstColumn="1" w:lastColumn="1" w:noHBand="0" w:noVBand="0"/>
    </w:tblPr>
    <w:tblGrid>
      <w:gridCol w:w="2150"/>
      <w:gridCol w:w="4657"/>
      <w:gridCol w:w="2182"/>
      <w:gridCol w:w="582"/>
    </w:tblGrid>
    <w:tr w:rsidR="007B1A59" w:rsidRPr="00C83CD0" w:rsidTr="00AB424A">
      <w:trPr>
        <w:trHeight w:val="253"/>
      </w:trPr>
      <w:tc>
        <w:tcPr>
          <w:tcW w:w="1123" w:type="pct"/>
          <w:vMerge w:val="restart"/>
          <w:tcBorders>
            <w:top w:val="single" w:sz="6" w:space="0" w:color="auto"/>
          </w:tcBorders>
          <w:vAlign w:val="center"/>
        </w:tcPr>
        <w:p w:rsidR="007B1A59" w:rsidRPr="00E51996" w:rsidRDefault="007B1A59" w:rsidP="00AB424A">
          <w:pPr>
            <w:spacing w:before="120"/>
            <w:ind w:right="22" w:firstLine="0"/>
            <w:rPr>
              <w:rStyle w:val="af8"/>
            </w:rPr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 wp14:anchorId="36B65F18" wp14:editId="0D6ADEB5">
                <wp:extent cx="1143000" cy="314325"/>
                <wp:effectExtent l="19050" t="0" r="0" b="0"/>
                <wp:docPr id="2" name="Рисунок 127" descr="ИПЭиГ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7" descr="ИПЭиГ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3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AB424A">
          <w:pPr>
            <w:spacing w:before="120"/>
            <w:ind w:firstLine="33"/>
            <w:rPr>
              <w:noProof/>
              <w:sz w:val="14"/>
              <w:szCs w:val="14"/>
            </w:rPr>
          </w:pPr>
          <w:r w:rsidRPr="00E51996">
            <w:rPr>
              <w:noProof/>
              <w:sz w:val="14"/>
              <w:szCs w:val="14"/>
            </w:rPr>
            <w:t xml:space="preserve">ООО ”ИНСТИТУТ </w:t>
          </w:r>
          <w:r>
            <w:rPr>
              <w:noProof/>
              <w:sz w:val="14"/>
              <w:szCs w:val="14"/>
            </w:rPr>
            <w:t>ПРОЕКТИРОВАНИЯ,</w:t>
          </w:r>
          <w:r w:rsidRPr="00E51996">
            <w:rPr>
              <w:noProof/>
              <w:sz w:val="14"/>
              <w:szCs w:val="14"/>
            </w:rPr>
            <w:t xml:space="preserve"> ЭКОЛОГИИ И ГИГИЕНЫ”</w:t>
          </w:r>
        </w:p>
      </w:tc>
      <w:tc>
        <w:tcPr>
          <w:tcW w:w="1140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AB424A">
          <w:pPr>
            <w:spacing w:before="120"/>
            <w:ind w:firstLine="0"/>
          </w:pPr>
          <w:r w:rsidRPr="00D44FA9">
            <w:rPr>
              <w:b/>
              <w:noProof/>
              <w:color w:val="1F497D"/>
              <w:sz w:val="16"/>
              <w:szCs w:val="16"/>
              <w:lang w:val="en-US"/>
            </w:rPr>
            <w:t>http</w:t>
          </w:r>
          <w:r w:rsidRPr="00793B41">
            <w:rPr>
              <w:b/>
              <w:noProof/>
              <w:color w:val="1F497D"/>
              <w:sz w:val="16"/>
              <w:szCs w:val="16"/>
            </w:rPr>
            <w:t xml:space="preserve">: 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www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atr</w:t>
          </w:r>
          <w:r w:rsidRPr="00793B41">
            <w:rPr>
              <w:b/>
              <w:noProof/>
              <w:color w:val="1F497D"/>
              <w:sz w:val="16"/>
              <w:szCs w:val="16"/>
            </w:rPr>
            <w:t>-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sz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ru</w:t>
          </w:r>
        </w:p>
      </w:tc>
      <w:tc>
        <w:tcPr>
          <w:tcW w:w="304" w:type="pct"/>
          <w:vMerge w:val="restart"/>
          <w:tcBorders>
            <w:top w:val="single" w:sz="6" w:space="0" w:color="auto"/>
          </w:tcBorders>
        </w:tcPr>
        <w:p w:rsidR="007B1A59" w:rsidRPr="00E51996" w:rsidRDefault="008A7DE2" w:rsidP="00AB424A">
          <w:pPr>
            <w:spacing w:before="120"/>
            <w:ind w:firstLine="3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25ED7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  <w:tr w:rsidR="007B1A59" w:rsidTr="00AB424A">
      <w:trPr>
        <w:trHeight w:val="128"/>
      </w:trPr>
      <w:tc>
        <w:tcPr>
          <w:tcW w:w="1123" w:type="pct"/>
          <w:vMerge/>
        </w:tcPr>
        <w:p w:rsidR="007B1A59" w:rsidRPr="00E51996" w:rsidRDefault="007B1A59" w:rsidP="00AB424A">
          <w:pPr>
            <w:spacing w:before="120"/>
          </w:pPr>
        </w:p>
      </w:tc>
      <w:tc>
        <w:tcPr>
          <w:tcW w:w="2433" w:type="pct"/>
        </w:tcPr>
        <w:p w:rsidR="007B1A59" w:rsidRPr="00E51996" w:rsidRDefault="007B1A59" w:rsidP="00AB424A">
          <w:pPr>
            <w:spacing w:before="120"/>
            <w:ind w:firstLine="33"/>
            <w:rPr>
              <w:sz w:val="16"/>
              <w:szCs w:val="16"/>
            </w:rPr>
          </w:pPr>
          <w:smartTag w:uri="urn:schemas-microsoft-com:office:smarttags" w:element="metricconverter">
            <w:smartTagPr>
              <w:attr w:name="ProductID" w:val="197022, г"/>
            </w:smartTagPr>
            <w:r w:rsidRPr="00E51996">
              <w:rPr>
                <w:sz w:val="16"/>
                <w:szCs w:val="16"/>
              </w:rPr>
              <w:t>197022, г</w:t>
            </w:r>
          </w:smartTag>
          <w:r w:rsidRPr="00E51996">
            <w:rPr>
              <w:sz w:val="16"/>
              <w:szCs w:val="16"/>
            </w:rPr>
            <w:t>. Санкт-Петербург, пр. Медиков, д. 9</w:t>
          </w:r>
          <w:r>
            <w:rPr>
              <w:sz w:val="16"/>
              <w:szCs w:val="16"/>
            </w:rPr>
            <w:t>А</w:t>
          </w:r>
          <w:r w:rsidRPr="00E51996">
            <w:rPr>
              <w:sz w:val="16"/>
              <w:szCs w:val="16"/>
            </w:rPr>
            <w:t>, пом.17Н</w:t>
          </w:r>
        </w:p>
      </w:tc>
      <w:tc>
        <w:tcPr>
          <w:tcW w:w="1140" w:type="pct"/>
          <w:vAlign w:val="center"/>
        </w:tcPr>
        <w:p w:rsidR="007B1A59" w:rsidRPr="00E51996" w:rsidRDefault="007B1A59" w:rsidP="00AB424A">
          <w:pPr>
            <w:spacing w:before="120"/>
            <w:ind w:firstLine="0"/>
            <w:rPr>
              <w:sz w:val="16"/>
              <w:szCs w:val="16"/>
            </w:rPr>
          </w:pPr>
          <w:r w:rsidRPr="00E51996">
            <w:rPr>
              <w:sz w:val="16"/>
              <w:szCs w:val="16"/>
            </w:rPr>
            <w:t>тел./факс(812) 677-44-00</w:t>
          </w:r>
        </w:p>
      </w:tc>
      <w:tc>
        <w:tcPr>
          <w:tcW w:w="304" w:type="pct"/>
          <w:vMerge/>
        </w:tcPr>
        <w:p w:rsidR="007B1A59" w:rsidRPr="00E51996" w:rsidRDefault="007B1A59" w:rsidP="00AB424A">
          <w:pPr>
            <w:spacing w:before="120"/>
            <w:ind w:left="612"/>
            <w:jc w:val="right"/>
            <w:rPr>
              <w:sz w:val="16"/>
              <w:szCs w:val="16"/>
            </w:rPr>
          </w:pPr>
        </w:p>
      </w:tc>
    </w:tr>
  </w:tbl>
  <w:p w:rsidR="007B1A59" w:rsidRPr="0090547E" w:rsidRDefault="007B1A59" w:rsidP="0090547E">
    <w:pPr>
      <w:pStyle w:val="af6"/>
      <w:ind w:firstLine="0"/>
      <w:rPr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</w:tblBorders>
      <w:tblLook w:val="01E0" w:firstRow="1" w:lastRow="1" w:firstColumn="1" w:lastColumn="1" w:noHBand="0" w:noVBand="0"/>
    </w:tblPr>
    <w:tblGrid>
      <w:gridCol w:w="3321"/>
      <w:gridCol w:w="7195"/>
      <w:gridCol w:w="3371"/>
      <w:gridCol w:w="899"/>
    </w:tblGrid>
    <w:tr w:rsidR="007B1A59" w:rsidRPr="00C83CD0" w:rsidTr="00AB424A">
      <w:trPr>
        <w:trHeight w:val="253"/>
      </w:trPr>
      <w:tc>
        <w:tcPr>
          <w:tcW w:w="1123" w:type="pct"/>
          <w:vMerge w:val="restart"/>
          <w:tcBorders>
            <w:top w:val="single" w:sz="6" w:space="0" w:color="auto"/>
          </w:tcBorders>
          <w:vAlign w:val="center"/>
        </w:tcPr>
        <w:p w:rsidR="007B1A59" w:rsidRPr="00E51996" w:rsidRDefault="007B1A59" w:rsidP="00AB424A">
          <w:pPr>
            <w:spacing w:before="120"/>
            <w:ind w:right="22" w:firstLine="0"/>
            <w:rPr>
              <w:rStyle w:val="af8"/>
            </w:rPr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 wp14:anchorId="57EE8810" wp14:editId="74E6C47F">
                <wp:extent cx="1143000" cy="314325"/>
                <wp:effectExtent l="19050" t="0" r="0" b="0"/>
                <wp:docPr id="7" name="Рисунок 127" descr="ИПЭиГ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7" descr="ИПЭиГ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3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AB424A">
          <w:pPr>
            <w:spacing w:before="120"/>
            <w:ind w:firstLine="33"/>
            <w:rPr>
              <w:noProof/>
              <w:sz w:val="14"/>
              <w:szCs w:val="14"/>
            </w:rPr>
          </w:pPr>
          <w:r w:rsidRPr="00E51996">
            <w:rPr>
              <w:noProof/>
              <w:sz w:val="14"/>
              <w:szCs w:val="14"/>
            </w:rPr>
            <w:t xml:space="preserve">ООО ”ИНСТИТУТ </w:t>
          </w:r>
          <w:r>
            <w:rPr>
              <w:noProof/>
              <w:sz w:val="14"/>
              <w:szCs w:val="14"/>
            </w:rPr>
            <w:t>ПРОЕКТИРОВАНИЯ,</w:t>
          </w:r>
          <w:r w:rsidRPr="00E51996">
            <w:rPr>
              <w:noProof/>
              <w:sz w:val="14"/>
              <w:szCs w:val="14"/>
            </w:rPr>
            <w:t xml:space="preserve"> ЭКОЛОГИИ И ГИГИЕНЫ”</w:t>
          </w:r>
        </w:p>
      </w:tc>
      <w:tc>
        <w:tcPr>
          <w:tcW w:w="1140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AB424A">
          <w:pPr>
            <w:spacing w:before="120"/>
            <w:ind w:firstLine="0"/>
          </w:pPr>
          <w:r w:rsidRPr="00D44FA9">
            <w:rPr>
              <w:b/>
              <w:noProof/>
              <w:color w:val="1F497D"/>
              <w:sz w:val="16"/>
              <w:szCs w:val="16"/>
              <w:lang w:val="en-US"/>
            </w:rPr>
            <w:t>http</w:t>
          </w:r>
          <w:r w:rsidRPr="00793B41">
            <w:rPr>
              <w:b/>
              <w:noProof/>
              <w:color w:val="1F497D"/>
              <w:sz w:val="16"/>
              <w:szCs w:val="16"/>
            </w:rPr>
            <w:t xml:space="preserve">: 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www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atr</w:t>
          </w:r>
          <w:r w:rsidRPr="00793B41">
            <w:rPr>
              <w:b/>
              <w:noProof/>
              <w:color w:val="1F497D"/>
              <w:sz w:val="16"/>
              <w:szCs w:val="16"/>
            </w:rPr>
            <w:t>-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sz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ru</w:t>
          </w:r>
        </w:p>
      </w:tc>
      <w:tc>
        <w:tcPr>
          <w:tcW w:w="304" w:type="pct"/>
          <w:vMerge w:val="restart"/>
          <w:tcBorders>
            <w:top w:val="single" w:sz="6" w:space="0" w:color="auto"/>
          </w:tcBorders>
        </w:tcPr>
        <w:p w:rsidR="007B1A59" w:rsidRPr="00E51996" w:rsidRDefault="008A7DE2" w:rsidP="00AB424A">
          <w:pPr>
            <w:spacing w:before="120"/>
            <w:ind w:firstLine="3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693F">
            <w:rPr>
              <w:noProof/>
            </w:rPr>
            <w:t>48</w:t>
          </w:r>
          <w:r>
            <w:rPr>
              <w:noProof/>
            </w:rPr>
            <w:fldChar w:fldCharType="end"/>
          </w:r>
        </w:p>
      </w:tc>
    </w:tr>
    <w:tr w:rsidR="007B1A59" w:rsidTr="00AB424A">
      <w:trPr>
        <w:trHeight w:val="128"/>
      </w:trPr>
      <w:tc>
        <w:tcPr>
          <w:tcW w:w="1123" w:type="pct"/>
          <w:vMerge/>
        </w:tcPr>
        <w:p w:rsidR="007B1A59" w:rsidRPr="00E51996" w:rsidRDefault="007B1A59" w:rsidP="00AB424A">
          <w:pPr>
            <w:spacing w:before="120"/>
          </w:pPr>
        </w:p>
      </w:tc>
      <w:tc>
        <w:tcPr>
          <w:tcW w:w="2433" w:type="pct"/>
        </w:tcPr>
        <w:p w:rsidR="007B1A59" w:rsidRPr="00E51996" w:rsidRDefault="007B1A59" w:rsidP="00AB424A">
          <w:pPr>
            <w:spacing w:before="120"/>
            <w:ind w:firstLine="33"/>
            <w:rPr>
              <w:sz w:val="16"/>
              <w:szCs w:val="16"/>
            </w:rPr>
          </w:pPr>
          <w:smartTag w:uri="urn:schemas-microsoft-com:office:smarttags" w:element="metricconverter">
            <w:smartTagPr>
              <w:attr w:name="ProductID" w:val="197022, г"/>
            </w:smartTagPr>
            <w:r w:rsidRPr="00E51996">
              <w:rPr>
                <w:sz w:val="16"/>
                <w:szCs w:val="16"/>
              </w:rPr>
              <w:t>197022, г</w:t>
            </w:r>
          </w:smartTag>
          <w:r w:rsidRPr="00E51996">
            <w:rPr>
              <w:sz w:val="16"/>
              <w:szCs w:val="16"/>
            </w:rPr>
            <w:t>. Санкт-Петербург, пр. Медиков, д. 9</w:t>
          </w:r>
          <w:r>
            <w:rPr>
              <w:sz w:val="16"/>
              <w:szCs w:val="16"/>
            </w:rPr>
            <w:t>А</w:t>
          </w:r>
          <w:r w:rsidRPr="00E51996">
            <w:rPr>
              <w:sz w:val="16"/>
              <w:szCs w:val="16"/>
            </w:rPr>
            <w:t>, пом.17Н</w:t>
          </w:r>
        </w:p>
      </w:tc>
      <w:tc>
        <w:tcPr>
          <w:tcW w:w="1140" w:type="pct"/>
          <w:vAlign w:val="center"/>
        </w:tcPr>
        <w:p w:rsidR="007B1A59" w:rsidRPr="00E51996" w:rsidRDefault="007B1A59" w:rsidP="00AB424A">
          <w:pPr>
            <w:spacing w:before="120"/>
            <w:ind w:firstLine="0"/>
            <w:rPr>
              <w:sz w:val="16"/>
              <w:szCs w:val="16"/>
            </w:rPr>
          </w:pPr>
          <w:r w:rsidRPr="00E51996">
            <w:rPr>
              <w:sz w:val="16"/>
              <w:szCs w:val="16"/>
            </w:rPr>
            <w:t>тел./факс(812) 677-44-00</w:t>
          </w:r>
        </w:p>
      </w:tc>
      <w:tc>
        <w:tcPr>
          <w:tcW w:w="304" w:type="pct"/>
          <w:vMerge/>
        </w:tcPr>
        <w:p w:rsidR="007B1A59" w:rsidRPr="00E51996" w:rsidRDefault="007B1A59" w:rsidP="00AB424A">
          <w:pPr>
            <w:spacing w:before="120"/>
            <w:ind w:left="612"/>
            <w:jc w:val="right"/>
            <w:rPr>
              <w:sz w:val="16"/>
              <w:szCs w:val="16"/>
            </w:rPr>
          </w:pPr>
        </w:p>
      </w:tc>
    </w:tr>
  </w:tbl>
  <w:p w:rsidR="007B1A59" w:rsidRPr="0090547E" w:rsidRDefault="007B1A59" w:rsidP="0090547E">
    <w:pPr>
      <w:pStyle w:val="af6"/>
      <w:rPr>
        <w:szCs w:val="1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</w:tblBorders>
      <w:tblLook w:val="01E0" w:firstRow="1" w:lastRow="1" w:firstColumn="1" w:lastColumn="1" w:noHBand="0" w:noVBand="0"/>
    </w:tblPr>
    <w:tblGrid>
      <w:gridCol w:w="3321"/>
      <w:gridCol w:w="7195"/>
      <w:gridCol w:w="3371"/>
      <w:gridCol w:w="899"/>
    </w:tblGrid>
    <w:tr w:rsidR="007B1A59" w:rsidRPr="00C83CD0" w:rsidTr="00AB424A">
      <w:trPr>
        <w:trHeight w:val="253"/>
      </w:trPr>
      <w:tc>
        <w:tcPr>
          <w:tcW w:w="1123" w:type="pct"/>
          <w:vMerge w:val="restart"/>
          <w:tcBorders>
            <w:top w:val="single" w:sz="6" w:space="0" w:color="auto"/>
          </w:tcBorders>
          <w:vAlign w:val="center"/>
        </w:tcPr>
        <w:p w:rsidR="007B1A59" w:rsidRPr="00E51996" w:rsidRDefault="007B1A59" w:rsidP="00AB424A">
          <w:pPr>
            <w:spacing w:before="120"/>
            <w:ind w:right="22" w:firstLine="0"/>
            <w:rPr>
              <w:rStyle w:val="af8"/>
            </w:rPr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 wp14:anchorId="540D318C" wp14:editId="1932B9FA">
                <wp:extent cx="1143000" cy="314325"/>
                <wp:effectExtent l="19050" t="0" r="0" b="0"/>
                <wp:docPr id="6" name="Рисунок 127" descr="ИПЭиГ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7" descr="ИПЭиГ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3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AB424A">
          <w:pPr>
            <w:spacing w:before="120"/>
            <w:ind w:firstLine="33"/>
            <w:rPr>
              <w:noProof/>
              <w:sz w:val="14"/>
              <w:szCs w:val="14"/>
            </w:rPr>
          </w:pPr>
          <w:r w:rsidRPr="00E51996">
            <w:rPr>
              <w:noProof/>
              <w:sz w:val="14"/>
              <w:szCs w:val="14"/>
            </w:rPr>
            <w:t xml:space="preserve">ООО ”ИНСТИТУТ </w:t>
          </w:r>
          <w:r>
            <w:rPr>
              <w:noProof/>
              <w:sz w:val="14"/>
              <w:szCs w:val="14"/>
            </w:rPr>
            <w:t>ПРОЕКТИРОВАНИЯ,</w:t>
          </w:r>
          <w:r w:rsidRPr="00E51996">
            <w:rPr>
              <w:noProof/>
              <w:sz w:val="14"/>
              <w:szCs w:val="14"/>
            </w:rPr>
            <w:t xml:space="preserve"> ЭКОЛОГИИ И ГИГИЕНЫ”</w:t>
          </w:r>
        </w:p>
      </w:tc>
      <w:tc>
        <w:tcPr>
          <w:tcW w:w="1140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AB424A">
          <w:pPr>
            <w:spacing w:before="120"/>
            <w:ind w:firstLine="0"/>
          </w:pPr>
          <w:r w:rsidRPr="00D44FA9">
            <w:rPr>
              <w:b/>
              <w:noProof/>
              <w:color w:val="1F497D"/>
              <w:sz w:val="16"/>
              <w:szCs w:val="16"/>
              <w:lang w:val="en-US"/>
            </w:rPr>
            <w:t>http</w:t>
          </w:r>
          <w:r w:rsidRPr="00793B41">
            <w:rPr>
              <w:b/>
              <w:noProof/>
              <w:color w:val="1F497D"/>
              <w:sz w:val="16"/>
              <w:szCs w:val="16"/>
            </w:rPr>
            <w:t xml:space="preserve">: 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www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atr</w:t>
          </w:r>
          <w:r w:rsidRPr="00793B41">
            <w:rPr>
              <w:b/>
              <w:noProof/>
              <w:color w:val="1F497D"/>
              <w:sz w:val="16"/>
              <w:szCs w:val="16"/>
            </w:rPr>
            <w:t>-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sz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ru</w:t>
          </w:r>
        </w:p>
      </w:tc>
      <w:tc>
        <w:tcPr>
          <w:tcW w:w="304" w:type="pct"/>
          <w:vMerge w:val="restart"/>
          <w:tcBorders>
            <w:top w:val="single" w:sz="6" w:space="0" w:color="auto"/>
          </w:tcBorders>
        </w:tcPr>
        <w:p w:rsidR="007B1A59" w:rsidRPr="00E51996" w:rsidRDefault="008A7DE2" w:rsidP="00AB424A">
          <w:pPr>
            <w:spacing w:before="120"/>
            <w:ind w:firstLine="3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693F">
            <w:rPr>
              <w:noProof/>
            </w:rPr>
            <w:t>46</w:t>
          </w:r>
          <w:r>
            <w:rPr>
              <w:noProof/>
            </w:rPr>
            <w:fldChar w:fldCharType="end"/>
          </w:r>
        </w:p>
      </w:tc>
    </w:tr>
    <w:tr w:rsidR="007B1A59" w:rsidTr="00AB424A">
      <w:trPr>
        <w:trHeight w:val="128"/>
      </w:trPr>
      <w:tc>
        <w:tcPr>
          <w:tcW w:w="1123" w:type="pct"/>
          <w:vMerge/>
        </w:tcPr>
        <w:p w:rsidR="007B1A59" w:rsidRPr="00E51996" w:rsidRDefault="007B1A59" w:rsidP="00AB424A">
          <w:pPr>
            <w:spacing w:before="120"/>
          </w:pPr>
        </w:p>
      </w:tc>
      <w:tc>
        <w:tcPr>
          <w:tcW w:w="2433" w:type="pct"/>
        </w:tcPr>
        <w:p w:rsidR="007B1A59" w:rsidRPr="00E51996" w:rsidRDefault="007B1A59" w:rsidP="00AB424A">
          <w:pPr>
            <w:spacing w:before="120"/>
            <w:ind w:firstLine="33"/>
            <w:rPr>
              <w:sz w:val="16"/>
              <w:szCs w:val="16"/>
            </w:rPr>
          </w:pPr>
          <w:smartTag w:uri="urn:schemas-microsoft-com:office:smarttags" w:element="metricconverter">
            <w:smartTagPr>
              <w:attr w:name="ProductID" w:val="197022, г"/>
            </w:smartTagPr>
            <w:r w:rsidRPr="00E51996">
              <w:rPr>
                <w:sz w:val="16"/>
                <w:szCs w:val="16"/>
              </w:rPr>
              <w:t>197022, г</w:t>
            </w:r>
          </w:smartTag>
          <w:r w:rsidRPr="00E51996">
            <w:rPr>
              <w:sz w:val="16"/>
              <w:szCs w:val="16"/>
            </w:rPr>
            <w:t>. Санкт-Петербург, пр. Медиков, д. 9</w:t>
          </w:r>
          <w:r>
            <w:rPr>
              <w:sz w:val="16"/>
              <w:szCs w:val="16"/>
            </w:rPr>
            <w:t>А</w:t>
          </w:r>
          <w:r w:rsidRPr="00E51996">
            <w:rPr>
              <w:sz w:val="16"/>
              <w:szCs w:val="16"/>
            </w:rPr>
            <w:t>, пом.17Н</w:t>
          </w:r>
        </w:p>
      </w:tc>
      <w:tc>
        <w:tcPr>
          <w:tcW w:w="1140" w:type="pct"/>
          <w:vAlign w:val="center"/>
        </w:tcPr>
        <w:p w:rsidR="007B1A59" w:rsidRPr="00E51996" w:rsidRDefault="007B1A59" w:rsidP="00AB424A">
          <w:pPr>
            <w:spacing w:before="120"/>
            <w:ind w:firstLine="0"/>
            <w:rPr>
              <w:sz w:val="16"/>
              <w:szCs w:val="16"/>
            </w:rPr>
          </w:pPr>
          <w:r w:rsidRPr="00E51996">
            <w:rPr>
              <w:sz w:val="16"/>
              <w:szCs w:val="16"/>
            </w:rPr>
            <w:t>тел./факс(812) 677-44-00</w:t>
          </w:r>
        </w:p>
      </w:tc>
      <w:tc>
        <w:tcPr>
          <w:tcW w:w="304" w:type="pct"/>
          <w:vMerge/>
        </w:tcPr>
        <w:p w:rsidR="007B1A59" w:rsidRPr="00E51996" w:rsidRDefault="007B1A59" w:rsidP="00AB424A">
          <w:pPr>
            <w:spacing w:before="120"/>
            <w:ind w:left="612"/>
            <w:jc w:val="right"/>
            <w:rPr>
              <w:sz w:val="16"/>
              <w:szCs w:val="16"/>
            </w:rPr>
          </w:pPr>
        </w:p>
      </w:tc>
    </w:tr>
  </w:tbl>
  <w:p w:rsidR="007B1A59" w:rsidRPr="0090547E" w:rsidRDefault="007B1A59" w:rsidP="0090547E">
    <w:pPr>
      <w:pStyle w:val="af6"/>
      <w:ind w:firstLine="0"/>
      <w:rPr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</w:tblBorders>
      <w:tblLook w:val="01E0" w:firstRow="1" w:lastRow="1" w:firstColumn="1" w:lastColumn="1" w:noHBand="0" w:noVBand="0"/>
    </w:tblPr>
    <w:tblGrid>
      <w:gridCol w:w="2150"/>
      <w:gridCol w:w="4657"/>
      <w:gridCol w:w="2036"/>
      <w:gridCol w:w="727"/>
    </w:tblGrid>
    <w:tr w:rsidR="007B1A59" w:rsidRPr="00C83CD0" w:rsidTr="00C3078A">
      <w:trPr>
        <w:trHeight w:val="253"/>
      </w:trPr>
      <w:tc>
        <w:tcPr>
          <w:tcW w:w="1123" w:type="pct"/>
          <w:vMerge w:val="restart"/>
          <w:tcBorders>
            <w:top w:val="single" w:sz="6" w:space="0" w:color="auto"/>
          </w:tcBorders>
          <w:vAlign w:val="center"/>
        </w:tcPr>
        <w:p w:rsidR="007B1A59" w:rsidRPr="00E51996" w:rsidRDefault="00725ED7" w:rsidP="00B97E6D">
          <w:pPr>
            <w:spacing w:before="120"/>
            <w:ind w:right="22" w:firstLine="0"/>
            <w:rPr>
              <w:rStyle w:val="af8"/>
            </w:rPr>
          </w:pPr>
          <w:r>
            <w:rPr>
              <w:rFonts w:ascii="Arial" w:hAnsi="Arial"/>
              <w:noProof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ИПЭиГ2" style="width:88.85pt;height:23pt;visibility:visible">
                <v:imagedata r:id="rId1" o:title=""/>
              </v:shape>
            </w:pict>
          </w:r>
        </w:p>
      </w:tc>
      <w:tc>
        <w:tcPr>
          <w:tcW w:w="2433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B97E6D">
          <w:pPr>
            <w:spacing w:before="120"/>
            <w:ind w:firstLine="33"/>
            <w:rPr>
              <w:noProof/>
              <w:sz w:val="14"/>
              <w:szCs w:val="14"/>
            </w:rPr>
          </w:pPr>
          <w:r w:rsidRPr="00E51996">
            <w:rPr>
              <w:noProof/>
              <w:sz w:val="14"/>
              <w:szCs w:val="14"/>
            </w:rPr>
            <w:t xml:space="preserve">ООО ”ИНСТИТУТ </w:t>
          </w:r>
          <w:r>
            <w:rPr>
              <w:noProof/>
              <w:sz w:val="14"/>
              <w:szCs w:val="14"/>
            </w:rPr>
            <w:t>ПРОЕКТИРОВАНИЯ,</w:t>
          </w:r>
          <w:r w:rsidRPr="00E51996">
            <w:rPr>
              <w:noProof/>
              <w:sz w:val="14"/>
              <w:szCs w:val="14"/>
            </w:rPr>
            <w:t xml:space="preserve"> ЭКОЛОГИИ И ГИГИЕНЫ”</w:t>
          </w:r>
        </w:p>
      </w:tc>
      <w:tc>
        <w:tcPr>
          <w:tcW w:w="1064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B97E6D">
          <w:pPr>
            <w:spacing w:before="120"/>
            <w:ind w:firstLine="0"/>
          </w:pPr>
          <w:r w:rsidRPr="00D44FA9">
            <w:rPr>
              <w:b/>
              <w:noProof/>
              <w:color w:val="1F497D"/>
              <w:sz w:val="16"/>
              <w:szCs w:val="16"/>
              <w:lang w:val="en-US"/>
            </w:rPr>
            <w:t>http</w:t>
          </w:r>
          <w:r w:rsidRPr="00793B41">
            <w:rPr>
              <w:b/>
              <w:noProof/>
              <w:color w:val="1F497D"/>
              <w:sz w:val="16"/>
              <w:szCs w:val="16"/>
            </w:rPr>
            <w:t xml:space="preserve">: 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www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atr</w:t>
          </w:r>
          <w:r w:rsidRPr="00793B41">
            <w:rPr>
              <w:b/>
              <w:noProof/>
              <w:color w:val="1F497D"/>
              <w:sz w:val="16"/>
              <w:szCs w:val="16"/>
            </w:rPr>
            <w:t>-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sz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ru</w:t>
          </w:r>
        </w:p>
      </w:tc>
      <w:tc>
        <w:tcPr>
          <w:tcW w:w="380" w:type="pct"/>
          <w:vMerge w:val="restart"/>
          <w:tcBorders>
            <w:top w:val="single" w:sz="6" w:space="0" w:color="auto"/>
          </w:tcBorders>
        </w:tcPr>
        <w:p w:rsidR="007B1A59" w:rsidRPr="00E51996" w:rsidRDefault="008A7DE2" w:rsidP="00B97E6D">
          <w:pPr>
            <w:spacing w:before="120"/>
            <w:ind w:firstLine="3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693F">
            <w:rPr>
              <w:noProof/>
            </w:rPr>
            <w:t>61</w:t>
          </w:r>
          <w:r>
            <w:rPr>
              <w:noProof/>
            </w:rPr>
            <w:fldChar w:fldCharType="end"/>
          </w:r>
        </w:p>
      </w:tc>
    </w:tr>
    <w:tr w:rsidR="007B1A59" w:rsidTr="00C3078A">
      <w:trPr>
        <w:trHeight w:val="128"/>
      </w:trPr>
      <w:tc>
        <w:tcPr>
          <w:tcW w:w="1123" w:type="pct"/>
          <w:vMerge/>
        </w:tcPr>
        <w:p w:rsidR="007B1A59" w:rsidRPr="00E51996" w:rsidRDefault="007B1A59" w:rsidP="00B97E6D">
          <w:pPr>
            <w:spacing w:before="120"/>
          </w:pPr>
        </w:p>
      </w:tc>
      <w:tc>
        <w:tcPr>
          <w:tcW w:w="2433" w:type="pct"/>
        </w:tcPr>
        <w:p w:rsidR="007B1A59" w:rsidRPr="00E51996" w:rsidRDefault="007B1A59" w:rsidP="00B97E6D">
          <w:pPr>
            <w:spacing w:before="120"/>
            <w:ind w:firstLine="33"/>
            <w:rPr>
              <w:sz w:val="16"/>
              <w:szCs w:val="16"/>
            </w:rPr>
          </w:pPr>
          <w:smartTag w:uri="urn:schemas-microsoft-com:office:smarttags" w:element="metricconverter">
            <w:smartTagPr>
              <w:attr w:name="ProductID" w:val="197022, г"/>
            </w:smartTagPr>
            <w:r w:rsidRPr="00E51996">
              <w:rPr>
                <w:sz w:val="16"/>
                <w:szCs w:val="16"/>
              </w:rPr>
              <w:t>197022, г</w:t>
            </w:r>
          </w:smartTag>
          <w:r w:rsidRPr="00E51996">
            <w:rPr>
              <w:sz w:val="16"/>
              <w:szCs w:val="16"/>
            </w:rPr>
            <w:t>. Санкт-Петербург, пр. Медиков, д. 9</w:t>
          </w:r>
          <w:r>
            <w:rPr>
              <w:sz w:val="16"/>
              <w:szCs w:val="16"/>
            </w:rPr>
            <w:t>А</w:t>
          </w:r>
          <w:r w:rsidRPr="00E51996">
            <w:rPr>
              <w:sz w:val="16"/>
              <w:szCs w:val="16"/>
            </w:rPr>
            <w:t>, пом.17Н</w:t>
          </w:r>
        </w:p>
      </w:tc>
      <w:tc>
        <w:tcPr>
          <w:tcW w:w="1064" w:type="pct"/>
          <w:vAlign w:val="center"/>
        </w:tcPr>
        <w:p w:rsidR="007B1A59" w:rsidRPr="00E51996" w:rsidRDefault="007B1A59" w:rsidP="00B97E6D">
          <w:pPr>
            <w:spacing w:before="120"/>
            <w:ind w:firstLine="0"/>
            <w:rPr>
              <w:sz w:val="16"/>
              <w:szCs w:val="16"/>
            </w:rPr>
          </w:pPr>
          <w:r w:rsidRPr="00E51996">
            <w:rPr>
              <w:sz w:val="16"/>
              <w:szCs w:val="16"/>
            </w:rPr>
            <w:t>тел./факс(812) 677-44-00</w:t>
          </w:r>
        </w:p>
      </w:tc>
      <w:tc>
        <w:tcPr>
          <w:tcW w:w="380" w:type="pct"/>
          <w:vMerge/>
        </w:tcPr>
        <w:p w:rsidR="007B1A59" w:rsidRPr="00E51996" w:rsidRDefault="007B1A59" w:rsidP="00B97E6D">
          <w:pPr>
            <w:spacing w:before="120"/>
            <w:ind w:left="612"/>
            <w:jc w:val="right"/>
            <w:rPr>
              <w:sz w:val="16"/>
              <w:szCs w:val="16"/>
            </w:rPr>
          </w:pPr>
        </w:p>
      </w:tc>
    </w:tr>
  </w:tbl>
  <w:p w:rsidR="007B1A59" w:rsidRPr="00910865" w:rsidRDefault="007B1A59">
    <w:pPr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</w:tblBorders>
      <w:tblLook w:val="01E0" w:firstRow="1" w:lastRow="1" w:firstColumn="1" w:lastColumn="1" w:noHBand="0" w:noVBand="0"/>
    </w:tblPr>
    <w:tblGrid>
      <w:gridCol w:w="2150"/>
      <w:gridCol w:w="4657"/>
      <w:gridCol w:w="2036"/>
      <w:gridCol w:w="727"/>
    </w:tblGrid>
    <w:tr w:rsidR="007B1A59" w:rsidRPr="00C83CD0" w:rsidTr="00DB0F4A">
      <w:trPr>
        <w:trHeight w:val="253"/>
      </w:trPr>
      <w:tc>
        <w:tcPr>
          <w:tcW w:w="1123" w:type="pct"/>
          <w:vMerge w:val="restart"/>
          <w:tcBorders>
            <w:top w:val="single" w:sz="6" w:space="0" w:color="auto"/>
          </w:tcBorders>
          <w:vAlign w:val="center"/>
        </w:tcPr>
        <w:p w:rsidR="007B1A59" w:rsidRPr="00E51996" w:rsidRDefault="007B1A59" w:rsidP="00DB0F4A">
          <w:pPr>
            <w:spacing w:before="120"/>
            <w:ind w:right="22" w:firstLine="0"/>
            <w:rPr>
              <w:rStyle w:val="af8"/>
            </w:rPr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 wp14:anchorId="4A1577CC" wp14:editId="34A1ADFE">
                <wp:extent cx="1133475" cy="314325"/>
                <wp:effectExtent l="19050" t="0" r="9525" b="0"/>
                <wp:docPr id="10" name="Рисунок 143" descr="ИПЭиГ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3" descr="ИПЭиГ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3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DB0F4A">
          <w:pPr>
            <w:spacing w:before="120"/>
            <w:ind w:firstLine="33"/>
            <w:rPr>
              <w:noProof/>
              <w:sz w:val="14"/>
              <w:szCs w:val="14"/>
            </w:rPr>
          </w:pPr>
          <w:r w:rsidRPr="00E51996">
            <w:rPr>
              <w:noProof/>
              <w:sz w:val="14"/>
              <w:szCs w:val="14"/>
            </w:rPr>
            <w:t xml:space="preserve">ООО ”ИНСТИТУТ </w:t>
          </w:r>
          <w:r>
            <w:rPr>
              <w:noProof/>
              <w:sz w:val="14"/>
              <w:szCs w:val="14"/>
            </w:rPr>
            <w:t>ПРОЕКТИРОВАНИЯ,</w:t>
          </w:r>
          <w:r w:rsidRPr="00E51996">
            <w:rPr>
              <w:noProof/>
              <w:sz w:val="14"/>
              <w:szCs w:val="14"/>
            </w:rPr>
            <w:t xml:space="preserve"> ЭКОЛОГИИ И ГИГИЕНЫ”</w:t>
          </w:r>
        </w:p>
      </w:tc>
      <w:tc>
        <w:tcPr>
          <w:tcW w:w="1064" w:type="pct"/>
          <w:tcBorders>
            <w:top w:val="single" w:sz="6" w:space="0" w:color="auto"/>
          </w:tcBorders>
          <w:vAlign w:val="center"/>
        </w:tcPr>
        <w:p w:rsidR="007B1A59" w:rsidRPr="00E51996" w:rsidRDefault="007B1A59" w:rsidP="00DB0F4A">
          <w:pPr>
            <w:spacing w:before="120"/>
            <w:ind w:firstLine="0"/>
          </w:pPr>
          <w:r w:rsidRPr="00D44FA9">
            <w:rPr>
              <w:b/>
              <w:noProof/>
              <w:color w:val="1F497D"/>
              <w:sz w:val="16"/>
              <w:szCs w:val="16"/>
              <w:lang w:val="en-US"/>
            </w:rPr>
            <w:t>http</w:t>
          </w:r>
          <w:r w:rsidRPr="00793B41">
            <w:rPr>
              <w:b/>
              <w:noProof/>
              <w:color w:val="1F497D"/>
              <w:sz w:val="16"/>
              <w:szCs w:val="16"/>
            </w:rPr>
            <w:t xml:space="preserve">: 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www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atr</w:t>
          </w:r>
          <w:r w:rsidRPr="00793B41">
            <w:rPr>
              <w:b/>
              <w:noProof/>
              <w:color w:val="1F497D"/>
              <w:sz w:val="16"/>
              <w:szCs w:val="16"/>
            </w:rPr>
            <w:t>-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sz</w:t>
          </w:r>
          <w:r w:rsidRPr="00793B41">
            <w:rPr>
              <w:b/>
              <w:noProof/>
              <w:color w:val="1F497D"/>
              <w:sz w:val="16"/>
              <w:szCs w:val="16"/>
            </w:rPr>
            <w:t>.</w:t>
          </w:r>
          <w:r w:rsidRPr="00793B41">
            <w:rPr>
              <w:b/>
              <w:noProof/>
              <w:color w:val="1F497D"/>
              <w:sz w:val="16"/>
              <w:szCs w:val="16"/>
              <w:lang w:val="en-US"/>
            </w:rPr>
            <w:t>ru</w:t>
          </w:r>
        </w:p>
      </w:tc>
      <w:tc>
        <w:tcPr>
          <w:tcW w:w="380" w:type="pct"/>
          <w:vMerge w:val="restart"/>
          <w:tcBorders>
            <w:top w:val="single" w:sz="6" w:space="0" w:color="auto"/>
          </w:tcBorders>
        </w:tcPr>
        <w:p w:rsidR="007B1A59" w:rsidRPr="00E51996" w:rsidRDefault="008A7DE2" w:rsidP="00DB0F4A">
          <w:pPr>
            <w:spacing w:before="120"/>
            <w:ind w:firstLine="3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693F">
            <w:rPr>
              <w:noProof/>
            </w:rPr>
            <w:t>49</w:t>
          </w:r>
          <w:r>
            <w:rPr>
              <w:noProof/>
            </w:rPr>
            <w:fldChar w:fldCharType="end"/>
          </w:r>
        </w:p>
      </w:tc>
    </w:tr>
    <w:tr w:rsidR="007B1A59" w:rsidTr="00DB0F4A">
      <w:trPr>
        <w:trHeight w:val="128"/>
      </w:trPr>
      <w:tc>
        <w:tcPr>
          <w:tcW w:w="1123" w:type="pct"/>
          <w:vMerge/>
        </w:tcPr>
        <w:p w:rsidR="007B1A59" w:rsidRPr="00E51996" w:rsidRDefault="007B1A59" w:rsidP="00DB0F4A">
          <w:pPr>
            <w:spacing w:before="120"/>
          </w:pPr>
        </w:p>
      </w:tc>
      <w:tc>
        <w:tcPr>
          <w:tcW w:w="2433" w:type="pct"/>
        </w:tcPr>
        <w:p w:rsidR="007B1A59" w:rsidRPr="00E51996" w:rsidRDefault="007B1A59" w:rsidP="00DB0F4A">
          <w:pPr>
            <w:spacing w:before="120"/>
            <w:ind w:firstLine="33"/>
            <w:rPr>
              <w:sz w:val="16"/>
              <w:szCs w:val="16"/>
            </w:rPr>
          </w:pPr>
          <w:smartTag w:uri="urn:schemas-microsoft-com:office:smarttags" w:element="metricconverter">
            <w:smartTagPr>
              <w:attr w:name="ProductID" w:val="197022, г"/>
            </w:smartTagPr>
            <w:r w:rsidRPr="00E51996">
              <w:rPr>
                <w:sz w:val="16"/>
                <w:szCs w:val="16"/>
              </w:rPr>
              <w:t>197022, г</w:t>
            </w:r>
          </w:smartTag>
          <w:r w:rsidRPr="00E51996">
            <w:rPr>
              <w:sz w:val="16"/>
              <w:szCs w:val="16"/>
            </w:rPr>
            <w:t>. Санкт-Петербург, пр. Медиков, д. 9</w:t>
          </w:r>
          <w:r>
            <w:rPr>
              <w:sz w:val="16"/>
              <w:szCs w:val="16"/>
            </w:rPr>
            <w:t>А</w:t>
          </w:r>
          <w:r w:rsidRPr="00E51996">
            <w:rPr>
              <w:sz w:val="16"/>
              <w:szCs w:val="16"/>
            </w:rPr>
            <w:t>, пом.17Н</w:t>
          </w:r>
        </w:p>
      </w:tc>
      <w:tc>
        <w:tcPr>
          <w:tcW w:w="1064" w:type="pct"/>
          <w:vAlign w:val="center"/>
        </w:tcPr>
        <w:p w:rsidR="007B1A59" w:rsidRPr="00E51996" w:rsidRDefault="007B1A59" w:rsidP="00DB0F4A">
          <w:pPr>
            <w:spacing w:before="120"/>
            <w:ind w:firstLine="0"/>
            <w:rPr>
              <w:sz w:val="16"/>
              <w:szCs w:val="16"/>
            </w:rPr>
          </w:pPr>
          <w:r w:rsidRPr="00E51996">
            <w:rPr>
              <w:sz w:val="16"/>
              <w:szCs w:val="16"/>
            </w:rPr>
            <w:t>тел./факс(812) 677-44-00</w:t>
          </w:r>
        </w:p>
      </w:tc>
      <w:tc>
        <w:tcPr>
          <w:tcW w:w="380" w:type="pct"/>
          <w:vMerge/>
        </w:tcPr>
        <w:p w:rsidR="007B1A59" w:rsidRPr="00E51996" w:rsidRDefault="007B1A59" w:rsidP="00DB0F4A">
          <w:pPr>
            <w:spacing w:before="120"/>
            <w:ind w:left="612"/>
            <w:jc w:val="right"/>
            <w:rPr>
              <w:sz w:val="16"/>
              <w:szCs w:val="16"/>
            </w:rPr>
          </w:pPr>
        </w:p>
      </w:tc>
    </w:tr>
  </w:tbl>
  <w:p w:rsidR="007B1A59" w:rsidRPr="00471182" w:rsidRDefault="007B1A59" w:rsidP="00471182">
    <w:pPr>
      <w:pStyle w:val="af6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54" w:rsidRPr="000C5E18" w:rsidRDefault="007A2054" w:rsidP="000C5E18">
      <w:pPr>
        <w:pStyle w:val="af6"/>
      </w:pPr>
    </w:p>
  </w:footnote>
  <w:footnote w:type="continuationSeparator" w:id="0">
    <w:p w:rsidR="007A2054" w:rsidRDefault="007A2054" w:rsidP="006335E5">
      <w:r>
        <w:continuationSeparator/>
      </w:r>
    </w:p>
  </w:footnote>
  <w:footnote w:id="1">
    <w:p w:rsidR="007B1A59" w:rsidRDefault="007B1A59">
      <w:pPr>
        <w:pStyle w:val="ad"/>
      </w:pPr>
      <w:r>
        <w:rPr>
          <w:rStyle w:val="af"/>
        </w:rPr>
        <w:footnoteRef/>
      </w:r>
      <w:r>
        <w:t xml:space="preserve"> В ценах на конец 2014 г.</w:t>
      </w:r>
    </w:p>
  </w:footnote>
  <w:footnote w:id="2">
    <w:p w:rsidR="007B1A59" w:rsidRPr="00207ECE" w:rsidRDefault="007B1A59" w:rsidP="00207ECE">
      <w:pPr>
        <w:spacing w:line="240" w:lineRule="auto"/>
        <w:rPr>
          <w:sz w:val="22"/>
          <w:szCs w:val="22"/>
        </w:rPr>
      </w:pPr>
      <w:r w:rsidRPr="00792062">
        <w:rPr>
          <w:rFonts w:eastAsia="Calibri"/>
          <w:vertAlign w:val="superscript"/>
        </w:rPr>
        <w:footnoteRef/>
      </w:r>
      <w:r w:rsidRPr="00145A6C">
        <w:rPr>
          <w:sz w:val="20"/>
        </w:rPr>
        <w:t xml:space="preserve"> </w:t>
      </w:r>
      <w:r w:rsidRPr="00207ECE">
        <w:rPr>
          <w:sz w:val="22"/>
          <w:szCs w:val="22"/>
        </w:rPr>
        <w:t>В соответствии с требованиями Земельного кодекса РФ [</w:t>
      </w:r>
      <w:r w:rsidR="008A7DE2">
        <w:fldChar w:fldCharType="begin"/>
      </w:r>
      <w:r w:rsidR="008A7DE2">
        <w:instrText xml:space="preserve"> REF _Ref439076201 \h  \* MERGEFORMAT </w:instrText>
      </w:r>
      <w:r w:rsidR="008A7DE2">
        <w:fldChar w:fldCharType="separate"/>
      </w:r>
      <w:r w:rsidR="00AC668F">
        <w:t>1</w:t>
      </w:r>
      <w:r w:rsidR="008A7DE2">
        <w:fldChar w:fldCharType="end"/>
      </w:r>
      <w:r w:rsidRPr="00207ECE">
        <w:rPr>
          <w:sz w:val="22"/>
          <w:szCs w:val="22"/>
        </w:rPr>
        <w:t>], ПП РФ «Об утверждении критериев отнесения объектов, оказывающих негативное воздействие на окружающую среду, к объектам I, II, III и IV категорий» [</w:t>
      </w:r>
      <w:r w:rsidR="008A7DE2">
        <w:fldChar w:fldCharType="begin"/>
      </w:r>
      <w:r w:rsidR="008A7DE2">
        <w:instrText xml:space="preserve"> REF _Ref439076324 \h  \* MERGEFORMAT </w:instrText>
      </w:r>
      <w:r w:rsidR="008A7DE2">
        <w:fldChar w:fldCharType="separate"/>
      </w:r>
      <w:r w:rsidR="00AC668F">
        <w:t>5</w:t>
      </w:r>
      <w:r w:rsidR="008A7DE2">
        <w:fldChar w:fldCharType="end"/>
      </w:r>
      <w:r w:rsidRPr="00207ECE">
        <w:rPr>
          <w:sz w:val="22"/>
          <w:szCs w:val="22"/>
        </w:rPr>
        <w:t>].</w:t>
      </w:r>
    </w:p>
  </w:footnote>
  <w:footnote w:id="3">
    <w:p w:rsidR="007B1A59" w:rsidRPr="00207ECE" w:rsidRDefault="007B1A59" w:rsidP="00207ECE">
      <w:pPr>
        <w:spacing w:line="240" w:lineRule="auto"/>
        <w:rPr>
          <w:sz w:val="22"/>
          <w:szCs w:val="22"/>
        </w:rPr>
      </w:pPr>
      <w:r w:rsidRPr="00207ECE">
        <w:rPr>
          <w:rFonts w:eastAsia="Calibri"/>
          <w:sz w:val="22"/>
          <w:szCs w:val="22"/>
          <w:vertAlign w:val="superscript"/>
        </w:rPr>
        <w:footnoteRef/>
      </w:r>
      <w:r w:rsidRPr="00207ECE">
        <w:rPr>
          <w:sz w:val="22"/>
          <w:szCs w:val="22"/>
        </w:rPr>
        <w:t xml:space="preserve"> В соответствии с Письмом Администрации Минусинского района исх. № 2476-04 от 02.11.2015, главами г. Минусинска и Минусинского района, для размещения завода по переработке ТКО выбрана площадка в Минусинском районе на промышленной площадке Электрокомплекса.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A59" w:rsidRDefault="007B1A59" w:rsidP="00602370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64007BE"/>
    <w:multiLevelType w:val="hybridMultilevel"/>
    <w:tmpl w:val="68284CA8"/>
    <w:name w:val="WW8Num1"/>
    <w:lvl w:ilvl="0" w:tplc="DCDA3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78EA4A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66B4B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B0C865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B286C7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646620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BEAB55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27C2A7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EC6AEF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1F5341"/>
    <w:multiLevelType w:val="hybridMultilevel"/>
    <w:tmpl w:val="404AB8BE"/>
    <w:lvl w:ilvl="0" w:tplc="7DAE1244">
      <w:start w:val="1"/>
      <w:numFmt w:val="decimal"/>
      <w:pStyle w:val="a"/>
      <w:lvlText w:val="%1.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E2F5A1A"/>
    <w:multiLevelType w:val="hybridMultilevel"/>
    <w:tmpl w:val="A184CDF6"/>
    <w:lvl w:ilvl="0" w:tplc="0630A902">
      <w:start w:val="1"/>
      <w:numFmt w:val="bullet"/>
      <w:pStyle w:val="a0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B3276F"/>
    <w:multiLevelType w:val="hybridMultilevel"/>
    <w:tmpl w:val="311C4580"/>
    <w:lvl w:ilvl="0" w:tplc="01488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B42827"/>
    <w:multiLevelType w:val="hybridMultilevel"/>
    <w:tmpl w:val="2360927E"/>
    <w:lvl w:ilvl="0" w:tplc="EB082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4A7C68"/>
    <w:multiLevelType w:val="hybridMultilevel"/>
    <w:tmpl w:val="C3C60C6E"/>
    <w:lvl w:ilvl="0" w:tplc="647C5E8C">
      <w:start w:val="1"/>
      <w:numFmt w:val="bullet"/>
      <w:pStyle w:val="12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AB3160"/>
    <w:multiLevelType w:val="hybridMultilevel"/>
    <w:tmpl w:val="FA5C46C0"/>
    <w:lvl w:ilvl="0" w:tplc="BDF4D372">
      <w:start w:val="1"/>
      <w:numFmt w:val="decimal"/>
      <w:lvlText w:val="%1."/>
      <w:lvlJc w:val="left"/>
      <w:pPr>
        <w:ind w:left="360" w:hanging="360"/>
      </w:pPr>
    </w:lvl>
    <w:lvl w:ilvl="1" w:tplc="34E498BC" w:tentative="1">
      <w:start w:val="1"/>
      <w:numFmt w:val="lowerLetter"/>
      <w:lvlText w:val="%2."/>
      <w:lvlJc w:val="left"/>
      <w:pPr>
        <w:ind w:left="1080" w:hanging="360"/>
      </w:pPr>
    </w:lvl>
    <w:lvl w:ilvl="2" w:tplc="E1144A4A" w:tentative="1">
      <w:start w:val="1"/>
      <w:numFmt w:val="lowerRoman"/>
      <w:lvlText w:val="%3."/>
      <w:lvlJc w:val="right"/>
      <w:pPr>
        <w:ind w:left="1800" w:hanging="180"/>
      </w:pPr>
    </w:lvl>
    <w:lvl w:ilvl="3" w:tplc="59964CD8" w:tentative="1">
      <w:start w:val="1"/>
      <w:numFmt w:val="decimal"/>
      <w:lvlText w:val="%4."/>
      <w:lvlJc w:val="left"/>
      <w:pPr>
        <w:ind w:left="2520" w:hanging="360"/>
      </w:pPr>
    </w:lvl>
    <w:lvl w:ilvl="4" w:tplc="6304EEE2" w:tentative="1">
      <w:start w:val="1"/>
      <w:numFmt w:val="lowerLetter"/>
      <w:lvlText w:val="%5."/>
      <w:lvlJc w:val="left"/>
      <w:pPr>
        <w:ind w:left="3240" w:hanging="360"/>
      </w:pPr>
    </w:lvl>
    <w:lvl w:ilvl="5" w:tplc="E68C4AC8" w:tentative="1">
      <w:start w:val="1"/>
      <w:numFmt w:val="lowerRoman"/>
      <w:lvlText w:val="%6."/>
      <w:lvlJc w:val="right"/>
      <w:pPr>
        <w:ind w:left="3960" w:hanging="180"/>
      </w:pPr>
    </w:lvl>
    <w:lvl w:ilvl="6" w:tplc="6D0E2D20" w:tentative="1">
      <w:start w:val="1"/>
      <w:numFmt w:val="decimal"/>
      <w:lvlText w:val="%7."/>
      <w:lvlJc w:val="left"/>
      <w:pPr>
        <w:ind w:left="4680" w:hanging="360"/>
      </w:pPr>
    </w:lvl>
    <w:lvl w:ilvl="7" w:tplc="B33459AE" w:tentative="1">
      <w:start w:val="1"/>
      <w:numFmt w:val="lowerLetter"/>
      <w:lvlText w:val="%8."/>
      <w:lvlJc w:val="left"/>
      <w:pPr>
        <w:ind w:left="5400" w:hanging="360"/>
      </w:pPr>
    </w:lvl>
    <w:lvl w:ilvl="8" w:tplc="CE82CC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B12069"/>
    <w:multiLevelType w:val="hybridMultilevel"/>
    <w:tmpl w:val="25CEC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93384C"/>
    <w:multiLevelType w:val="hybridMultilevel"/>
    <w:tmpl w:val="00287064"/>
    <w:lvl w:ilvl="0" w:tplc="EB082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49560B"/>
    <w:multiLevelType w:val="hybridMultilevel"/>
    <w:tmpl w:val="E2EE40DE"/>
    <w:lvl w:ilvl="0" w:tplc="0419000F">
      <w:start w:val="1"/>
      <w:numFmt w:val="decimal"/>
      <w:pStyle w:val="a1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1">
    <w:nsid w:val="3C665055"/>
    <w:multiLevelType w:val="hybridMultilevel"/>
    <w:tmpl w:val="034616DA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1324AB"/>
    <w:multiLevelType w:val="hybridMultilevel"/>
    <w:tmpl w:val="E50463AC"/>
    <w:name w:val="RTF_Num 41"/>
    <w:lvl w:ilvl="0" w:tplc="655E6026">
      <w:start w:val="1"/>
      <w:numFmt w:val="decimal"/>
      <w:lvlText w:val="%1."/>
      <w:lvlJc w:val="left"/>
      <w:pPr>
        <w:ind w:left="360" w:hanging="360"/>
      </w:pPr>
    </w:lvl>
    <w:lvl w:ilvl="1" w:tplc="2E3648E2" w:tentative="1">
      <w:start w:val="1"/>
      <w:numFmt w:val="lowerLetter"/>
      <w:lvlText w:val="%2."/>
      <w:lvlJc w:val="left"/>
      <w:pPr>
        <w:ind w:left="1080" w:hanging="360"/>
      </w:pPr>
    </w:lvl>
    <w:lvl w:ilvl="2" w:tplc="7786C286" w:tentative="1">
      <w:start w:val="1"/>
      <w:numFmt w:val="lowerRoman"/>
      <w:lvlText w:val="%3."/>
      <w:lvlJc w:val="right"/>
      <w:pPr>
        <w:ind w:left="1800" w:hanging="180"/>
      </w:pPr>
    </w:lvl>
    <w:lvl w:ilvl="3" w:tplc="1C288992" w:tentative="1">
      <w:start w:val="1"/>
      <w:numFmt w:val="decimal"/>
      <w:lvlText w:val="%4."/>
      <w:lvlJc w:val="left"/>
      <w:pPr>
        <w:ind w:left="2520" w:hanging="360"/>
      </w:pPr>
    </w:lvl>
    <w:lvl w:ilvl="4" w:tplc="3EBE560E" w:tentative="1">
      <w:start w:val="1"/>
      <w:numFmt w:val="lowerLetter"/>
      <w:lvlText w:val="%5."/>
      <w:lvlJc w:val="left"/>
      <w:pPr>
        <w:ind w:left="3240" w:hanging="360"/>
      </w:pPr>
    </w:lvl>
    <w:lvl w:ilvl="5" w:tplc="D6D89682" w:tentative="1">
      <w:start w:val="1"/>
      <w:numFmt w:val="lowerRoman"/>
      <w:lvlText w:val="%6."/>
      <w:lvlJc w:val="right"/>
      <w:pPr>
        <w:ind w:left="3960" w:hanging="180"/>
      </w:pPr>
    </w:lvl>
    <w:lvl w:ilvl="6" w:tplc="7E02AF76" w:tentative="1">
      <w:start w:val="1"/>
      <w:numFmt w:val="decimal"/>
      <w:lvlText w:val="%7."/>
      <w:lvlJc w:val="left"/>
      <w:pPr>
        <w:ind w:left="4680" w:hanging="360"/>
      </w:pPr>
    </w:lvl>
    <w:lvl w:ilvl="7" w:tplc="C8EA5044" w:tentative="1">
      <w:start w:val="1"/>
      <w:numFmt w:val="lowerLetter"/>
      <w:lvlText w:val="%8."/>
      <w:lvlJc w:val="left"/>
      <w:pPr>
        <w:ind w:left="5400" w:hanging="360"/>
      </w:pPr>
    </w:lvl>
    <w:lvl w:ilvl="8" w:tplc="94B446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A134CD"/>
    <w:multiLevelType w:val="hybridMultilevel"/>
    <w:tmpl w:val="4106E9BA"/>
    <w:lvl w:ilvl="0" w:tplc="165E773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C41E8E"/>
    <w:multiLevelType w:val="hybridMultilevel"/>
    <w:tmpl w:val="EC38A74E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CC2F8A"/>
    <w:multiLevelType w:val="hybridMultilevel"/>
    <w:tmpl w:val="D6480EFC"/>
    <w:lvl w:ilvl="0" w:tplc="04190001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ED123D"/>
    <w:multiLevelType w:val="hybridMultilevel"/>
    <w:tmpl w:val="A5425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E3BC3"/>
    <w:multiLevelType w:val="multilevel"/>
    <w:tmpl w:val="CA1C15D8"/>
    <w:styleLink w:val="2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position w:val="0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8">
    <w:nsid w:val="64321DE6"/>
    <w:multiLevelType w:val="hybridMultilevel"/>
    <w:tmpl w:val="51942C2A"/>
    <w:lvl w:ilvl="0" w:tplc="0419000F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>
    <w:nsid w:val="73152BC0"/>
    <w:multiLevelType w:val="multilevel"/>
    <w:tmpl w:val="A85C5B9A"/>
    <w:name w:val="WW8Num2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8CF0058"/>
    <w:multiLevelType w:val="hybridMultilevel"/>
    <w:tmpl w:val="25CEC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14"/>
  </w:num>
  <w:num w:numId="7">
    <w:abstractNumId w:val="19"/>
  </w:num>
  <w:num w:numId="8">
    <w:abstractNumId w:val="1"/>
  </w:num>
  <w:num w:numId="9">
    <w:abstractNumId w:val="15"/>
  </w:num>
  <w:num w:numId="10">
    <w:abstractNumId w:val="13"/>
  </w:num>
  <w:num w:numId="11">
    <w:abstractNumId w:val="7"/>
  </w:num>
  <w:num w:numId="12">
    <w:abstractNumId w:val="12"/>
  </w:num>
  <w:num w:numId="13">
    <w:abstractNumId w:val="8"/>
  </w:num>
  <w:num w:numId="14">
    <w:abstractNumId w:val="20"/>
  </w:num>
  <w:num w:numId="15">
    <w:abstractNumId w:val="16"/>
  </w:num>
  <w:num w:numId="16">
    <w:abstractNumId w:val="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9"/>
  </w:num>
  <w:num w:numId="24">
    <w:abstractNumId w:val="19"/>
  </w:num>
  <w:num w:numId="25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A3A24"/>
    <w:rsid w:val="000007CE"/>
    <w:rsid w:val="00000C5B"/>
    <w:rsid w:val="0000393C"/>
    <w:rsid w:val="0000675C"/>
    <w:rsid w:val="00006E86"/>
    <w:rsid w:val="00007A2C"/>
    <w:rsid w:val="00007E5E"/>
    <w:rsid w:val="00010052"/>
    <w:rsid w:val="00010E0C"/>
    <w:rsid w:val="000117CB"/>
    <w:rsid w:val="000119B1"/>
    <w:rsid w:val="00012A49"/>
    <w:rsid w:val="00012AF8"/>
    <w:rsid w:val="00013BBA"/>
    <w:rsid w:val="00014B9D"/>
    <w:rsid w:val="00015ADA"/>
    <w:rsid w:val="00015E39"/>
    <w:rsid w:val="000164EB"/>
    <w:rsid w:val="0001727B"/>
    <w:rsid w:val="000179D4"/>
    <w:rsid w:val="000206D5"/>
    <w:rsid w:val="000208CD"/>
    <w:rsid w:val="00021275"/>
    <w:rsid w:val="00021900"/>
    <w:rsid w:val="000219C9"/>
    <w:rsid w:val="0002276D"/>
    <w:rsid w:val="00023E20"/>
    <w:rsid w:val="00026508"/>
    <w:rsid w:val="00027736"/>
    <w:rsid w:val="00027FA5"/>
    <w:rsid w:val="000303AF"/>
    <w:rsid w:val="00030444"/>
    <w:rsid w:val="00030A02"/>
    <w:rsid w:val="00030C4C"/>
    <w:rsid w:val="00031686"/>
    <w:rsid w:val="00031713"/>
    <w:rsid w:val="00032C35"/>
    <w:rsid w:val="00032FAA"/>
    <w:rsid w:val="0003344C"/>
    <w:rsid w:val="00034435"/>
    <w:rsid w:val="000347E0"/>
    <w:rsid w:val="000348CD"/>
    <w:rsid w:val="00034B63"/>
    <w:rsid w:val="00034ED5"/>
    <w:rsid w:val="000352BB"/>
    <w:rsid w:val="00035E7B"/>
    <w:rsid w:val="00036E3A"/>
    <w:rsid w:val="00036F6C"/>
    <w:rsid w:val="00040842"/>
    <w:rsid w:val="0004092E"/>
    <w:rsid w:val="000419E4"/>
    <w:rsid w:val="00042C31"/>
    <w:rsid w:val="00043179"/>
    <w:rsid w:val="000438D6"/>
    <w:rsid w:val="00044745"/>
    <w:rsid w:val="00044D55"/>
    <w:rsid w:val="00045E51"/>
    <w:rsid w:val="00047510"/>
    <w:rsid w:val="0004769B"/>
    <w:rsid w:val="00047E88"/>
    <w:rsid w:val="00050268"/>
    <w:rsid w:val="0005030D"/>
    <w:rsid w:val="000519E7"/>
    <w:rsid w:val="00052476"/>
    <w:rsid w:val="000560A7"/>
    <w:rsid w:val="00056600"/>
    <w:rsid w:val="00056A98"/>
    <w:rsid w:val="00057C54"/>
    <w:rsid w:val="000607D5"/>
    <w:rsid w:val="0006111A"/>
    <w:rsid w:val="000613A2"/>
    <w:rsid w:val="0006181C"/>
    <w:rsid w:val="000627DE"/>
    <w:rsid w:val="00062E00"/>
    <w:rsid w:val="00063CEC"/>
    <w:rsid w:val="0006475D"/>
    <w:rsid w:val="00064D02"/>
    <w:rsid w:val="00065865"/>
    <w:rsid w:val="000668A7"/>
    <w:rsid w:val="00066BCF"/>
    <w:rsid w:val="00067670"/>
    <w:rsid w:val="00067E62"/>
    <w:rsid w:val="00067EF6"/>
    <w:rsid w:val="00071526"/>
    <w:rsid w:val="00071E9E"/>
    <w:rsid w:val="00072526"/>
    <w:rsid w:val="00073B9F"/>
    <w:rsid w:val="0007521D"/>
    <w:rsid w:val="00075B63"/>
    <w:rsid w:val="00075D3B"/>
    <w:rsid w:val="0007621B"/>
    <w:rsid w:val="000765F3"/>
    <w:rsid w:val="00077486"/>
    <w:rsid w:val="0007756D"/>
    <w:rsid w:val="0007772A"/>
    <w:rsid w:val="0007774B"/>
    <w:rsid w:val="00077D65"/>
    <w:rsid w:val="00080F09"/>
    <w:rsid w:val="00081327"/>
    <w:rsid w:val="00081620"/>
    <w:rsid w:val="00081CF8"/>
    <w:rsid w:val="00082A8B"/>
    <w:rsid w:val="00082EEC"/>
    <w:rsid w:val="0008367E"/>
    <w:rsid w:val="000843D6"/>
    <w:rsid w:val="00085004"/>
    <w:rsid w:val="0008587F"/>
    <w:rsid w:val="00087780"/>
    <w:rsid w:val="0009044A"/>
    <w:rsid w:val="000908D1"/>
    <w:rsid w:val="00090BA6"/>
    <w:rsid w:val="00092082"/>
    <w:rsid w:val="000925D0"/>
    <w:rsid w:val="000932D0"/>
    <w:rsid w:val="000941B0"/>
    <w:rsid w:val="0009421C"/>
    <w:rsid w:val="0009427F"/>
    <w:rsid w:val="000959EB"/>
    <w:rsid w:val="00097CC6"/>
    <w:rsid w:val="00097F43"/>
    <w:rsid w:val="000A0402"/>
    <w:rsid w:val="000A0532"/>
    <w:rsid w:val="000A12AC"/>
    <w:rsid w:val="000A1908"/>
    <w:rsid w:val="000A2E3B"/>
    <w:rsid w:val="000A36BF"/>
    <w:rsid w:val="000A3853"/>
    <w:rsid w:val="000A4698"/>
    <w:rsid w:val="000A4D8F"/>
    <w:rsid w:val="000A4F3B"/>
    <w:rsid w:val="000A62E5"/>
    <w:rsid w:val="000A6EEB"/>
    <w:rsid w:val="000A72D5"/>
    <w:rsid w:val="000B108E"/>
    <w:rsid w:val="000B1195"/>
    <w:rsid w:val="000B1D96"/>
    <w:rsid w:val="000B236A"/>
    <w:rsid w:val="000B27E2"/>
    <w:rsid w:val="000B2C18"/>
    <w:rsid w:val="000B2EA1"/>
    <w:rsid w:val="000B31DB"/>
    <w:rsid w:val="000B48FD"/>
    <w:rsid w:val="000B5E90"/>
    <w:rsid w:val="000B73F1"/>
    <w:rsid w:val="000B740F"/>
    <w:rsid w:val="000B7C8B"/>
    <w:rsid w:val="000B7D4F"/>
    <w:rsid w:val="000C084C"/>
    <w:rsid w:val="000C1B82"/>
    <w:rsid w:val="000C2EC6"/>
    <w:rsid w:val="000C3574"/>
    <w:rsid w:val="000C3EEA"/>
    <w:rsid w:val="000C4DBA"/>
    <w:rsid w:val="000C5AF5"/>
    <w:rsid w:val="000C5D0D"/>
    <w:rsid w:val="000C5E18"/>
    <w:rsid w:val="000C6537"/>
    <w:rsid w:val="000D00AE"/>
    <w:rsid w:val="000D0F08"/>
    <w:rsid w:val="000D12DD"/>
    <w:rsid w:val="000D1C4C"/>
    <w:rsid w:val="000D23BD"/>
    <w:rsid w:val="000D25BA"/>
    <w:rsid w:val="000D2E00"/>
    <w:rsid w:val="000D4D86"/>
    <w:rsid w:val="000D5F84"/>
    <w:rsid w:val="000D6947"/>
    <w:rsid w:val="000D6E46"/>
    <w:rsid w:val="000D7716"/>
    <w:rsid w:val="000E0C07"/>
    <w:rsid w:val="000E15BB"/>
    <w:rsid w:val="000E2062"/>
    <w:rsid w:val="000E2889"/>
    <w:rsid w:val="000E32E8"/>
    <w:rsid w:val="000E37FA"/>
    <w:rsid w:val="000E46A9"/>
    <w:rsid w:val="000E4E57"/>
    <w:rsid w:val="000E585A"/>
    <w:rsid w:val="000E61A0"/>
    <w:rsid w:val="000E6E8B"/>
    <w:rsid w:val="000E7685"/>
    <w:rsid w:val="000E76A3"/>
    <w:rsid w:val="000E7B52"/>
    <w:rsid w:val="000E7BEF"/>
    <w:rsid w:val="000F1B2C"/>
    <w:rsid w:val="000F1C85"/>
    <w:rsid w:val="000F1FA0"/>
    <w:rsid w:val="000F2DB7"/>
    <w:rsid w:val="000F30E3"/>
    <w:rsid w:val="000F491A"/>
    <w:rsid w:val="000F54EC"/>
    <w:rsid w:val="000F560A"/>
    <w:rsid w:val="000F6865"/>
    <w:rsid w:val="000F710C"/>
    <w:rsid w:val="000F73B6"/>
    <w:rsid w:val="000F7A91"/>
    <w:rsid w:val="000F7B9A"/>
    <w:rsid w:val="000F7BD3"/>
    <w:rsid w:val="00100021"/>
    <w:rsid w:val="0010124C"/>
    <w:rsid w:val="00101E96"/>
    <w:rsid w:val="00102492"/>
    <w:rsid w:val="00102566"/>
    <w:rsid w:val="0010307D"/>
    <w:rsid w:val="0010312C"/>
    <w:rsid w:val="00103F39"/>
    <w:rsid w:val="00104A97"/>
    <w:rsid w:val="00105586"/>
    <w:rsid w:val="00106EC8"/>
    <w:rsid w:val="001072A7"/>
    <w:rsid w:val="00110463"/>
    <w:rsid w:val="00111221"/>
    <w:rsid w:val="00111E59"/>
    <w:rsid w:val="00112ADD"/>
    <w:rsid w:val="00113A91"/>
    <w:rsid w:val="00115862"/>
    <w:rsid w:val="00115B9C"/>
    <w:rsid w:val="001165C1"/>
    <w:rsid w:val="00117B51"/>
    <w:rsid w:val="00117FE3"/>
    <w:rsid w:val="0012037D"/>
    <w:rsid w:val="00120BEE"/>
    <w:rsid w:val="001220F9"/>
    <w:rsid w:val="001230D5"/>
    <w:rsid w:val="00123F78"/>
    <w:rsid w:val="0012445B"/>
    <w:rsid w:val="0012467C"/>
    <w:rsid w:val="00124811"/>
    <w:rsid w:val="001248FB"/>
    <w:rsid w:val="00124FAD"/>
    <w:rsid w:val="00125F16"/>
    <w:rsid w:val="0012621E"/>
    <w:rsid w:val="00126FAD"/>
    <w:rsid w:val="00127225"/>
    <w:rsid w:val="0012723A"/>
    <w:rsid w:val="001279C8"/>
    <w:rsid w:val="00130B02"/>
    <w:rsid w:val="00131145"/>
    <w:rsid w:val="00133EFE"/>
    <w:rsid w:val="00134326"/>
    <w:rsid w:val="00134A25"/>
    <w:rsid w:val="00134D27"/>
    <w:rsid w:val="00135DD6"/>
    <w:rsid w:val="00136E6B"/>
    <w:rsid w:val="00137C0E"/>
    <w:rsid w:val="001403FD"/>
    <w:rsid w:val="00141E29"/>
    <w:rsid w:val="001420E5"/>
    <w:rsid w:val="00145A6C"/>
    <w:rsid w:val="00145FD2"/>
    <w:rsid w:val="001464FD"/>
    <w:rsid w:val="001504C4"/>
    <w:rsid w:val="00150F78"/>
    <w:rsid w:val="001511BB"/>
    <w:rsid w:val="0015126F"/>
    <w:rsid w:val="0015285B"/>
    <w:rsid w:val="00156494"/>
    <w:rsid w:val="001602E5"/>
    <w:rsid w:val="00160667"/>
    <w:rsid w:val="00161F96"/>
    <w:rsid w:val="00162CBA"/>
    <w:rsid w:val="00162E0C"/>
    <w:rsid w:val="00163AE7"/>
    <w:rsid w:val="00164007"/>
    <w:rsid w:val="001647D7"/>
    <w:rsid w:val="00164B35"/>
    <w:rsid w:val="00164B90"/>
    <w:rsid w:val="00165E08"/>
    <w:rsid w:val="001660EC"/>
    <w:rsid w:val="001663DB"/>
    <w:rsid w:val="001666D2"/>
    <w:rsid w:val="001667B0"/>
    <w:rsid w:val="00170219"/>
    <w:rsid w:val="00171472"/>
    <w:rsid w:val="00171D3F"/>
    <w:rsid w:val="001720DC"/>
    <w:rsid w:val="00173023"/>
    <w:rsid w:val="001733BC"/>
    <w:rsid w:val="00173721"/>
    <w:rsid w:val="00173EBD"/>
    <w:rsid w:val="00174496"/>
    <w:rsid w:val="001744FB"/>
    <w:rsid w:val="00176183"/>
    <w:rsid w:val="00177925"/>
    <w:rsid w:val="00177AD4"/>
    <w:rsid w:val="001814C9"/>
    <w:rsid w:val="00181BE4"/>
    <w:rsid w:val="00182179"/>
    <w:rsid w:val="001826A5"/>
    <w:rsid w:val="00182F99"/>
    <w:rsid w:val="00184315"/>
    <w:rsid w:val="0018466B"/>
    <w:rsid w:val="00184988"/>
    <w:rsid w:val="00184B60"/>
    <w:rsid w:val="00184CF9"/>
    <w:rsid w:val="001868B2"/>
    <w:rsid w:val="00187379"/>
    <w:rsid w:val="00187428"/>
    <w:rsid w:val="0019038B"/>
    <w:rsid w:val="00190BE5"/>
    <w:rsid w:val="00191017"/>
    <w:rsid w:val="00191FA0"/>
    <w:rsid w:val="00192084"/>
    <w:rsid w:val="00193A20"/>
    <w:rsid w:val="0019529D"/>
    <w:rsid w:val="001953BA"/>
    <w:rsid w:val="0019718B"/>
    <w:rsid w:val="00197A30"/>
    <w:rsid w:val="00197CB7"/>
    <w:rsid w:val="00197DEB"/>
    <w:rsid w:val="00197E21"/>
    <w:rsid w:val="001A0A7E"/>
    <w:rsid w:val="001A2664"/>
    <w:rsid w:val="001A3475"/>
    <w:rsid w:val="001A36FA"/>
    <w:rsid w:val="001A3A24"/>
    <w:rsid w:val="001A3CA0"/>
    <w:rsid w:val="001A4885"/>
    <w:rsid w:val="001A4A79"/>
    <w:rsid w:val="001A5AD3"/>
    <w:rsid w:val="001A5E68"/>
    <w:rsid w:val="001A61F7"/>
    <w:rsid w:val="001A65C0"/>
    <w:rsid w:val="001B026D"/>
    <w:rsid w:val="001B0982"/>
    <w:rsid w:val="001B0DFC"/>
    <w:rsid w:val="001B1D85"/>
    <w:rsid w:val="001B2162"/>
    <w:rsid w:val="001B27F8"/>
    <w:rsid w:val="001B28E4"/>
    <w:rsid w:val="001B31FC"/>
    <w:rsid w:val="001B41CE"/>
    <w:rsid w:val="001B4FE8"/>
    <w:rsid w:val="001B5340"/>
    <w:rsid w:val="001B5B3C"/>
    <w:rsid w:val="001B5E9B"/>
    <w:rsid w:val="001B66B4"/>
    <w:rsid w:val="001B74C3"/>
    <w:rsid w:val="001B7D00"/>
    <w:rsid w:val="001C0385"/>
    <w:rsid w:val="001C055F"/>
    <w:rsid w:val="001C0D0E"/>
    <w:rsid w:val="001C135A"/>
    <w:rsid w:val="001C15A5"/>
    <w:rsid w:val="001C2637"/>
    <w:rsid w:val="001C3273"/>
    <w:rsid w:val="001C4EF0"/>
    <w:rsid w:val="001C5514"/>
    <w:rsid w:val="001C5C0B"/>
    <w:rsid w:val="001C5CC7"/>
    <w:rsid w:val="001C6323"/>
    <w:rsid w:val="001C6379"/>
    <w:rsid w:val="001C65F0"/>
    <w:rsid w:val="001C6861"/>
    <w:rsid w:val="001C693F"/>
    <w:rsid w:val="001C6942"/>
    <w:rsid w:val="001C7281"/>
    <w:rsid w:val="001C761C"/>
    <w:rsid w:val="001D131F"/>
    <w:rsid w:val="001D14B6"/>
    <w:rsid w:val="001D1511"/>
    <w:rsid w:val="001D19B1"/>
    <w:rsid w:val="001D292F"/>
    <w:rsid w:val="001D3B5A"/>
    <w:rsid w:val="001D3C44"/>
    <w:rsid w:val="001D4FED"/>
    <w:rsid w:val="001D51C0"/>
    <w:rsid w:val="001D69B3"/>
    <w:rsid w:val="001D7766"/>
    <w:rsid w:val="001D7845"/>
    <w:rsid w:val="001D7E64"/>
    <w:rsid w:val="001E00CD"/>
    <w:rsid w:val="001E1987"/>
    <w:rsid w:val="001E3537"/>
    <w:rsid w:val="001E3876"/>
    <w:rsid w:val="001E4DC3"/>
    <w:rsid w:val="001E612D"/>
    <w:rsid w:val="001E62E1"/>
    <w:rsid w:val="001F058A"/>
    <w:rsid w:val="001F15FD"/>
    <w:rsid w:val="001F1832"/>
    <w:rsid w:val="001F2040"/>
    <w:rsid w:val="001F2472"/>
    <w:rsid w:val="001F2779"/>
    <w:rsid w:val="001F424A"/>
    <w:rsid w:val="001F4701"/>
    <w:rsid w:val="001F5F41"/>
    <w:rsid w:val="001F64F8"/>
    <w:rsid w:val="002011F2"/>
    <w:rsid w:val="002012E6"/>
    <w:rsid w:val="0020205E"/>
    <w:rsid w:val="002029D6"/>
    <w:rsid w:val="0020437F"/>
    <w:rsid w:val="0020659B"/>
    <w:rsid w:val="002065F8"/>
    <w:rsid w:val="00207037"/>
    <w:rsid w:val="00207599"/>
    <w:rsid w:val="002076E6"/>
    <w:rsid w:val="00207C46"/>
    <w:rsid w:val="00207ECE"/>
    <w:rsid w:val="002103AA"/>
    <w:rsid w:val="00210414"/>
    <w:rsid w:val="00211740"/>
    <w:rsid w:val="002122FA"/>
    <w:rsid w:val="0021266A"/>
    <w:rsid w:val="002133B1"/>
    <w:rsid w:val="0021378C"/>
    <w:rsid w:val="002141B9"/>
    <w:rsid w:val="00214D78"/>
    <w:rsid w:val="002165F2"/>
    <w:rsid w:val="00216931"/>
    <w:rsid w:val="00216FAE"/>
    <w:rsid w:val="0021795F"/>
    <w:rsid w:val="00217C3B"/>
    <w:rsid w:val="00217FE2"/>
    <w:rsid w:val="002224A3"/>
    <w:rsid w:val="002226C4"/>
    <w:rsid w:val="0022298E"/>
    <w:rsid w:val="002234AE"/>
    <w:rsid w:val="00226EC7"/>
    <w:rsid w:val="00227050"/>
    <w:rsid w:val="00227C21"/>
    <w:rsid w:val="002301CC"/>
    <w:rsid w:val="002329C6"/>
    <w:rsid w:val="00232CB9"/>
    <w:rsid w:val="0023334A"/>
    <w:rsid w:val="00234704"/>
    <w:rsid w:val="00234B28"/>
    <w:rsid w:val="00234FB0"/>
    <w:rsid w:val="00235D7A"/>
    <w:rsid w:val="002375B3"/>
    <w:rsid w:val="00237E59"/>
    <w:rsid w:val="0024139D"/>
    <w:rsid w:val="00241728"/>
    <w:rsid w:val="00242233"/>
    <w:rsid w:val="00242562"/>
    <w:rsid w:val="00242852"/>
    <w:rsid w:val="00242E36"/>
    <w:rsid w:val="0024321A"/>
    <w:rsid w:val="002432FB"/>
    <w:rsid w:val="00243320"/>
    <w:rsid w:val="0024344B"/>
    <w:rsid w:val="00244052"/>
    <w:rsid w:val="00244F10"/>
    <w:rsid w:val="00245B74"/>
    <w:rsid w:val="00246BEA"/>
    <w:rsid w:val="00246C7B"/>
    <w:rsid w:val="00246EB5"/>
    <w:rsid w:val="00247D26"/>
    <w:rsid w:val="0025072A"/>
    <w:rsid w:val="00251FA1"/>
    <w:rsid w:val="0025350A"/>
    <w:rsid w:val="00253AF1"/>
    <w:rsid w:val="00253BBC"/>
    <w:rsid w:val="00254CC3"/>
    <w:rsid w:val="00255F65"/>
    <w:rsid w:val="00256763"/>
    <w:rsid w:val="002567E0"/>
    <w:rsid w:val="00260043"/>
    <w:rsid w:val="00260161"/>
    <w:rsid w:val="002628E7"/>
    <w:rsid w:val="00262E37"/>
    <w:rsid w:val="00264BDA"/>
    <w:rsid w:val="00265249"/>
    <w:rsid w:val="00266A69"/>
    <w:rsid w:val="00266CA4"/>
    <w:rsid w:val="00267541"/>
    <w:rsid w:val="00267BC6"/>
    <w:rsid w:val="00267D43"/>
    <w:rsid w:val="002710CD"/>
    <w:rsid w:val="00271805"/>
    <w:rsid w:val="00271B8A"/>
    <w:rsid w:val="00272471"/>
    <w:rsid w:val="00272B6F"/>
    <w:rsid w:val="0027303A"/>
    <w:rsid w:val="00273F68"/>
    <w:rsid w:val="00275BFC"/>
    <w:rsid w:val="002769D9"/>
    <w:rsid w:val="0027741B"/>
    <w:rsid w:val="0028022E"/>
    <w:rsid w:val="00281BAC"/>
    <w:rsid w:val="00282EAA"/>
    <w:rsid w:val="00284512"/>
    <w:rsid w:val="00285E93"/>
    <w:rsid w:val="00290057"/>
    <w:rsid w:val="00292003"/>
    <w:rsid w:val="00292FF8"/>
    <w:rsid w:val="002932B5"/>
    <w:rsid w:val="00293AE0"/>
    <w:rsid w:val="002945AA"/>
    <w:rsid w:val="0029493C"/>
    <w:rsid w:val="00295EBE"/>
    <w:rsid w:val="0029669D"/>
    <w:rsid w:val="00296AB9"/>
    <w:rsid w:val="00296DF2"/>
    <w:rsid w:val="00297621"/>
    <w:rsid w:val="002A00DB"/>
    <w:rsid w:val="002A014F"/>
    <w:rsid w:val="002A01B2"/>
    <w:rsid w:val="002A02CB"/>
    <w:rsid w:val="002A0790"/>
    <w:rsid w:val="002A0963"/>
    <w:rsid w:val="002A0DA9"/>
    <w:rsid w:val="002A13DB"/>
    <w:rsid w:val="002A1A52"/>
    <w:rsid w:val="002A3C4E"/>
    <w:rsid w:val="002A472D"/>
    <w:rsid w:val="002A49AC"/>
    <w:rsid w:val="002A4C80"/>
    <w:rsid w:val="002A6183"/>
    <w:rsid w:val="002A77BD"/>
    <w:rsid w:val="002A7F96"/>
    <w:rsid w:val="002B0DED"/>
    <w:rsid w:val="002B1DB9"/>
    <w:rsid w:val="002B1EF1"/>
    <w:rsid w:val="002B2246"/>
    <w:rsid w:val="002B2D59"/>
    <w:rsid w:val="002B36E6"/>
    <w:rsid w:val="002B4375"/>
    <w:rsid w:val="002B582F"/>
    <w:rsid w:val="002B599E"/>
    <w:rsid w:val="002B616D"/>
    <w:rsid w:val="002B6BF4"/>
    <w:rsid w:val="002B7C42"/>
    <w:rsid w:val="002C0700"/>
    <w:rsid w:val="002C1ABA"/>
    <w:rsid w:val="002C2940"/>
    <w:rsid w:val="002C2AC4"/>
    <w:rsid w:val="002C4F0F"/>
    <w:rsid w:val="002C4F34"/>
    <w:rsid w:val="002C5204"/>
    <w:rsid w:val="002C53A6"/>
    <w:rsid w:val="002C64A2"/>
    <w:rsid w:val="002C6F2D"/>
    <w:rsid w:val="002C7465"/>
    <w:rsid w:val="002C77CB"/>
    <w:rsid w:val="002C7DF7"/>
    <w:rsid w:val="002D0EFF"/>
    <w:rsid w:val="002D1814"/>
    <w:rsid w:val="002D221E"/>
    <w:rsid w:val="002D2CC4"/>
    <w:rsid w:val="002D2D8D"/>
    <w:rsid w:val="002D3781"/>
    <w:rsid w:val="002D37CD"/>
    <w:rsid w:val="002D385A"/>
    <w:rsid w:val="002D4A34"/>
    <w:rsid w:val="002D5EE2"/>
    <w:rsid w:val="002D75EF"/>
    <w:rsid w:val="002E104F"/>
    <w:rsid w:val="002E26B8"/>
    <w:rsid w:val="002E29A6"/>
    <w:rsid w:val="002E2C07"/>
    <w:rsid w:val="002E31CB"/>
    <w:rsid w:val="002E49B2"/>
    <w:rsid w:val="002E5420"/>
    <w:rsid w:val="002E550C"/>
    <w:rsid w:val="002E5524"/>
    <w:rsid w:val="002E6088"/>
    <w:rsid w:val="002E7732"/>
    <w:rsid w:val="002F22E6"/>
    <w:rsid w:val="002F2CE5"/>
    <w:rsid w:val="002F33A5"/>
    <w:rsid w:val="002F5536"/>
    <w:rsid w:val="002F5E57"/>
    <w:rsid w:val="002F61C9"/>
    <w:rsid w:val="002F67A4"/>
    <w:rsid w:val="002F7052"/>
    <w:rsid w:val="002F7D3A"/>
    <w:rsid w:val="00301199"/>
    <w:rsid w:val="00302B4C"/>
    <w:rsid w:val="00303748"/>
    <w:rsid w:val="0030378F"/>
    <w:rsid w:val="003048DC"/>
    <w:rsid w:val="0030495B"/>
    <w:rsid w:val="003049A2"/>
    <w:rsid w:val="0030517E"/>
    <w:rsid w:val="00306F2A"/>
    <w:rsid w:val="00307431"/>
    <w:rsid w:val="0030745B"/>
    <w:rsid w:val="003076EE"/>
    <w:rsid w:val="00310129"/>
    <w:rsid w:val="00310434"/>
    <w:rsid w:val="00310BF6"/>
    <w:rsid w:val="003118B9"/>
    <w:rsid w:val="00311E78"/>
    <w:rsid w:val="0031226C"/>
    <w:rsid w:val="00312C8B"/>
    <w:rsid w:val="00315745"/>
    <w:rsid w:val="00316E76"/>
    <w:rsid w:val="00316F93"/>
    <w:rsid w:val="003173BD"/>
    <w:rsid w:val="003173C0"/>
    <w:rsid w:val="00317A47"/>
    <w:rsid w:val="00320A9F"/>
    <w:rsid w:val="00321878"/>
    <w:rsid w:val="00321DE2"/>
    <w:rsid w:val="003221DA"/>
    <w:rsid w:val="00323235"/>
    <w:rsid w:val="0032356C"/>
    <w:rsid w:val="00323991"/>
    <w:rsid w:val="00323D90"/>
    <w:rsid w:val="00323E91"/>
    <w:rsid w:val="0032645D"/>
    <w:rsid w:val="00327C40"/>
    <w:rsid w:val="00327E23"/>
    <w:rsid w:val="00330E9B"/>
    <w:rsid w:val="00330F02"/>
    <w:rsid w:val="0033107A"/>
    <w:rsid w:val="00331C71"/>
    <w:rsid w:val="003320A5"/>
    <w:rsid w:val="00332F9A"/>
    <w:rsid w:val="00333FDF"/>
    <w:rsid w:val="00333FEC"/>
    <w:rsid w:val="00334118"/>
    <w:rsid w:val="003349AF"/>
    <w:rsid w:val="003357AC"/>
    <w:rsid w:val="003357D7"/>
    <w:rsid w:val="00335E56"/>
    <w:rsid w:val="003363A8"/>
    <w:rsid w:val="00336AC1"/>
    <w:rsid w:val="00337633"/>
    <w:rsid w:val="00340495"/>
    <w:rsid w:val="003424E0"/>
    <w:rsid w:val="0034298F"/>
    <w:rsid w:val="00342A1F"/>
    <w:rsid w:val="0034335B"/>
    <w:rsid w:val="00343A99"/>
    <w:rsid w:val="00343BCD"/>
    <w:rsid w:val="00343CDD"/>
    <w:rsid w:val="003442F1"/>
    <w:rsid w:val="003451D9"/>
    <w:rsid w:val="00346341"/>
    <w:rsid w:val="00347C1D"/>
    <w:rsid w:val="00351420"/>
    <w:rsid w:val="003516CB"/>
    <w:rsid w:val="00352331"/>
    <w:rsid w:val="00352706"/>
    <w:rsid w:val="00352CFD"/>
    <w:rsid w:val="00352DB5"/>
    <w:rsid w:val="003557A8"/>
    <w:rsid w:val="0035588E"/>
    <w:rsid w:val="00355985"/>
    <w:rsid w:val="00356D79"/>
    <w:rsid w:val="003573D0"/>
    <w:rsid w:val="00357E94"/>
    <w:rsid w:val="00360634"/>
    <w:rsid w:val="0036080C"/>
    <w:rsid w:val="00360AA1"/>
    <w:rsid w:val="003610F3"/>
    <w:rsid w:val="003616A4"/>
    <w:rsid w:val="00361B8A"/>
    <w:rsid w:val="00361D1C"/>
    <w:rsid w:val="00361EE7"/>
    <w:rsid w:val="00362717"/>
    <w:rsid w:val="003629D3"/>
    <w:rsid w:val="00363104"/>
    <w:rsid w:val="0036382F"/>
    <w:rsid w:val="0036485C"/>
    <w:rsid w:val="003667EB"/>
    <w:rsid w:val="00366DEB"/>
    <w:rsid w:val="00366FA3"/>
    <w:rsid w:val="00367623"/>
    <w:rsid w:val="0036763C"/>
    <w:rsid w:val="00370E3E"/>
    <w:rsid w:val="003712A9"/>
    <w:rsid w:val="0037159E"/>
    <w:rsid w:val="00371A1B"/>
    <w:rsid w:val="0037355F"/>
    <w:rsid w:val="00374058"/>
    <w:rsid w:val="00374410"/>
    <w:rsid w:val="00374FA4"/>
    <w:rsid w:val="003751CF"/>
    <w:rsid w:val="00375B55"/>
    <w:rsid w:val="00375D88"/>
    <w:rsid w:val="00375F74"/>
    <w:rsid w:val="003769AA"/>
    <w:rsid w:val="00376D50"/>
    <w:rsid w:val="00377230"/>
    <w:rsid w:val="003779D9"/>
    <w:rsid w:val="00377C3B"/>
    <w:rsid w:val="0038000A"/>
    <w:rsid w:val="00381051"/>
    <w:rsid w:val="0038162E"/>
    <w:rsid w:val="00381A43"/>
    <w:rsid w:val="00381AB1"/>
    <w:rsid w:val="00381E6E"/>
    <w:rsid w:val="00382C2E"/>
    <w:rsid w:val="00383039"/>
    <w:rsid w:val="003836D4"/>
    <w:rsid w:val="00384575"/>
    <w:rsid w:val="00386593"/>
    <w:rsid w:val="00391B6B"/>
    <w:rsid w:val="003926E2"/>
    <w:rsid w:val="0039294C"/>
    <w:rsid w:val="00392C48"/>
    <w:rsid w:val="003954D6"/>
    <w:rsid w:val="0039585B"/>
    <w:rsid w:val="003959A9"/>
    <w:rsid w:val="00395AC4"/>
    <w:rsid w:val="00396A65"/>
    <w:rsid w:val="003974A7"/>
    <w:rsid w:val="0039774C"/>
    <w:rsid w:val="00397AB4"/>
    <w:rsid w:val="003A2F69"/>
    <w:rsid w:val="003A36DF"/>
    <w:rsid w:val="003A378F"/>
    <w:rsid w:val="003A404D"/>
    <w:rsid w:val="003A4599"/>
    <w:rsid w:val="003A4AA3"/>
    <w:rsid w:val="003A4B3A"/>
    <w:rsid w:val="003A4CF5"/>
    <w:rsid w:val="003A500D"/>
    <w:rsid w:val="003A539A"/>
    <w:rsid w:val="003A66C8"/>
    <w:rsid w:val="003A69E1"/>
    <w:rsid w:val="003A6A74"/>
    <w:rsid w:val="003A70F7"/>
    <w:rsid w:val="003A715B"/>
    <w:rsid w:val="003A7731"/>
    <w:rsid w:val="003B037C"/>
    <w:rsid w:val="003B254A"/>
    <w:rsid w:val="003B2C61"/>
    <w:rsid w:val="003B2E5B"/>
    <w:rsid w:val="003B324C"/>
    <w:rsid w:val="003B35B7"/>
    <w:rsid w:val="003B3D5D"/>
    <w:rsid w:val="003B4773"/>
    <w:rsid w:val="003B4F01"/>
    <w:rsid w:val="003B57B4"/>
    <w:rsid w:val="003B58FD"/>
    <w:rsid w:val="003B5DE8"/>
    <w:rsid w:val="003B6229"/>
    <w:rsid w:val="003B6374"/>
    <w:rsid w:val="003B7ADF"/>
    <w:rsid w:val="003B7DB5"/>
    <w:rsid w:val="003C05D4"/>
    <w:rsid w:val="003C078D"/>
    <w:rsid w:val="003C0FA0"/>
    <w:rsid w:val="003C4AF3"/>
    <w:rsid w:val="003C6B8C"/>
    <w:rsid w:val="003D1732"/>
    <w:rsid w:val="003D19A5"/>
    <w:rsid w:val="003D222E"/>
    <w:rsid w:val="003D22BC"/>
    <w:rsid w:val="003D238A"/>
    <w:rsid w:val="003D2A31"/>
    <w:rsid w:val="003D31D2"/>
    <w:rsid w:val="003D336A"/>
    <w:rsid w:val="003D3661"/>
    <w:rsid w:val="003D4E2E"/>
    <w:rsid w:val="003D5D35"/>
    <w:rsid w:val="003D6C1D"/>
    <w:rsid w:val="003D77C5"/>
    <w:rsid w:val="003E048F"/>
    <w:rsid w:val="003E0D54"/>
    <w:rsid w:val="003E134F"/>
    <w:rsid w:val="003E1AC2"/>
    <w:rsid w:val="003E2F96"/>
    <w:rsid w:val="003E36FD"/>
    <w:rsid w:val="003E4AE5"/>
    <w:rsid w:val="003E5662"/>
    <w:rsid w:val="003E622D"/>
    <w:rsid w:val="003E6D45"/>
    <w:rsid w:val="003E6D5D"/>
    <w:rsid w:val="003F2714"/>
    <w:rsid w:val="003F54E9"/>
    <w:rsid w:val="003F5DF5"/>
    <w:rsid w:val="003F697E"/>
    <w:rsid w:val="003F7164"/>
    <w:rsid w:val="004017E9"/>
    <w:rsid w:val="00401972"/>
    <w:rsid w:val="00404665"/>
    <w:rsid w:val="00404917"/>
    <w:rsid w:val="004050AB"/>
    <w:rsid w:val="0040643D"/>
    <w:rsid w:val="00407100"/>
    <w:rsid w:val="00407399"/>
    <w:rsid w:val="00407406"/>
    <w:rsid w:val="00407A11"/>
    <w:rsid w:val="00407B15"/>
    <w:rsid w:val="004103CB"/>
    <w:rsid w:val="004111E7"/>
    <w:rsid w:val="0041207C"/>
    <w:rsid w:val="0041265E"/>
    <w:rsid w:val="0041268F"/>
    <w:rsid w:val="004129F6"/>
    <w:rsid w:val="00412B21"/>
    <w:rsid w:val="004145E0"/>
    <w:rsid w:val="00414C8E"/>
    <w:rsid w:val="00415BDB"/>
    <w:rsid w:val="00416176"/>
    <w:rsid w:val="00416DEA"/>
    <w:rsid w:val="00417865"/>
    <w:rsid w:val="00420B6F"/>
    <w:rsid w:val="0042209B"/>
    <w:rsid w:val="00423544"/>
    <w:rsid w:val="00423A97"/>
    <w:rsid w:val="004247DE"/>
    <w:rsid w:val="004249F5"/>
    <w:rsid w:val="00424B6A"/>
    <w:rsid w:val="00426B89"/>
    <w:rsid w:val="00427104"/>
    <w:rsid w:val="00427E5E"/>
    <w:rsid w:val="00430A0F"/>
    <w:rsid w:val="00430ACA"/>
    <w:rsid w:val="0043127C"/>
    <w:rsid w:val="00431AB8"/>
    <w:rsid w:val="00432026"/>
    <w:rsid w:val="00433567"/>
    <w:rsid w:val="00434F5D"/>
    <w:rsid w:val="004370D3"/>
    <w:rsid w:val="004379D9"/>
    <w:rsid w:val="0044071D"/>
    <w:rsid w:val="00440A90"/>
    <w:rsid w:val="00441454"/>
    <w:rsid w:val="00441F6B"/>
    <w:rsid w:val="00443005"/>
    <w:rsid w:val="004434F8"/>
    <w:rsid w:val="00444237"/>
    <w:rsid w:val="0044450C"/>
    <w:rsid w:val="00445BB7"/>
    <w:rsid w:val="004462DC"/>
    <w:rsid w:val="00446A16"/>
    <w:rsid w:val="00446CE7"/>
    <w:rsid w:val="00446E72"/>
    <w:rsid w:val="00446FA7"/>
    <w:rsid w:val="004472AB"/>
    <w:rsid w:val="00447787"/>
    <w:rsid w:val="004501E7"/>
    <w:rsid w:val="00450E43"/>
    <w:rsid w:val="00451771"/>
    <w:rsid w:val="00452629"/>
    <w:rsid w:val="00452C7E"/>
    <w:rsid w:val="00452D71"/>
    <w:rsid w:val="00452F3F"/>
    <w:rsid w:val="004553AD"/>
    <w:rsid w:val="0045620E"/>
    <w:rsid w:val="0045664E"/>
    <w:rsid w:val="00457708"/>
    <w:rsid w:val="00457792"/>
    <w:rsid w:val="0046049E"/>
    <w:rsid w:val="00461100"/>
    <w:rsid w:val="00461773"/>
    <w:rsid w:val="004618A7"/>
    <w:rsid w:val="00462178"/>
    <w:rsid w:val="00462A5D"/>
    <w:rsid w:val="00463349"/>
    <w:rsid w:val="00463395"/>
    <w:rsid w:val="004634D3"/>
    <w:rsid w:val="00463A4D"/>
    <w:rsid w:val="00463DC5"/>
    <w:rsid w:val="00463E30"/>
    <w:rsid w:val="004640DC"/>
    <w:rsid w:val="00464B63"/>
    <w:rsid w:val="00464B80"/>
    <w:rsid w:val="00465AC8"/>
    <w:rsid w:val="00465C51"/>
    <w:rsid w:val="00465C97"/>
    <w:rsid w:val="00465E63"/>
    <w:rsid w:val="0046696A"/>
    <w:rsid w:val="00467926"/>
    <w:rsid w:val="00470F8A"/>
    <w:rsid w:val="00471182"/>
    <w:rsid w:val="00472658"/>
    <w:rsid w:val="00474E0D"/>
    <w:rsid w:val="00475EED"/>
    <w:rsid w:val="004762E0"/>
    <w:rsid w:val="004766C0"/>
    <w:rsid w:val="004773C1"/>
    <w:rsid w:val="00477597"/>
    <w:rsid w:val="0048010C"/>
    <w:rsid w:val="00480290"/>
    <w:rsid w:val="00480828"/>
    <w:rsid w:val="0048152A"/>
    <w:rsid w:val="00481936"/>
    <w:rsid w:val="00482030"/>
    <w:rsid w:val="004824B7"/>
    <w:rsid w:val="004832F5"/>
    <w:rsid w:val="00483596"/>
    <w:rsid w:val="004837D2"/>
    <w:rsid w:val="00484095"/>
    <w:rsid w:val="00484C44"/>
    <w:rsid w:val="00485303"/>
    <w:rsid w:val="00485988"/>
    <w:rsid w:val="00485EC3"/>
    <w:rsid w:val="004864EF"/>
    <w:rsid w:val="00486ABD"/>
    <w:rsid w:val="004877DC"/>
    <w:rsid w:val="004878BE"/>
    <w:rsid w:val="00487BD7"/>
    <w:rsid w:val="00487CCB"/>
    <w:rsid w:val="00490AE0"/>
    <w:rsid w:val="00491063"/>
    <w:rsid w:val="00491635"/>
    <w:rsid w:val="00491F31"/>
    <w:rsid w:val="00492049"/>
    <w:rsid w:val="00492433"/>
    <w:rsid w:val="0049245F"/>
    <w:rsid w:val="00492B91"/>
    <w:rsid w:val="004930E6"/>
    <w:rsid w:val="00493772"/>
    <w:rsid w:val="00494FA6"/>
    <w:rsid w:val="00495592"/>
    <w:rsid w:val="00497035"/>
    <w:rsid w:val="004972F1"/>
    <w:rsid w:val="004A0BD1"/>
    <w:rsid w:val="004A2787"/>
    <w:rsid w:val="004A2B5F"/>
    <w:rsid w:val="004A2D93"/>
    <w:rsid w:val="004A2EC3"/>
    <w:rsid w:val="004A33E8"/>
    <w:rsid w:val="004A3BAD"/>
    <w:rsid w:val="004A3CA8"/>
    <w:rsid w:val="004A4148"/>
    <w:rsid w:val="004A4D1D"/>
    <w:rsid w:val="004A58B4"/>
    <w:rsid w:val="004A63E6"/>
    <w:rsid w:val="004A6B72"/>
    <w:rsid w:val="004A6BDC"/>
    <w:rsid w:val="004A70B1"/>
    <w:rsid w:val="004A7227"/>
    <w:rsid w:val="004B0A99"/>
    <w:rsid w:val="004B0FBC"/>
    <w:rsid w:val="004B1D44"/>
    <w:rsid w:val="004B2094"/>
    <w:rsid w:val="004B2959"/>
    <w:rsid w:val="004B299B"/>
    <w:rsid w:val="004B4541"/>
    <w:rsid w:val="004B50F4"/>
    <w:rsid w:val="004B58C3"/>
    <w:rsid w:val="004B6A8E"/>
    <w:rsid w:val="004B7910"/>
    <w:rsid w:val="004B7AF3"/>
    <w:rsid w:val="004B7C66"/>
    <w:rsid w:val="004B7FE5"/>
    <w:rsid w:val="004C0188"/>
    <w:rsid w:val="004C0895"/>
    <w:rsid w:val="004C1EE2"/>
    <w:rsid w:val="004C2B12"/>
    <w:rsid w:val="004C3242"/>
    <w:rsid w:val="004C48C7"/>
    <w:rsid w:val="004C54D9"/>
    <w:rsid w:val="004C681D"/>
    <w:rsid w:val="004C6C05"/>
    <w:rsid w:val="004C78DE"/>
    <w:rsid w:val="004C7DC5"/>
    <w:rsid w:val="004D0487"/>
    <w:rsid w:val="004D0FAA"/>
    <w:rsid w:val="004D13A3"/>
    <w:rsid w:val="004D21EE"/>
    <w:rsid w:val="004D2599"/>
    <w:rsid w:val="004D2E11"/>
    <w:rsid w:val="004D3B71"/>
    <w:rsid w:val="004D6FAB"/>
    <w:rsid w:val="004D7BA1"/>
    <w:rsid w:val="004E0008"/>
    <w:rsid w:val="004E0987"/>
    <w:rsid w:val="004E0A3E"/>
    <w:rsid w:val="004E1532"/>
    <w:rsid w:val="004E1D7C"/>
    <w:rsid w:val="004E3154"/>
    <w:rsid w:val="004E4979"/>
    <w:rsid w:val="004E645C"/>
    <w:rsid w:val="004E69E4"/>
    <w:rsid w:val="004E6B14"/>
    <w:rsid w:val="004E7729"/>
    <w:rsid w:val="004E77EE"/>
    <w:rsid w:val="004F1067"/>
    <w:rsid w:val="004F141F"/>
    <w:rsid w:val="004F6AC4"/>
    <w:rsid w:val="004F6CC0"/>
    <w:rsid w:val="00500AB9"/>
    <w:rsid w:val="00500BB1"/>
    <w:rsid w:val="00501A87"/>
    <w:rsid w:val="0050297C"/>
    <w:rsid w:val="005032B5"/>
    <w:rsid w:val="00503FCC"/>
    <w:rsid w:val="00506FFF"/>
    <w:rsid w:val="0050720C"/>
    <w:rsid w:val="00507C4B"/>
    <w:rsid w:val="0051019C"/>
    <w:rsid w:val="00511EC7"/>
    <w:rsid w:val="005137EC"/>
    <w:rsid w:val="00513AE2"/>
    <w:rsid w:val="00513CD2"/>
    <w:rsid w:val="00513D4F"/>
    <w:rsid w:val="00514858"/>
    <w:rsid w:val="00514DBA"/>
    <w:rsid w:val="0051580F"/>
    <w:rsid w:val="0051641F"/>
    <w:rsid w:val="00517528"/>
    <w:rsid w:val="00520D57"/>
    <w:rsid w:val="00520FFD"/>
    <w:rsid w:val="005218B0"/>
    <w:rsid w:val="00521B30"/>
    <w:rsid w:val="00522994"/>
    <w:rsid w:val="0052446D"/>
    <w:rsid w:val="00525223"/>
    <w:rsid w:val="00526B1C"/>
    <w:rsid w:val="00526C1D"/>
    <w:rsid w:val="00526DBD"/>
    <w:rsid w:val="00526FAA"/>
    <w:rsid w:val="00527AA2"/>
    <w:rsid w:val="005312E3"/>
    <w:rsid w:val="0053199F"/>
    <w:rsid w:val="00531B0D"/>
    <w:rsid w:val="00532347"/>
    <w:rsid w:val="0053261B"/>
    <w:rsid w:val="00532A80"/>
    <w:rsid w:val="00532E6D"/>
    <w:rsid w:val="0053325D"/>
    <w:rsid w:val="00533C8C"/>
    <w:rsid w:val="00534244"/>
    <w:rsid w:val="0053434C"/>
    <w:rsid w:val="0053498F"/>
    <w:rsid w:val="005353C7"/>
    <w:rsid w:val="0053580D"/>
    <w:rsid w:val="005359D3"/>
    <w:rsid w:val="00535C98"/>
    <w:rsid w:val="005371BA"/>
    <w:rsid w:val="005402F9"/>
    <w:rsid w:val="00540327"/>
    <w:rsid w:val="00540DF1"/>
    <w:rsid w:val="00540FD4"/>
    <w:rsid w:val="005414CA"/>
    <w:rsid w:val="00541B0A"/>
    <w:rsid w:val="00542001"/>
    <w:rsid w:val="0054204E"/>
    <w:rsid w:val="00543DFC"/>
    <w:rsid w:val="005444BD"/>
    <w:rsid w:val="00544528"/>
    <w:rsid w:val="00544E9A"/>
    <w:rsid w:val="00544FE5"/>
    <w:rsid w:val="00546401"/>
    <w:rsid w:val="0054673C"/>
    <w:rsid w:val="0054794B"/>
    <w:rsid w:val="00547FA8"/>
    <w:rsid w:val="005512F5"/>
    <w:rsid w:val="00552575"/>
    <w:rsid w:val="00552FC3"/>
    <w:rsid w:val="00553269"/>
    <w:rsid w:val="00553CE7"/>
    <w:rsid w:val="00554242"/>
    <w:rsid w:val="0055435F"/>
    <w:rsid w:val="00554A51"/>
    <w:rsid w:val="00554BD1"/>
    <w:rsid w:val="00557409"/>
    <w:rsid w:val="0056174C"/>
    <w:rsid w:val="00563DAF"/>
    <w:rsid w:val="005640DC"/>
    <w:rsid w:val="005640F8"/>
    <w:rsid w:val="00564466"/>
    <w:rsid w:val="0056468A"/>
    <w:rsid w:val="00565048"/>
    <w:rsid w:val="0056529C"/>
    <w:rsid w:val="00565E09"/>
    <w:rsid w:val="00565F40"/>
    <w:rsid w:val="0056609E"/>
    <w:rsid w:val="00567B37"/>
    <w:rsid w:val="005716F0"/>
    <w:rsid w:val="00572F21"/>
    <w:rsid w:val="005740C0"/>
    <w:rsid w:val="00574DC1"/>
    <w:rsid w:val="00575A0A"/>
    <w:rsid w:val="00576607"/>
    <w:rsid w:val="00580274"/>
    <w:rsid w:val="00581F7D"/>
    <w:rsid w:val="005822EE"/>
    <w:rsid w:val="005838B1"/>
    <w:rsid w:val="00584722"/>
    <w:rsid w:val="00584E5A"/>
    <w:rsid w:val="00584EB4"/>
    <w:rsid w:val="00585144"/>
    <w:rsid w:val="005865E2"/>
    <w:rsid w:val="00587F1D"/>
    <w:rsid w:val="0059042A"/>
    <w:rsid w:val="00590442"/>
    <w:rsid w:val="0059111D"/>
    <w:rsid w:val="005912BB"/>
    <w:rsid w:val="00591675"/>
    <w:rsid w:val="005920F0"/>
    <w:rsid w:val="00593624"/>
    <w:rsid w:val="00593CA7"/>
    <w:rsid w:val="0059574B"/>
    <w:rsid w:val="00595CE2"/>
    <w:rsid w:val="005960AF"/>
    <w:rsid w:val="00596D22"/>
    <w:rsid w:val="00597246"/>
    <w:rsid w:val="0059734C"/>
    <w:rsid w:val="00597D18"/>
    <w:rsid w:val="00597D80"/>
    <w:rsid w:val="005A0DC1"/>
    <w:rsid w:val="005A0E3A"/>
    <w:rsid w:val="005A106E"/>
    <w:rsid w:val="005A1BA5"/>
    <w:rsid w:val="005A278C"/>
    <w:rsid w:val="005A27B6"/>
    <w:rsid w:val="005A32F2"/>
    <w:rsid w:val="005A3A2D"/>
    <w:rsid w:val="005A3A45"/>
    <w:rsid w:val="005A458C"/>
    <w:rsid w:val="005A4693"/>
    <w:rsid w:val="005A4CF4"/>
    <w:rsid w:val="005A6981"/>
    <w:rsid w:val="005A74A5"/>
    <w:rsid w:val="005A7675"/>
    <w:rsid w:val="005A76C6"/>
    <w:rsid w:val="005A7B69"/>
    <w:rsid w:val="005B164B"/>
    <w:rsid w:val="005B18C1"/>
    <w:rsid w:val="005B2201"/>
    <w:rsid w:val="005B2603"/>
    <w:rsid w:val="005B2A60"/>
    <w:rsid w:val="005B43B5"/>
    <w:rsid w:val="005B4C09"/>
    <w:rsid w:val="005B528A"/>
    <w:rsid w:val="005B5C9D"/>
    <w:rsid w:val="005B5E76"/>
    <w:rsid w:val="005B68B0"/>
    <w:rsid w:val="005B6DF7"/>
    <w:rsid w:val="005B72FE"/>
    <w:rsid w:val="005B7EDC"/>
    <w:rsid w:val="005C2FF5"/>
    <w:rsid w:val="005C37EC"/>
    <w:rsid w:val="005C4E0B"/>
    <w:rsid w:val="005C4EBA"/>
    <w:rsid w:val="005C51DF"/>
    <w:rsid w:val="005C526C"/>
    <w:rsid w:val="005C5481"/>
    <w:rsid w:val="005C5E14"/>
    <w:rsid w:val="005C7113"/>
    <w:rsid w:val="005C7339"/>
    <w:rsid w:val="005C7896"/>
    <w:rsid w:val="005C7D35"/>
    <w:rsid w:val="005C7DEF"/>
    <w:rsid w:val="005D0572"/>
    <w:rsid w:val="005D062C"/>
    <w:rsid w:val="005D0B60"/>
    <w:rsid w:val="005D1028"/>
    <w:rsid w:val="005D216E"/>
    <w:rsid w:val="005D2A11"/>
    <w:rsid w:val="005D362F"/>
    <w:rsid w:val="005D5C5D"/>
    <w:rsid w:val="005D66FA"/>
    <w:rsid w:val="005D68BD"/>
    <w:rsid w:val="005D6F20"/>
    <w:rsid w:val="005D70FA"/>
    <w:rsid w:val="005E063A"/>
    <w:rsid w:val="005E0936"/>
    <w:rsid w:val="005E0EA7"/>
    <w:rsid w:val="005E1137"/>
    <w:rsid w:val="005E39F6"/>
    <w:rsid w:val="005E4493"/>
    <w:rsid w:val="005E60B8"/>
    <w:rsid w:val="005E741F"/>
    <w:rsid w:val="005F0088"/>
    <w:rsid w:val="005F07CB"/>
    <w:rsid w:val="005F0B21"/>
    <w:rsid w:val="005F1B81"/>
    <w:rsid w:val="005F2C4D"/>
    <w:rsid w:val="005F383A"/>
    <w:rsid w:val="005F39FE"/>
    <w:rsid w:val="005F3ED3"/>
    <w:rsid w:val="005F4777"/>
    <w:rsid w:val="005F5156"/>
    <w:rsid w:val="005F6782"/>
    <w:rsid w:val="005F798D"/>
    <w:rsid w:val="005F79F7"/>
    <w:rsid w:val="005F7BCE"/>
    <w:rsid w:val="00600532"/>
    <w:rsid w:val="00600676"/>
    <w:rsid w:val="00600748"/>
    <w:rsid w:val="006010A3"/>
    <w:rsid w:val="00601AE6"/>
    <w:rsid w:val="00601C87"/>
    <w:rsid w:val="00601DE9"/>
    <w:rsid w:val="00602370"/>
    <w:rsid w:val="006026B0"/>
    <w:rsid w:val="00603E1B"/>
    <w:rsid w:val="00604962"/>
    <w:rsid w:val="006066E5"/>
    <w:rsid w:val="0060688B"/>
    <w:rsid w:val="00606B96"/>
    <w:rsid w:val="00607734"/>
    <w:rsid w:val="00607DBA"/>
    <w:rsid w:val="00610737"/>
    <w:rsid w:val="0061115E"/>
    <w:rsid w:val="00612BEF"/>
    <w:rsid w:val="0061422D"/>
    <w:rsid w:val="0061434F"/>
    <w:rsid w:val="00614AC0"/>
    <w:rsid w:val="006151EF"/>
    <w:rsid w:val="00615F8B"/>
    <w:rsid w:val="006164E4"/>
    <w:rsid w:val="00617B9A"/>
    <w:rsid w:val="00620678"/>
    <w:rsid w:val="00620A01"/>
    <w:rsid w:val="00620C22"/>
    <w:rsid w:val="00620DF9"/>
    <w:rsid w:val="00621491"/>
    <w:rsid w:val="006240F6"/>
    <w:rsid w:val="006254D7"/>
    <w:rsid w:val="006300E5"/>
    <w:rsid w:val="00630584"/>
    <w:rsid w:val="00631879"/>
    <w:rsid w:val="00631FB0"/>
    <w:rsid w:val="006335E5"/>
    <w:rsid w:val="00633D7E"/>
    <w:rsid w:val="00633DB2"/>
    <w:rsid w:val="00634DC8"/>
    <w:rsid w:val="00635A74"/>
    <w:rsid w:val="00636313"/>
    <w:rsid w:val="00637343"/>
    <w:rsid w:val="0063748D"/>
    <w:rsid w:val="006405C3"/>
    <w:rsid w:val="00641409"/>
    <w:rsid w:val="00641926"/>
    <w:rsid w:val="0064218F"/>
    <w:rsid w:val="00642BC6"/>
    <w:rsid w:val="00642BF8"/>
    <w:rsid w:val="00642D03"/>
    <w:rsid w:val="006433A0"/>
    <w:rsid w:val="00643BA9"/>
    <w:rsid w:val="006443BE"/>
    <w:rsid w:val="00644B61"/>
    <w:rsid w:val="00645460"/>
    <w:rsid w:val="00646BB8"/>
    <w:rsid w:val="00647AF5"/>
    <w:rsid w:val="0065106B"/>
    <w:rsid w:val="006517F8"/>
    <w:rsid w:val="0065188D"/>
    <w:rsid w:val="00651C61"/>
    <w:rsid w:val="00652399"/>
    <w:rsid w:val="0065262B"/>
    <w:rsid w:val="00652B84"/>
    <w:rsid w:val="00653966"/>
    <w:rsid w:val="0065445B"/>
    <w:rsid w:val="006545BF"/>
    <w:rsid w:val="00655E4D"/>
    <w:rsid w:val="00656240"/>
    <w:rsid w:val="006564E3"/>
    <w:rsid w:val="006568F7"/>
    <w:rsid w:val="006569CE"/>
    <w:rsid w:val="00656C41"/>
    <w:rsid w:val="00656F00"/>
    <w:rsid w:val="00660670"/>
    <w:rsid w:val="006611C9"/>
    <w:rsid w:val="00662CA6"/>
    <w:rsid w:val="00663155"/>
    <w:rsid w:val="0066396E"/>
    <w:rsid w:val="00663E7A"/>
    <w:rsid w:val="0066498C"/>
    <w:rsid w:val="006649C1"/>
    <w:rsid w:val="00664C29"/>
    <w:rsid w:val="006653D1"/>
    <w:rsid w:val="00665856"/>
    <w:rsid w:val="00666CF5"/>
    <w:rsid w:val="00666D4B"/>
    <w:rsid w:val="006672E8"/>
    <w:rsid w:val="00667326"/>
    <w:rsid w:val="00670A1B"/>
    <w:rsid w:val="00670F0E"/>
    <w:rsid w:val="00672A94"/>
    <w:rsid w:val="006744F0"/>
    <w:rsid w:val="006755E3"/>
    <w:rsid w:val="0067608A"/>
    <w:rsid w:val="006769BE"/>
    <w:rsid w:val="00681157"/>
    <w:rsid w:val="00681C4A"/>
    <w:rsid w:val="00682D00"/>
    <w:rsid w:val="00684980"/>
    <w:rsid w:val="00684A71"/>
    <w:rsid w:val="00684B8C"/>
    <w:rsid w:val="0068781C"/>
    <w:rsid w:val="00690ADD"/>
    <w:rsid w:val="00691D79"/>
    <w:rsid w:val="00691F78"/>
    <w:rsid w:val="006920DA"/>
    <w:rsid w:val="00692D0A"/>
    <w:rsid w:val="0069384D"/>
    <w:rsid w:val="00693FE3"/>
    <w:rsid w:val="006943A3"/>
    <w:rsid w:val="00694D5B"/>
    <w:rsid w:val="0069584A"/>
    <w:rsid w:val="00695B0C"/>
    <w:rsid w:val="00695CD1"/>
    <w:rsid w:val="00696E35"/>
    <w:rsid w:val="006A118D"/>
    <w:rsid w:val="006A16F9"/>
    <w:rsid w:val="006A1E26"/>
    <w:rsid w:val="006A1F17"/>
    <w:rsid w:val="006A3A12"/>
    <w:rsid w:val="006A3B9E"/>
    <w:rsid w:val="006A41EC"/>
    <w:rsid w:val="006A4672"/>
    <w:rsid w:val="006A4F81"/>
    <w:rsid w:val="006A545C"/>
    <w:rsid w:val="006A630D"/>
    <w:rsid w:val="006A733C"/>
    <w:rsid w:val="006A7CE6"/>
    <w:rsid w:val="006B07CB"/>
    <w:rsid w:val="006B1336"/>
    <w:rsid w:val="006B1500"/>
    <w:rsid w:val="006B15F7"/>
    <w:rsid w:val="006B1901"/>
    <w:rsid w:val="006B1D9E"/>
    <w:rsid w:val="006B1EAE"/>
    <w:rsid w:val="006B2E3F"/>
    <w:rsid w:val="006B347D"/>
    <w:rsid w:val="006B3E70"/>
    <w:rsid w:val="006B4CD5"/>
    <w:rsid w:val="006B4D67"/>
    <w:rsid w:val="006B4D97"/>
    <w:rsid w:val="006B53D5"/>
    <w:rsid w:val="006B5B3D"/>
    <w:rsid w:val="006B5C73"/>
    <w:rsid w:val="006B5F4E"/>
    <w:rsid w:val="006C07CB"/>
    <w:rsid w:val="006C0AEE"/>
    <w:rsid w:val="006C0B83"/>
    <w:rsid w:val="006C0FB9"/>
    <w:rsid w:val="006C160A"/>
    <w:rsid w:val="006C17D9"/>
    <w:rsid w:val="006C1D88"/>
    <w:rsid w:val="006C1E4C"/>
    <w:rsid w:val="006C2A48"/>
    <w:rsid w:val="006C2D27"/>
    <w:rsid w:val="006C474E"/>
    <w:rsid w:val="006C49DB"/>
    <w:rsid w:val="006C4B16"/>
    <w:rsid w:val="006C51E2"/>
    <w:rsid w:val="006C63F8"/>
    <w:rsid w:val="006C75B3"/>
    <w:rsid w:val="006D0E9A"/>
    <w:rsid w:val="006D17ED"/>
    <w:rsid w:val="006D21DF"/>
    <w:rsid w:val="006D2B3A"/>
    <w:rsid w:val="006D3364"/>
    <w:rsid w:val="006D4AEA"/>
    <w:rsid w:val="006D4B21"/>
    <w:rsid w:val="006D59A2"/>
    <w:rsid w:val="006D7FD2"/>
    <w:rsid w:val="006E04CD"/>
    <w:rsid w:val="006E157A"/>
    <w:rsid w:val="006E1F9A"/>
    <w:rsid w:val="006E2033"/>
    <w:rsid w:val="006E2084"/>
    <w:rsid w:val="006E23BE"/>
    <w:rsid w:val="006E3879"/>
    <w:rsid w:val="006E3E3F"/>
    <w:rsid w:val="006E43EF"/>
    <w:rsid w:val="006E4D65"/>
    <w:rsid w:val="006E572F"/>
    <w:rsid w:val="006E5C7A"/>
    <w:rsid w:val="006E5EF5"/>
    <w:rsid w:val="006E70BE"/>
    <w:rsid w:val="006E7245"/>
    <w:rsid w:val="006E7375"/>
    <w:rsid w:val="006F18A7"/>
    <w:rsid w:val="006F1E71"/>
    <w:rsid w:val="006F1FC1"/>
    <w:rsid w:val="006F21A0"/>
    <w:rsid w:val="006F2D52"/>
    <w:rsid w:val="006F4578"/>
    <w:rsid w:val="006F4FE1"/>
    <w:rsid w:val="006F656D"/>
    <w:rsid w:val="006F78DD"/>
    <w:rsid w:val="0070027D"/>
    <w:rsid w:val="00700AE2"/>
    <w:rsid w:val="0070284F"/>
    <w:rsid w:val="007034CE"/>
    <w:rsid w:val="007039CC"/>
    <w:rsid w:val="00704C3A"/>
    <w:rsid w:val="0070578B"/>
    <w:rsid w:val="0070672E"/>
    <w:rsid w:val="00706E03"/>
    <w:rsid w:val="007102E2"/>
    <w:rsid w:val="00710B03"/>
    <w:rsid w:val="0071121F"/>
    <w:rsid w:val="0071166B"/>
    <w:rsid w:val="00711C52"/>
    <w:rsid w:val="00711FBA"/>
    <w:rsid w:val="00713D6A"/>
    <w:rsid w:val="00714E04"/>
    <w:rsid w:val="00714FDB"/>
    <w:rsid w:val="00716BF8"/>
    <w:rsid w:val="0071724B"/>
    <w:rsid w:val="00720882"/>
    <w:rsid w:val="00720BA9"/>
    <w:rsid w:val="007210FC"/>
    <w:rsid w:val="00722054"/>
    <w:rsid w:val="0072210B"/>
    <w:rsid w:val="007236C8"/>
    <w:rsid w:val="007244F7"/>
    <w:rsid w:val="00725ED7"/>
    <w:rsid w:val="00731680"/>
    <w:rsid w:val="00731BE9"/>
    <w:rsid w:val="00731E72"/>
    <w:rsid w:val="007320E3"/>
    <w:rsid w:val="0073267C"/>
    <w:rsid w:val="00732ED9"/>
    <w:rsid w:val="00733C91"/>
    <w:rsid w:val="00733F30"/>
    <w:rsid w:val="00734393"/>
    <w:rsid w:val="007348A1"/>
    <w:rsid w:val="00734FFE"/>
    <w:rsid w:val="007351EE"/>
    <w:rsid w:val="0073627B"/>
    <w:rsid w:val="007363AE"/>
    <w:rsid w:val="0073655D"/>
    <w:rsid w:val="007401F0"/>
    <w:rsid w:val="007411EA"/>
    <w:rsid w:val="00741309"/>
    <w:rsid w:val="0074171F"/>
    <w:rsid w:val="00742538"/>
    <w:rsid w:val="00742BD2"/>
    <w:rsid w:val="00742BED"/>
    <w:rsid w:val="00742FEA"/>
    <w:rsid w:val="00744371"/>
    <w:rsid w:val="00746B10"/>
    <w:rsid w:val="00747842"/>
    <w:rsid w:val="00747E80"/>
    <w:rsid w:val="00750038"/>
    <w:rsid w:val="00750134"/>
    <w:rsid w:val="00750B7D"/>
    <w:rsid w:val="007525F3"/>
    <w:rsid w:val="007529EF"/>
    <w:rsid w:val="007535BD"/>
    <w:rsid w:val="00753B75"/>
    <w:rsid w:val="007557B5"/>
    <w:rsid w:val="00756721"/>
    <w:rsid w:val="00756F46"/>
    <w:rsid w:val="00757B4D"/>
    <w:rsid w:val="00757F25"/>
    <w:rsid w:val="007624CF"/>
    <w:rsid w:val="00762B70"/>
    <w:rsid w:val="00763961"/>
    <w:rsid w:val="007641E4"/>
    <w:rsid w:val="007652A3"/>
    <w:rsid w:val="00765A2F"/>
    <w:rsid w:val="00765E75"/>
    <w:rsid w:val="007663ED"/>
    <w:rsid w:val="00767A48"/>
    <w:rsid w:val="0077056D"/>
    <w:rsid w:val="00771425"/>
    <w:rsid w:val="007717AE"/>
    <w:rsid w:val="00771B15"/>
    <w:rsid w:val="0077271A"/>
    <w:rsid w:val="00772B29"/>
    <w:rsid w:val="00772C13"/>
    <w:rsid w:val="00773776"/>
    <w:rsid w:val="00774511"/>
    <w:rsid w:val="0077479A"/>
    <w:rsid w:val="00775919"/>
    <w:rsid w:val="00775EBF"/>
    <w:rsid w:val="00776288"/>
    <w:rsid w:val="007762F8"/>
    <w:rsid w:val="00776A78"/>
    <w:rsid w:val="00776BD7"/>
    <w:rsid w:val="007775AD"/>
    <w:rsid w:val="0077765A"/>
    <w:rsid w:val="00782611"/>
    <w:rsid w:val="00782736"/>
    <w:rsid w:val="00782BB5"/>
    <w:rsid w:val="00782BFD"/>
    <w:rsid w:val="00783370"/>
    <w:rsid w:val="00783AE4"/>
    <w:rsid w:val="00784085"/>
    <w:rsid w:val="007842D5"/>
    <w:rsid w:val="0078453E"/>
    <w:rsid w:val="00786028"/>
    <w:rsid w:val="00786497"/>
    <w:rsid w:val="007866AE"/>
    <w:rsid w:val="007869A3"/>
    <w:rsid w:val="00786AC9"/>
    <w:rsid w:val="00787A04"/>
    <w:rsid w:val="00787EA8"/>
    <w:rsid w:val="00790808"/>
    <w:rsid w:val="00790D53"/>
    <w:rsid w:val="00791049"/>
    <w:rsid w:val="007919B8"/>
    <w:rsid w:val="00791AEA"/>
    <w:rsid w:val="00792062"/>
    <w:rsid w:val="0079281E"/>
    <w:rsid w:val="00792A5D"/>
    <w:rsid w:val="00793B41"/>
    <w:rsid w:val="00794B7A"/>
    <w:rsid w:val="00795897"/>
    <w:rsid w:val="00796268"/>
    <w:rsid w:val="0079672F"/>
    <w:rsid w:val="0079689E"/>
    <w:rsid w:val="00796A16"/>
    <w:rsid w:val="00797596"/>
    <w:rsid w:val="007A066E"/>
    <w:rsid w:val="007A10F7"/>
    <w:rsid w:val="007A1E82"/>
    <w:rsid w:val="007A200A"/>
    <w:rsid w:val="007A2054"/>
    <w:rsid w:val="007A3837"/>
    <w:rsid w:val="007A4533"/>
    <w:rsid w:val="007A4CEA"/>
    <w:rsid w:val="007A4D03"/>
    <w:rsid w:val="007A4D2B"/>
    <w:rsid w:val="007A52A1"/>
    <w:rsid w:val="007A52FE"/>
    <w:rsid w:val="007A601B"/>
    <w:rsid w:val="007A6B22"/>
    <w:rsid w:val="007B0661"/>
    <w:rsid w:val="007B0983"/>
    <w:rsid w:val="007B1623"/>
    <w:rsid w:val="007B1A59"/>
    <w:rsid w:val="007B3A66"/>
    <w:rsid w:val="007B4002"/>
    <w:rsid w:val="007B6FFF"/>
    <w:rsid w:val="007B7867"/>
    <w:rsid w:val="007B7B71"/>
    <w:rsid w:val="007B7D22"/>
    <w:rsid w:val="007C169A"/>
    <w:rsid w:val="007C16A1"/>
    <w:rsid w:val="007C20EB"/>
    <w:rsid w:val="007C2D66"/>
    <w:rsid w:val="007C394A"/>
    <w:rsid w:val="007C4935"/>
    <w:rsid w:val="007C570B"/>
    <w:rsid w:val="007C58D4"/>
    <w:rsid w:val="007C5F85"/>
    <w:rsid w:val="007C7435"/>
    <w:rsid w:val="007D0496"/>
    <w:rsid w:val="007D127F"/>
    <w:rsid w:val="007D135B"/>
    <w:rsid w:val="007D1D93"/>
    <w:rsid w:val="007D25AF"/>
    <w:rsid w:val="007D2767"/>
    <w:rsid w:val="007D3EC2"/>
    <w:rsid w:val="007D40C4"/>
    <w:rsid w:val="007D45D8"/>
    <w:rsid w:val="007D5816"/>
    <w:rsid w:val="007D6F7F"/>
    <w:rsid w:val="007D75FF"/>
    <w:rsid w:val="007D7FCA"/>
    <w:rsid w:val="007E0572"/>
    <w:rsid w:val="007E4268"/>
    <w:rsid w:val="007E4E9B"/>
    <w:rsid w:val="007E5134"/>
    <w:rsid w:val="007E7229"/>
    <w:rsid w:val="007F1140"/>
    <w:rsid w:val="007F1559"/>
    <w:rsid w:val="007F1CD3"/>
    <w:rsid w:val="007F3406"/>
    <w:rsid w:val="007F3940"/>
    <w:rsid w:val="007F3B9B"/>
    <w:rsid w:val="007F526D"/>
    <w:rsid w:val="007F7782"/>
    <w:rsid w:val="0080003D"/>
    <w:rsid w:val="00800633"/>
    <w:rsid w:val="008006E2"/>
    <w:rsid w:val="008011B4"/>
    <w:rsid w:val="00802263"/>
    <w:rsid w:val="0080383A"/>
    <w:rsid w:val="00804C87"/>
    <w:rsid w:val="00805062"/>
    <w:rsid w:val="00805B76"/>
    <w:rsid w:val="008066A5"/>
    <w:rsid w:val="0080695E"/>
    <w:rsid w:val="00807F20"/>
    <w:rsid w:val="0081165F"/>
    <w:rsid w:val="008117F2"/>
    <w:rsid w:val="0081198A"/>
    <w:rsid w:val="0081459A"/>
    <w:rsid w:val="00814F07"/>
    <w:rsid w:val="008150B8"/>
    <w:rsid w:val="00815379"/>
    <w:rsid w:val="00815C7D"/>
    <w:rsid w:val="008178C4"/>
    <w:rsid w:val="008207EE"/>
    <w:rsid w:val="0082183E"/>
    <w:rsid w:val="00821A12"/>
    <w:rsid w:val="00821C95"/>
    <w:rsid w:val="00822CEB"/>
    <w:rsid w:val="008234BC"/>
    <w:rsid w:val="00825071"/>
    <w:rsid w:val="00825B4C"/>
    <w:rsid w:val="00825D59"/>
    <w:rsid w:val="00827EED"/>
    <w:rsid w:val="00830523"/>
    <w:rsid w:val="00830E5A"/>
    <w:rsid w:val="00831AF5"/>
    <w:rsid w:val="00832BB7"/>
    <w:rsid w:val="00832DFD"/>
    <w:rsid w:val="008342F2"/>
    <w:rsid w:val="0083495E"/>
    <w:rsid w:val="00835214"/>
    <w:rsid w:val="0083575D"/>
    <w:rsid w:val="008357F0"/>
    <w:rsid w:val="00835807"/>
    <w:rsid w:val="00836425"/>
    <w:rsid w:val="008364A2"/>
    <w:rsid w:val="00836542"/>
    <w:rsid w:val="00836885"/>
    <w:rsid w:val="00836C9D"/>
    <w:rsid w:val="00837C18"/>
    <w:rsid w:val="00840964"/>
    <w:rsid w:val="008414C5"/>
    <w:rsid w:val="00842294"/>
    <w:rsid w:val="00842545"/>
    <w:rsid w:val="00842A32"/>
    <w:rsid w:val="00842DD2"/>
    <w:rsid w:val="008430D6"/>
    <w:rsid w:val="0084374E"/>
    <w:rsid w:val="00844408"/>
    <w:rsid w:val="008446B5"/>
    <w:rsid w:val="008446EF"/>
    <w:rsid w:val="008450AE"/>
    <w:rsid w:val="0084571B"/>
    <w:rsid w:val="008462D9"/>
    <w:rsid w:val="00847900"/>
    <w:rsid w:val="0085090D"/>
    <w:rsid w:val="00850E87"/>
    <w:rsid w:val="00852023"/>
    <w:rsid w:val="00852FCF"/>
    <w:rsid w:val="00853C93"/>
    <w:rsid w:val="00853F55"/>
    <w:rsid w:val="00854B74"/>
    <w:rsid w:val="00857D8F"/>
    <w:rsid w:val="00860F64"/>
    <w:rsid w:val="008617A3"/>
    <w:rsid w:val="008619D1"/>
    <w:rsid w:val="00861E49"/>
    <w:rsid w:val="00862937"/>
    <w:rsid w:val="00862D66"/>
    <w:rsid w:val="00862F01"/>
    <w:rsid w:val="0086364D"/>
    <w:rsid w:val="00863F7A"/>
    <w:rsid w:val="00863F9B"/>
    <w:rsid w:val="00864BAB"/>
    <w:rsid w:val="00864C14"/>
    <w:rsid w:val="00864EA2"/>
    <w:rsid w:val="00865E5F"/>
    <w:rsid w:val="00866F15"/>
    <w:rsid w:val="00867F44"/>
    <w:rsid w:val="00872E25"/>
    <w:rsid w:val="008739D9"/>
    <w:rsid w:val="00873E0F"/>
    <w:rsid w:val="00874C00"/>
    <w:rsid w:val="008755C1"/>
    <w:rsid w:val="0087700C"/>
    <w:rsid w:val="00877436"/>
    <w:rsid w:val="00880951"/>
    <w:rsid w:val="00881510"/>
    <w:rsid w:val="00881A44"/>
    <w:rsid w:val="00881B18"/>
    <w:rsid w:val="0088385C"/>
    <w:rsid w:val="00884533"/>
    <w:rsid w:val="00884C69"/>
    <w:rsid w:val="00884D8F"/>
    <w:rsid w:val="00885126"/>
    <w:rsid w:val="008855EC"/>
    <w:rsid w:val="00886424"/>
    <w:rsid w:val="00886BA6"/>
    <w:rsid w:val="00886BC2"/>
    <w:rsid w:val="00887F09"/>
    <w:rsid w:val="00890102"/>
    <w:rsid w:val="0089047A"/>
    <w:rsid w:val="00890486"/>
    <w:rsid w:val="0089271A"/>
    <w:rsid w:val="00893623"/>
    <w:rsid w:val="00893D0C"/>
    <w:rsid w:val="0089458D"/>
    <w:rsid w:val="0089503C"/>
    <w:rsid w:val="00895E20"/>
    <w:rsid w:val="00895EEE"/>
    <w:rsid w:val="008966B7"/>
    <w:rsid w:val="008966F5"/>
    <w:rsid w:val="0089775D"/>
    <w:rsid w:val="008A077C"/>
    <w:rsid w:val="008A117E"/>
    <w:rsid w:val="008A1381"/>
    <w:rsid w:val="008A144A"/>
    <w:rsid w:val="008A168C"/>
    <w:rsid w:val="008A2248"/>
    <w:rsid w:val="008A2623"/>
    <w:rsid w:val="008A2671"/>
    <w:rsid w:val="008A2D99"/>
    <w:rsid w:val="008A339E"/>
    <w:rsid w:val="008A37A0"/>
    <w:rsid w:val="008A3E2B"/>
    <w:rsid w:val="008A3F18"/>
    <w:rsid w:val="008A5065"/>
    <w:rsid w:val="008A5424"/>
    <w:rsid w:val="008A56A0"/>
    <w:rsid w:val="008A57A4"/>
    <w:rsid w:val="008A582F"/>
    <w:rsid w:val="008A790C"/>
    <w:rsid w:val="008A7DE2"/>
    <w:rsid w:val="008B10B0"/>
    <w:rsid w:val="008B153B"/>
    <w:rsid w:val="008B23F8"/>
    <w:rsid w:val="008B27C3"/>
    <w:rsid w:val="008B2A1E"/>
    <w:rsid w:val="008B2AA3"/>
    <w:rsid w:val="008B301C"/>
    <w:rsid w:val="008B3124"/>
    <w:rsid w:val="008B3C52"/>
    <w:rsid w:val="008B5672"/>
    <w:rsid w:val="008B65C7"/>
    <w:rsid w:val="008B72D2"/>
    <w:rsid w:val="008B7A12"/>
    <w:rsid w:val="008C027F"/>
    <w:rsid w:val="008C0716"/>
    <w:rsid w:val="008C0AD9"/>
    <w:rsid w:val="008C4826"/>
    <w:rsid w:val="008C4839"/>
    <w:rsid w:val="008C4E42"/>
    <w:rsid w:val="008C6226"/>
    <w:rsid w:val="008C7390"/>
    <w:rsid w:val="008C784D"/>
    <w:rsid w:val="008C7E28"/>
    <w:rsid w:val="008D043D"/>
    <w:rsid w:val="008D0498"/>
    <w:rsid w:val="008D2BB9"/>
    <w:rsid w:val="008D2C9E"/>
    <w:rsid w:val="008D4ABA"/>
    <w:rsid w:val="008D4E5B"/>
    <w:rsid w:val="008D637A"/>
    <w:rsid w:val="008D6E5F"/>
    <w:rsid w:val="008D72B5"/>
    <w:rsid w:val="008E0BBC"/>
    <w:rsid w:val="008E0C90"/>
    <w:rsid w:val="008E1545"/>
    <w:rsid w:val="008E2EC5"/>
    <w:rsid w:val="008E3209"/>
    <w:rsid w:val="008E34C6"/>
    <w:rsid w:val="008E50A8"/>
    <w:rsid w:val="008E634C"/>
    <w:rsid w:val="008E63E3"/>
    <w:rsid w:val="008E68A5"/>
    <w:rsid w:val="008E727A"/>
    <w:rsid w:val="008E731D"/>
    <w:rsid w:val="008F09A1"/>
    <w:rsid w:val="008F1550"/>
    <w:rsid w:val="008F3B70"/>
    <w:rsid w:val="008F4812"/>
    <w:rsid w:val="008F52E7"/>
    <w:rsid w:val="008F5DA5"/>
    <w:rsid w:val="008F637E"/>
    <w:rsid w:val="008F6BDD"/>
    <w:rsid w:val="008F6FAA"/>
    <w:rsid w:val="008F76A8"/>
    <w:rsid w:val="008F78D8"/>
    <w:rsid w:val="00900889"/>
    <w:rsid w:val="009017B1"/>
    <w:rsid w:val="00901C8A"/>
    <w:rsid w:val="00901D8A"/>
    <w:rsid w:val="00903804"/>
    <w:rsid w:val="009039FB"/>
    <w:rsid w:val="00903B6E"/>
    <w:rsid w:val="00904887"/>
    <w:rsid w:val="00904E2F"/>
    <w:rsid w:val="0090547E"/>
    <w:rsid w:val="00905515"/>
    <w:rsid w:val="009075C0"/>
    <w:rsid w:val="00910865"/>
    <w:rsid w:val="00911266"/>
    <w:rsid w:val="00912332"/>
    <w:rsid w:val="0091278D"/>
    <w:rsid w:val="009133C8"/>
    <w:rsid w:val="009134E3"/>
    <w:rsid w:val="009165A2"/>
    <w:rsid w:val="00916629"/>
    <w:rsid w:val="0091675D"/>
    <w:rsid w:val="00920CC6"/>
    <w:rsid w:val="00921474"/>
    <w:rsid w:val="00921AF9"/>
    <w:rsid w:val="009225E1"/>
    <w:rsid w:val="00923358"/>
    <w:rsid w:val="00923999"/>
    <w:rsid w:val="0092458C"/>
    <w:rsid w:val="009248F2"/>
    <w:rsid w:val="0092515C"/>
    <w:rsid w:val="0092538D"/>
    <w:rsid w:val="00925AAB"/>
    <w:rsid w:val="00926186"/>
    <w:rsid w:val="009267AF"/>
    <w:rsid w:val="00926A71"/>
    <w:rsid w:val="009276C6"/>
    <w:rsid w:val="00932C6E"/>
    <w:rsid w:val="0093442F"/>
    <w:rsid w:val="0093552C"/>
    <w:rsid w:val="0093634C"/>
    <w:rsid w:val="0093676B"/>
    <w:rsid w:val="009373E3"/>
    <w:rsid w:val="0093778E"/>
    <w:rsid w:val="00940890"/>
    <w:rsid w:val="00940DBB"/>
    <w:rsid w:val="00940FB4"/>
    <w:rsid w:val="009416BD"/>
    <w:rsid w:val="00941AA3"/>
    <w:rsid w:val="00941AC7"/>
    <w:rsid w:val="00941F24"/>
    <w:rsid w:val="00942135"/>
    <w:rsid w:val="0094278E"/>
    <w:rsid w:val="0094354C"/>
    <w:rsid w:val="00943B0D"/>
    <w:rsid w:val="009443FC"/>
    <w:rsid w:val="00944AF0"/>
    <w:rsid w:val="009466B8"/>
    <w:rsid w:val="009467DF"/>
    <w:rsid w:val="00946BEA"/>
    <w:rsid w:val="009471AC"/>
    <w:rsid w:val="00951116"/>
    <w:rsid w:val="00954180"/>
    <w:rsid w:val="009569E1"/>
    <w:rsid w:val="009571EB"/>
    <w:rsid w:val="009572A0"/>
    <w:rsid w:val="00957858"/>
    <w:rsid w:val="0096096A"/>
    <w:rsid w:val="00960B76"/>
    <w:rsid w:val="00961B3A"/>
    <w:rsid w:val="00962264"/>
    <w:rsid w:val="00962621"/>
    <w:rsid w:val="0096294F"/>
    <w:rsid w:val="0096430E"/>
    <w:rsid w:val="00964562"/>
    <w:rsid w:val="00965371"/>
    <w:rsid w:val="0096595D"/>
    <w:rsid w:val="00966B4C"/>
    <w:rsid w:val="009670DF"/>
    <w:rsid w:val="00967460"/>
    <w:rsid w:val="009705D5"/>
    <w:rsid w:val="009708EB"/>
    <w:rsid w:val="0097156E"/>
    <w:rsid w:val="00971EEC"/>
    <w:rsid w:val="00973C35"/>
    <w:rsid w:val="009740AB"/>
    <w:rsid w:val="0097426E"/>
    <w:rsid w:val="009744C5"/>
    <w:rsid w:val="0097584B"/>
    <w:rsid w:val="0097596E"/>
    <w:rsid w:val="0097613B"/>
    <w:rsid w:val="009765EA"/>
    <w:rsid w:val="009772F6"/>
    <w:rsid w:val="009813FB"/>
    <w:rsid w:val="009814BF"/>
    <w:rsid w:val="00981531"/>
    <w:rsid w:val="00981986"/>
    <w:rsid w:val="00981F39"/>
    <w:rsid w:val="009827D6"/>
    <w:rsid w:val="00982C27"/>
    <w:rsid w:val="009866AF"/>
    <w:rsid w:val="00986F28"/>
    <w:rsid w:val="0098785C"/>
    <w:rsid w:val="00987916"/>
    <w:rsid w:val="00987B6C"/>
    <w:rsid w:val="00987D3E"/>
    <w:rsid w:val="00991517"/>
    <w:rsid w:val="00991524"/>
    <w:rsid w:val="00991ABD"/>
    <w:rsid w:val="00992246"/>
    <w:rsid w:val="00992B1B"/>
    <w:rsid w:val="009935EF"/>
    <w:rsid w:val="00995499"/>
    <w:rsid w:val="00995783"/>
    <w:rsid w:val="009962AC"/>
    <w:rsid w:val="009971F1"/>
    <w:rsid w:val="009A03A1"/>
    <w:rsid w:val="009A131F"/>
    <w:rsid w:val="009A3349"/>
    <w:rsid w:val="009A4257"/>
    <w:rsid w:val="009A4443"/>
    <w:rsid w:val="009A4908"/>
    <w:rsid w:val="009A4B52"/>
    <w:rsid w:val="009A5C9B"/>
    <w:rsid w:val="009A67CA"/>
    <w:rsid w:val="009B0295"/>
    <w:rsid w:val="009B091C"/>
    <w:rsid w:val="009B13F1"/>
    <w:rsid w:val="009B15D2"/>
    <w:rsid w:val="009B5014"/>
    <w:rsid w:val="009B5DB8"/>
    <w:rsid w:val="009B6833"/>
    <w:rsid w:val="009B69F8"/>
    <w:rsid w:val="009B6CB8"/>
    <w:rsid w:val="009B6E3A"/>
    <w:rsid w:val="009B7390"/>
    <w:rsid w:val="009B76AB"/>
    <w:rsid w:val="009B7B84"/>
    <w:rsid w:val="009B7FD6"/>
    <w:rsid w:val="009C093B"/>
    <w:rsid w:val="009C0F30"/>
    <w:rsid w:val="009C16C2"/>
    <w:rsid w:val="009C1996"/>
    <w:rsid w:val="009C2461"/>
    <w:rsid w:val="009C26CB"/>
    <w:rsid w:val="009C30B9"/>
    <w:rsid w:val="009C57B8"/>
    <w:rsid w:val="009C5B87"/>
    <w:rsid w:val="009C659C"/>
    <w:rsid w:val="009C6A5C"/>
    <w:rsid w:val="009D0111"/>
    <w:rsid w:val="009D056A"/>
    <w:rsid w:val="009D0B91"/>
    <w:rsid w:val="009D1995"/>
    <w:rsid w:val="009D396A"/>
    <w:rsid w:val="009D4D2D"/>
    <w:rsid w:val="009D6461"/>
    <w:rsid w:val="009D6C03"/>
    <w:rsid w:val="009D6E4C"/>
    <w:rsid w:val="009D7540"/>
    <w:rsid w:val="009D7672"/>
    <w:rsid w:val="009D7981"/>
    <w:rsid w:val="009E0B62"/>
    <w:rsid w:val="009E27F4"/>
    <w:rsid w:val="009E3502"/>
    <w:rsid w:val="009E3833"/>
    <w:rsid w:val="009E4452"/>
    <w:rsid w:val="009E5427"/>
    <w:rsid w:val="009E5BFF"/>
    <w:rsid w:val="009E5C24"/>
    <w:rsid w:val="009E5EF9"/>
    <w:rsid w:val="009E61B7"/>
    <w:rsid w:val="009E635C"/>
    <w:rsid w:val="009E6952"/>
    <w:rsid w:val="009E6E3D"/>
    <w:rsid w:val="009E7A50"/>
    <w:rsid w:val="009E7C8B"/>
    <w:rsid w:val="009E7D3C"/>
    <w:rsid w:val="009F19BF"/>
    <w:rsid w:val="009F3892"/>
    <w:rsid w:val="009F3AB7"/>
    <w:rsid w:val="009F3FCC"/>
    <w:rsid w:val="009F4827"/>
    <w:rsid w:val="009F527B"/>
    <w:rsid w:val="009F6234"/>
    <w:rsid w:val="009F7064"/>
    <w:rsid w:val="00A00A00"/>
    <w:rsid w:val="00A02492"/>
    <w:rsid w:val="00A03B07"/>
    <w:rsid w:val="00A04071"/>
    <w:rsid w:val="00A04943"/>
    <w:rsid w:val="00A04A28"/>
    <w:rsid w:val="00A05525"/>
    <w:rsid w:val="00A0676D"/>
    <w:rsid w:val="00A06F22"/>
    <w:rsid w:val="00A075A5"/>
    <w:rsid w:val="00A076BA"/>
    <w:rsid w:val="00A07CFB"/>
    <w:rsid w:val="00A10F96"/>
    <w:rsid w:val="00A11562"/>
    <w:rsid w:val="00A11D9F"/>
    <w:rsid w:val="00A12124"/>
    <w:rsid w:val="00A1285D"/>
    <w:rsid w:val="00A142A4"/>
    <w:rsid w:val="00A147C5"/>
    <w:rsid w:val="00A14F0E"/>
    <w:rsid w:val="00A151D9"/>
    <w:rsid w:val="00A15219"/>
    <w:rsid w:val="00A156D5"/>
    <w:rsid w:val="00A15CC2"/>
    <w:rsid w:val="00A15D9C"/>
    <w:rsid w:val="00A15E12"/>
    <w:rsid w:val="00A161FD"/>
    <w:rsid w:val="00A17291"/>
    <w:rsid w:val="00A17436"/>
    <w:rsid w:val="00A179BA"/>
    <w:rsid w:val="00A20949"/>
    <w:rsid w:val="00A212E1"/>
    <w:rsid w:val="00A2379B"/>
    <w:rsid w:val="00A240EE"/>
    <w:rsid w:val="00A25ACD"/>
    <w:rsid w:val="00A26FE8"/>
    <w:rsid w:val="00A27578"/>
    <w:rsid w:val="00A30055"/>
    <w:rsid w:val="00A30561"/>
    <w:rsid w:val="00A322F1"/>
    <w:rsid w:val="00A33527"/>
    <w:rsid w:val="00A3368C"/>
    <w:rsid w:val="00A33CFF"/>
    <w:rsid w:val="00A40304"/>
    <w:rsid w:val="00A406F0"/>
    <w:rsid w:val="00A4084C"/>
    <w:rsid w:val="00A41431"/>
    <w:rsid w:val="00A41DDC"/>
    <w:rsid w:val="00A423D8"/>
    <w:rsid w:val="00A427B6"/>
    <w:rsid w:val="00A427CA"/>
    <w:rsid w:val="00A43961"/>
    <w:rsid w:val="00A43FD5"/>
    <w:rsid w:val="00A451CD"/>
    <w:rsid w:val="00A453EA"/>
    <w:rsid w:val="00A46AD0"/>
    <w:rsid w:val="00A475FE"/>
    <w:rsid w:val="00A4796A"/>
    <w:rsid w:val="00A50483"/>
    <w:rsid w:val="00A50D15"/>
    <w:rsid w:val="00A51316"/>
    <w:rsid w:val="00A517A2"/>
    <w:rsid w:val="00A53339"/>
    <w:rsid w:val="00A539B5"/>
    <w:rsid w:val="00A53C7B"/>
    <w:rsid w:val="00A54C94"/>
    <w:rsid w:val="00A54CA0"/>
    <w:rsid w:val="00A56284"/>
    <w:rsid w:val="00A56FE2"/>
    <w:rsid w:val="00A601B2"/>
    <w:rsid w:val="00A60BDF"/>
    <w:rsid w:val="00A6122F"/>
    <w:rsid w:val="00A61667"/>
    <w:rsid w:val="00A61925"/>
    <w:rsid w:val="00A61950"/>
    <w:rsid w:val="00A61C67"/>
    <w:rsid w:val="00A63BCA"/>
    <w:rsid w:val="00A64671"/>
    <w:rsid w:val="00A64C71"/>
    <w:rsid w:val="00A65329"/>
    <w:rsid w:val="00A657E2"/>
    <w:rsid w:val="00A70FB3"/>
    <w:rsid w:val="00A71485"/>
    <w:rsid w:val="00A71E37"/>
    <w:rsid w:val="00A71EBA"/>
    <w:rsid w:val="00A72816"/>
    <w:rsid w:val="00A728A4"/>
    <w:rsid w:val="00A72960"/>
    <w:rsid w:val="00A72C8D"/>
    <w:rsid w:val="00A72E1D"/>
    <w:rsid w:val="00A7306D"/>
    <w:rsid w:val="00A73A8E"/>
    <w:rsid w:val="00A74B89"/>
    <w:rsid w:val="00A74E2B"/>
    <w:rsid w:val="00A74E82"/>
    <w:rsid w:val="00A7612F"/>
    <w:rsid w:val="00A76DDA"/>
    <w:rsid w:val="00A77616"/>
    <w:rsid w:val="00A77909"/>
    <w:rsid w:val="00A77F08"/>
    <w:rsid w:val="00A8019D"/>
    <w:rsid w:val="00A81E9D"/>
    <w:rsid w:val="00A82C69"/>
    <w:rsid w:val="00A83597"/>
    <w:rsid w:val="00A8385D"/>
    <w:rsid w:val="00A85096"/>
    <w:rsid w:val="00A86760"/>
    <w:rsid w:val="00A86C02"/>
    <w:rsid w:val="00A86D97"/>
    <w:rsid w:val="00A87211"/>
    <w:rsid w:val="00A8741C"/>
    <w:rsid w:val="00A909E1"/>
    <w:rsid w:val="00A90D29"/>
    <w:rsid w:val="00A91039"/>
    <w:rsid w:val="00A9123E"/>
    <w:rsid w:val="00A91A8E"/>
    <w:rsid w:val="00A920FD"/>
    <w:rsid w:val="00A925FD"/>
    <w:rsid w:val="00A92848"/>
    <w:rsid w:val="00A92A87"/>
    <w:rsid w:val="00A93B0A"/>
    <w:rsid w:val="00A93D10"/>
    <w:rsid w:val="00A94475"/>
    <w:rsid w:val="00A95A9E"/>
    <w:rsid w:val="00A96A41"/>
    <w:rsid w:val="00A96B66"/>
    <w:rsid w:val="00AA05D2"/>
    <w:rsid w:val="00AA152E"/>
    <w:rsid w:val="00AA1715"/>
    <w:rsid w:val="00AA279E"/>
    <w:rsid w:val="00AA2819"/>
    <w:rsid w:val="00AA3230"/>
    <w:rsid w:val="00AA425E"/>
    <w:rsid w:val="00AA45DB"/>
    <w:rsid w:val="00AA524B"/>
    <w:rsid w:val="00AA5C29"/>
    <w:rsid w:val="00AA5CFE"/>
    <w:rsid w:val="00AA61EE"/>
    <w:rsid w:val="00AA67D1"/>
    <w:rsid w:val="00AB033A"/>
    <w:rsid w:val="00AB0452"/>
    <w:rsid w:val="00AB0FF6"/>
    <w:rsid w:val="00AB2086"/>
    <w:rsid w:val="00AB2309"/>
    <w:rsid w:val="00AB3B86"/>
    <w:rsid w:val="00AB3D69"/>
    <w:rsid w:val="00AB424A"/>
    <w:rsid w:val="00AB4D4A"/>
    <w:rsid w:val="00AB570A"/>
    <w:rsid w:val="00AB5C7C"/>
    <w:rsid w:val="00AB647D"/>
    <w:rsid w:val="00AB7599"/>
    <w:rsid w:val="00AB7E22"/>
    <w:rsid w:val="00AC0F95"/>
    <w:rsid w:val="00AC1385"/>
    <w:rsid w:val="00AC158E"/>
    <w:rsid w:val="00AC1AE9"/>
    <w:rsid w:val="00AC1B9C"/>
    <w:rsid w:val="00AC1FB6"/>
    <w:rsid w:val="00AC2017"/>
    <w:rsid w:val="00AC4771"/>
    <w:rsid w:val="00AC6480"/>
    <w:rsid w:val="00AC668F"/>
    <w:rsid w:val="00AC777B"/>
    <w:rsid w:val="00AD10EA"/>
    <w:rsid w:val="00AD1A45"/>
    <w:rsid w:val="00AD21F1"/>
    <w:rsid w:val="00AD28EC"/>
    <w:rsid w:val="00AD3CBE"/>
    <w:rsid w:val="00AD3DFF"/>
    <w:rsid w:val="00AD405D"/>
    <w:rsid w:val="00AD5B52"/>
    <w:rsid w:val="00AD6E32"/>
    <w:rsid w:val="00AE0200"/>
    <w:rsid w:val="00AE0384"/>
    <w:rsid w:val="00AE0A04"/>
    <w:rsid w:val="00AE35CB"/>
    <w:rsid w:val="00AE3802"/>
    <w:rsid w:val="00AE50E8"/>
    <w:rsid w:val="00AE5DDB"/>
    <w:rsid w:val="00AE6033"/>
    <w:rsid w:val="00AE6684"/>
    <w:rsid w:val="00AF04D4"/>
    <w:rsid w:val="00AF0778"/>
    <w:rsid w:val="00AF0E73"/>
    <w:rsid w:val="00AF1242"/>
    <w:rsid w:val="00AF12BD"/>
    <w:rsid w:val="00AF1C1B"/>
    <w:rsid w:val="00AF1D4A"/>
    <w:rsid w:val="00AF3FFA"/>
    <w:rsid w:val="00AF4DD6"/>
    <w:rsid w:val="00AF4E3D"/>
    <w:rsid w:val="00AF51CE"/>
    <w:rsid w:val="00AF6328"/>
    <w:rsid w:val="00AF6E7B"/>
    <w:rsid w:val="00AF6FD6"/>
    <w:rsid w:val="00AF7380"/>
    <w:rsid w:val="00B00720"/>
    <w:rsid w:val="00B007AB"/>
    <w:rsid w:val="00B00DE6"/>
    <w:rsid w:val="00B038B7"/>
    <w:rsid w:val="00B03E4E"/>
    <w:rsid w:val="00B0611F"/>
    <w:rsid w:val="00B06FC3"/>
    <w:rsid w:val="00B070FC"/>
    <w:rsid w:val="00B1109E"/>
    <w:rsid w:val="00B1168F"/>
    <w:rsid w:val="00B11820"/>
    <w:rsid w:val="00B12635"/>
    <w:rsid w:val="00B14537"/>
    <w:rsid w:val="00B1550D"/>
    <w:rsid w:val="00B158B1"/>
    <w:rsid w:val="00B175F7"/>
    <w:rsid w:val="00B1795E"/>
    <w:rsid w:val="00B203E7"/>
    <w:rsid w:val="00B20D69"/>
    <w:rsid w:val="00B2130F"/>
    <w:rsid w:val="00B21915"/>
    <w:rsid w:val="00B21C83"/>
    <w:rsid w:val="00B2285B"/>
    <w:rsid w:val="00B22995"/>
    <w:rsid w:val="00B23301"/>
    <w:rsid w:val="00B234AF"/>
    <w:rsid w:val="00B24476"/>
    <w:rsid w:val="00B244E7"/>
    <w:rsid w:val="00B24C34"/>
    <w:rsid w:val="00B25B56"/>
    <w:rsid w:val="00B274EE"/>
    <w:rsid w:val="00B27E96"/>
    <w:rsid w:val="00B30B1B"/>
    <w:rsid w:val="00B31F6D"/>
    <w:rsid w:val="00B33C5E"/>
    <w:rsid w:val="00B33FA2"/>
    <w:rsid w:val="00B3427C"/>
    <w:rsid w:val="00B343A1"/>
    <w:rsid w:val="00B349CD"/>
    <w:rsid w:val="00B36191"/>
    <w:rsid w:val="00B377B7"/>
    <w:rsid w:val="00B37898"/>
    <w:rsid w:val="00B37C62"/>
    <w:rsid w:val="00B40FCF"/>
    <w:rsid w:val="00B42B80"/>
    <w:rsid w:val="00B42D21"/>
    <w:rsid w:val="00B43021"/>
    <w:rsid w:val="00B430CC"/>
    <w:rsid w:val="00B43E85"/>
    <w:rsid w:val="00B441EA"/>
    <w:rsid w:val="00B445B0"/>
    <w:rsid w:val="00B447A3"/>
    <w:rsid w:val="00B452D2"/>
    <w:rsid w:val="00B4640D"/>
    <w:rsid w:val="00B471F7"/>
    <w:rsid w:val="00B4731A"/>
    <w:rsid w:val="00B475AA"/>
    <w:rsid w:val="00B500BB"/>
    <w:rsid w:val="00B52C89"/>
    <w:rsid w:val="00B53618"/>
    <w:rsid w:val="00B54F84"/>
    <w:rsid w:val="00B55EB0"/>
    <w:rsid w:val="00B56576"/>
    <w:rsid w:val="00B56D45"/>
    <w:rsid w:val="00B572A3"/>
    <w:rsid w:val="00B57C17"/>
    <w:rsid w:val="00B6147A"/>
    <w:rsid w:val="00B61E69"/>
    <w:rsid w:val="00B62F1A"/>
    <w:rsid w:val="00B630A3"/>
    <w:rsid w:val="00B646A9"/>
    <w:rsid w:val="00B660CF"/>
    <w:rsid w:val="00B664EF"/>
    <w:rsid w:val="00B66973"/>
    <w:rsid w:val="00B67760"/>
    <w:rsid w:val="00B67A2A"/>
    <w:rsid w:val="00B67E3A"/>
    <w:rsid w:val="00B70F27"/>
    <w:rsid w:val="00B727F4"/>
    <w:rsid w:val="00B72858"/>
    <w:rsid w:val="00B73E29"/>
    <w:rsid w:val="00B7484B"/>
    <w:rsid w:val="00B768B5"/>
    <w:rsid w:val="00B800EF"/>
    <w:rsid w:val="00B80A77"/>
    <w:rsid w:val="00B80C06"/>
    <w:rsid w:val="00B80E5E"/>
    <w:rsid w:val="00B8101C"/>
    <w:rsid w:val="00B8374C"/>
    <w:rsid w:val="00B84EA8"/>
    <w:rsid w:val="00B84F39"/>
    <w:rsid w:val="00B87BF0"/>
    <w:rsid w:val="00B914E9"/>
    <w:rsid w:val="00B92D03"/>
    <w:rsid w:val="00B9497D"/>
    <w:rsid w:val="00B95C98"/>
    <w:rsid w:val="00B95F4D"/>
    <w:rsid w:val="00B95F4F"/>
    <w:rsid w:val="00B973E1"/>
    <w:rsid w:val="00B975C9"/>
    <w:rsid w:val="00B979D4"/>
    <w:rsid w:val="00B97E6D"/>
    <w:rsid w:val="00BA0337"/>
    <w:rsid w:val="00BA05D3"/>
    <w:rsid w:val="00BA0685"/>
    <w:rsid w:val="00BA0A2F"/>
    <w:rsid w:val="00BA109C"/>
    <w:rsid w:val="00BA12A1"/>
    <w:rsid w:val="00BA1319"/>
    <w:rsid w:val="00BA2453"/>
    <w:rsid w:val="00BA2771"/>
    <w:rsid w:val="00BA2DE9"/>
    <w:rsid w:val="00BA319C"/>
    <w:rsid w:val="00BA32B2"/>
    <w:rsid w:val="00BA3446"/>
    <w:rsid w:val="00BA4520"/>
    <w:rsid w:val="00BA52BF"/>
    <w:rsid w:val="00BA7907"/>
    <w:rsid w:val="00BB0F9D"/>
    <w:rsid w:val="00BB24C7"/>
    <w:rsid w:val="00BB24DA"/>
    <w:rsid w:val="00BB4B32"/>
    <w:rsid w:val="00BB50D0"/>
    <w:rsid w:val="00BB54C9"/>
    <w:rsid w:val="00BB59A6"/>
    <w:rsid w:val="00BB5A4F"/>
    <w:rsid w:val="00BB5DD3"/>
    <w:rsid w:val="00BB62F2"/>
    <w:rsid w:val="00BC0462"/>
    <w:rsid w:val="00BC0F86"/>
    <w:rsid w:val="00BC1515"/>
    <w:rsid w:val="00BC1940"/>
    <w:rsid w:val="00BC24D5"/>
    <w:rsid w:val="00BC2A03"/>
    <w:rsid w:val="00BC2BA5"/>
    <w:rsid w:val="00BC31A6"/>
    <w:rsid w:val="00BC3CCE"/>
    <w:rsid w:val="00BC42E7"/>
    <w:rsid w:val="00BC4F0D"/>
    <w:rsid w:val="00BC52BE"/>
    <w:rsid w:val="00BC5C07"/>
    <w:rsid w:val="00BC64CF"/>
    <w:rsid w:val="00BC6617"/>
    <w:rsid w:val="00BC76DD"/>
    <w:rsid w:val="00BC7D05"/>
    <w:rsid w:val="00BD1032"/>
    <w:rsid w:val="00BD14B7"/>
    <w:rsid w:val="00BD1A67"/>
    <w:rsid w:val="00BD1C1D"/>
    <w:rsid w:val="00BD22E1"/>
    <w:rsid w:val="00BD2998"/>
    <w:rsid w:val="00BD2D47"/>
    <w:rsid w:val="00BD3E89"/>
    <w:rsid w:val="00BD3FA3"/>
    <w:rsid w:val="00BD4271"/>
    <w:rsid w:val="00BD4FA3"/>
    <w:rsid w:val="00BD4FBD"/>
    <w:rsid w:val="00BD5111"/>
    <w:rsid w:val="00BD585A"/>
    <w:rsid w:val="00BD699E"/>
    <w:rsid w:val="00BD77BF"/>
    <w:rsid w:val="00BD7BFE"/>
    <w:rsid w:val="00BD7F09"/>
    <w:rsid w:val="00BE0484"/>
    <w:rsid w:val="00BE090E"/>
    <w:rsid w:val="00BE138A"/>
    <w:rsid w:val="00BE1A14"/>
    <w:rsid w:val="00BE226D"/>
    <w:rsid w:val="00BE2817"/>
    <w:rsid w:val="00BE3155"/>
    <w:rsid w:val="00BE5092"/>
    <w:rsid w:val="00BE5551"/>
    <w:rsid w:val="00BE5595"/>
    <w:rsid w:val="00BE5867"/>
    <w:rsid w:val="00BE706B"/>
    <w:rsid w:val="00BF134A"/>
    <w:rsid w:val="00BF272D"/>
    <w:rsid w:val="00BF34B6"/>
    <w:rsid w:val="00BF50C7"/>
    <w:rsid w:val="00BF51F0"/>
    <w:rsid w:val="00BF64D8"/>
    <w:rsid w:val="00BF66F4"/>
    <w:rsid w:val="00BF6B26"/>
    <w:rsid w:val="00C002D0"/>
    <w:rsid w:val="00C00F5E"/>
    <w:rsid w:val="00C013BE"/>
    <w:rsid w:val="00C01BD2"/>
    <w:rsid w:val="00C022F1"/>
    <w:rsid w:val="00C0287D"/>
    <w:rsid w:val="00C02FA9"/>
    <w:rsid w:val="00C035BA"/>
    <w:rsid w:val="00C03FD5"/>
    <w:rsid w:val="00C04090"/>
    <w:rsid w:val="00C044CA"/>
    <w:rsid w:val="00C0516E"/>
    <w:rsid w:val="00C06E62"/>
    <w:rsid w:val="00C0704E"/>
    <w:rsid w:val="00C0771D"/>
    <w:rsid w:val="00C1070B"/>
    <w:rsid w:val="00C11CB0"/>
    <w:rsid w:val="00C1223C"/>
    <w:rsid w:val="00C12A5E"/>
    <w:rsid w:val="00C12AC7"/>
    <w:rsid w:val="00C12B1B"/>
    <w:rsid w:val="00C12FD1"/>
    <w:rsid w:val="00C134AD"/>
    <w:rsid w:val="00C15839"/>
    <w:rsid w:val="00C15ECE"/>
    <w:rsid w:val="00C1650B"/>
    <w:rsid w:val="00C2076F"/>
    <w:rsid w:val="00C21825"/>
    <w:rsid w:val="00C21D86"/>
    <w:rsid w:val="00C2249D"/>
    <w:rsid w:val="00C22D27"/>
    <w:rsid w:val="00C24351"/>
    <w:rsid w:val="00C24EEF"/>
    <w:rsid w:val="00C27C6E"/>
    <w:rsid w:val="00C30691"/>
    <w:rsid w:val="00C3078A"/>
    <w:rsid w:val="00C30EC8"/>
    <w:rsid w:val="00C32621"/>
    <w:rsid w:val="00C329C6"/>
    <w:rsid w:val="00C32E72"/>
    <w:rsid w:val="00C33D56"/>
    <w:rsid w:val="00C33FB8"/>
    <w:rsid w:val="00C3448A"/>
    <w:rsid w:val="00C35126"/>
    <w:rsid w:val="00C35C18"/>
    <w:rsid w:val="00C37581"/>
    <w:rsid w:val="00C3790F"/>
    <w:rsid w:val="00C40541"/>
    <w:rsid w:val="00C411AB"/>
    <w:rsid w:val="00C42761"/>
    <w:rsid w:val="00C4287A"/>
    <w:rsid w:val="00C42DDE"/>
    <w:rsid w:val="00C43847"/>
    <w:rsid w:val="00C43A1A"/>
    <w:rsid w:val="00C43FBA"/>
    <w:rsid w:val="00C44E65"/>
    <w:rsid w:val="00C45A25"/>
    <w:rsid w:val="00C469B7"/>
    <w:rsid w:val="00C50BCE"/>
    <w:rsid w:val="00C51151"/>
    <w:rsid w:val="00C51170"/>
    <w:rsid w:val="00C53549"/>
    <w:rsid w:val="00C53953"/>
    <w:rsid w:val="00C53F85"/>
    <w:rsid w:val="00C5543F"/>
    <w:rsid w:val="00C5617E"/>
    <w:rsid w:val="00C56230"/>
    <w:rsid w:val="00C56C1C"/>
    <w:rsid w:val="00C570DB"/>
    <w:rsid w:val="00C57BE7"/>
    <w:rsid w:val="00C57FAA"/>
    <w:rsid w:val="00C60B10"/>
    <w:rsid w:val="00C610C4"/>
    <w:rsid w:val="00C61F50"/>
    <w:rsid w:val="00C63A33"/>
    <w:rsid w:val="00C63ABA"/>
    <w:rsid w:val="00C64627"/>
    <w:rsid w:val="00C652DD"/>
    <w:rsid w:val="00C65960"/>
    <w:rsid w:val="00C72053"/>
    <w:rsid w:val="00C72315"/>
    <w:rsid w:val="00C724D0"/>
    <w:rsid w:val="00C734C6"/>
    <w:rsid w:val="00C734D4"/>
    <w:rsid w:val="00C742D1"/>
    <w:rsid w:val="00C7517D"/>
    <w:rsid w:val="00C76BE7"/>
    <w:rsid w:val="00C77812"/>
    <w:rsid w:val="00C807C4"/>
    <w:rsid w:val="00C81093"/>
    <w:rsid w:val="00C82412"/>
    <w:rsid w:val="00C82F14"/>
    <w:rsid w:val="00C839C1"/>
    <w:rsid w:val="00C83C1A"/>
    <w:rsid w:val="00C83CD0"/>
    <w:rsid w:val="00C850BB"/>
    <w:rsid w:val="00C853D6"/>
    <w:rsid w:val="00C85B65"/>
    <w:rsid w:val="00C85E01"/>
    <w:rsid w:val="00C86179"/>
    <w:rsid w:val="00C86C19"/>
    <w:rsid w:val="00C87F5F"/>
    <w:rsid w:val="00C938EA"/>
    <w:rsid w:val="00C9438A"/>
    <w:rsid w:val="00CA0492"/>
    <w:rsid w:val="00CA05DD"/>
    <w:rsid w:val="00CA05F3"/>
    <w:rsid w:val="00CA0B12"/>
    <w:rsid w:val="00CA12CA"/>
    <w:rsid w:val="00CA2333"/>
    <w:rsid w:val="00CA25DA"/>
    <w:rsid w:val="00CA2FC7"/>
    <w:rsid w:val="00CA355D"/>
    <w:rsid w:val="00CA4433"/>
    <w:rsid w:val="00CB03C6"/>
    <w:rsid w:val="00CB0BE3"/>
    <w:rsid w:val="00CB160B"/>
    <w:rsid w:val="00CB1FAA"/>
    <w:rsid w:val="00CB227A"/>
    <w:rsid w:val="00CB23AD"/>
    <w:rsid w:val="00CB40E1"/>
    <w:rsid w:val="00CB4888"/>
    <w:rsid w:val="00CB4A19"/>
    <w:rsid w:val="00CB4C93"/>
    <w:rsid w:val="00CB4E3D"/>
    <w:rsid w:val="00CB5640"/>
    <w:rsid w:val="00CB565B"/>
    <w:rsid w:val="00CB5D6D"/>
    <w:rsid w:val="00CB5DD7"/>
    <w:rsid w:val="00CB6921"/>
    <w:rsid w:val="00CC038B"/>
    <w:rsid w:val="00CC28F8"/>
    <w:rsid w:val="00CC3F17"/>
    <w:rsid w:val="00CC4BB2"/>
    <w:rsid w:val="00CC6018"/>
    <w:rsid w:val="00CC62F7"/>
    <w:rsid w:val="00CD0C54"/>
    <w:rsid w:val="00CD0C6D"/>
    <w:rsid w:val="00CD0F93"/>
    <w:rsid w:val="00CD132A"/>
    <w:rsid w:val="00CD1DF0"/>
    <w:rsid w:val="00CD1F56"/>
    <w:rsid w:val="00CD3FAD"/>
    <w:rsid w:val="00CD4123"/>
    <w:rsid w:val="00CD508B"/>
    <w:rsid w:val="00CD55A6"/>
    <w:rsid w:val="00CD74C9"/>
    <w:rsid w:val="00CD7CB3"/>
    <w:rsid w:val="00CE0062"/>
    <w:rsid w:val="00CE0B7F"/>
    <w:rsid w:val="00CE1F81"/>
    <w:rsid w:val="00CE2371"/>
    <w:rsid w:val="00CE486C"/>
    <w:rsid w:val="00CE56AD"/>
    <w:rsid w:val="00CE60A1"/>
    <w:rsid w:val="00CE741C"/>
    <w:rsid w:val="00CE74F3"/>
    <w:rsid w:val="00CE794A"/>
    <w:rsid w:val="00CF1BCE"/>
    <w:rsid w:val="00CF2253"/>
    <w:rsid w:val="00CF4581"/>
    <w:rsid w:val="00CF4BC4"/>
    <w:rsid w:val="00CF4D83"/>
    <w:rsid w:val="00CF576F"/>
    <w:rsid w:val="00CF5878"/>
    <w:rsid w:val="00CF5D57"/>
    <w:rsid w:val="00CF5E24"/>
    <w:rsid w:val="00CF7006"/>
    <w:rsid w:val="00D00161"/>
    <w:rsid w:val="00D00D31"/>
    <w:rsid w:val="00D01CFC"/>
    <w:rsid w:val="00D02904"/>
    <w:rsid w:val="00D02BAA"/>
    <w:rsid w:val="00D03CBE"/>
    <w:rsid w:val="00D047CD"/>
    <w:rsid w:val="00D05D14"/>
    <w:rsid w:val="00D060F1"/>
    <w:rsid w:val="00D072AE"/>
    <w:rsid w:val="00D07EBE"/>
    <w:rsid w:val="00D100C9"/>
    <w:rsid w:val="00D10A9E"/>
    <w:rsid w:val="00D11080"/>
    <w:rsid w:val="00D12950"/>
    <w:rsid w:val="00D14B02"/>
    <w:rsid w:val="00D15A1A"/>
    <w:rsid w:val="00D209FE"/>
    <w:rsid w:val="00D20C68"/>
    <w:rsid w:val="00D2116C"/>
    <w:rsid w:val="00D216C9"/>
    <w:rsid w:val="00D21CCC"/>
    <w:rsid w:val="00D21F85"/>
    <w:rsid w:val="00D22598"/>
    <w:rsid w:val="00D22749"/>
    <w:rsid w:val="00D236CE"/>
    <w:rsid w:val="00D25622"/>
    <w:rsid w:val="00D25652"/>
    <w:rsid w:val="00D2578B"/>
    <w:rsid w:val="00D279E5"/>
    <w:rsid w:val="00D27C58"/>
    <w:rsid w:val="00D27C70"/>
    <w:rsid w:val="00D30625"/>
    <w:rsid w:val="00D30CE2"/>
    <w:rsid w:val="00D30EA2"/>
    <w:rsid w:val="00D31BE6"/>
    <w:rsid w:val="00D32EE5"/>
    <w:rsid w:val="00D330AD"/>
    <w:rsid w:val="00D3369D"/>
    <w:rsid w:val="00D34377"/>
    <w:rsid w:val="00D3571C"/>
    <w:rsid w:val="00D35C4C"/>
    <w:rsid w:val="00D3636F"/>
    <w:rsid w:val="00D3755F"/>
    <w:rsid w:val="00D406D0"/>
    <w:rsid w:val="00D429B5"/>
    <w:rsid w:val="00D42E58"/>
    <w:rsid w:val="00D43041"/>
    <w:rsid w:val="00D44FA9"/>
    <w:rsid w:val="00D45256"/>
    <w:rsid w:val="00D461E7"/>
    <w:rsid w:val="00D477AF"/>
    <w:rsid w:val="00D50B82"/>
    <w:rsid w:val="00D50BD5"/>
    <w:rsid w:val="00D526BE"/>
    <w:rsid w:val="00D53418"/>
    <w:rsid w:val="00D55221"/>
    <w:rsid w:val="00D555C8"/>
    <w:rsid w:val="00D55A80"/>
    <w:rsid w:val="00D55F57"/>
    <w:rsid w:val="00D56468"/>
    <w:rsid w:val="00D5681B"/>
    <w:rsid w:val="00D57508"/>
    <w:rsid w:val="00D57EC7"/>
    <w:rsid w:val="00D6001A"/>
    <w:rsid w:val="00D60951"/>
    <w:rsid w:val="00D60B3C"/>
    <w:rsid w:val="00D60C05"/>
    <w:rsid w:val="00D61DD5"/>
    <w:rsid w:val="00D63186"/>
    <w:rsid w:val="00D632C2"/>
    <w:rsid w:val="00D636B1"/>
    <w:rsid w:val="00D64230"/>
    <w:rsid w:val="00D6538E"/>
    <w:rsid w:val="00D65C35"/>
    <w:rsid w:val="00D671FE"/>
    <w:rsid w:val="00D67D64"/>
    <w:rsid w:val="00D67D96"/>
    <w:rsid w:val="00D70BF0"/>
    <w:rsid w:val="00D71665"/>
    <w:rsid w:val="00D7280B"/>
    <w:rsid w:val="00D72D67"/>
    <w:rsid w:val="00D7302C"/>
    <w:rsid w:val="00D73434"/>
    <w:rsid w:val="00D73B24"/>
    <w:rsid w:val="00D73F15"/>
    <w:rsid w:val="00D74137"/>
    <w:rsid w:val="00D7416F"/>
    <w:rsid w:val="00D7420A"/>
    <w:rsid w:val="00D74B11"/>
    <w:rsid w:val="00D7556E"/>
    <w:rsid w:val="00D75E3F"/>
    <w:rsid w:val="00D76B62"/>
    <w:rsid w:val="00D776A5"/>
    <w:rsid w:val="00D778C0"/>
    <w:rsid w:val="00D80A0B"/>
    <w:rsid w:val="00D827B2"/>
    <w:rsid w:val="00D82DEA"/>
    <w:rsid w:val="00D832D5"/>
    <w:rsid w:val="00D847A0"/>
    <w:rsid w:val="00D85370"/>
    <w:rsid w:val="00D858A8"/>
    <w:rsid w:val="00D85CEB"/>
    <w:rsid w:val="00D86575"/>
    <w:rsid w:val="00D87B76"/>
    <w:rsid w:val="00D9073B"/>
    <w:rsid w:val="00D90D60"/>
    <w:rsid w:val="00D92A2D"/>
    <w:rsid w:val="00D93CDA"/>
    <w:rsid w:val="00D941DD"/>
    <w:rsid w:val="00D950B7"/>
    <w:rsid w:val="00D96471"/>
    <w:rsid w:val="00D970E5"/>
    <w:rsid w:val="00D9755B"/>
    <w:rsid w:val="00D97C6E"/>
    <w:rsid w:val="00D97F60"/>
    <w:rsid w:val="00DA096B"/>
    <w:rsid w:val="00DA1082"/>
    <w:rsid w:val="00DA2619"/>
    <w:rsid w:val="00DA3EEB"/>
    <w:rsid w:val="00DA4648"/>
    <w:rsid w:val="00DA478E"/>
    <w:rsid w:val="00DA49B5"/>
    <w:rsid w:val="00DA5472"/>
    <w:rsid w:val="00DA57E0"/>
    <w:rsid w:val="00DA627D"/>
    <w:rsid w:val="00DA6556"/>
    <w:rsid w:val="00DA79EB"/>
    <w:rsid w:val="00DA7B8F"/>
    <w:rsid w:val="00DB0117"/>
    <w:rsid w:val="00DB0F4A"/>
    <w:rsid w:val="00DB11A4"/>
    <w:rsid w:val="00DB13A1"/>
    <w:rsid w:val="00DB1770"/>
    <w:rsid w:val="00DB350E"/>
    <w:rsid w:val="00DB3CBC"/>
    <w:rsid w:val="00DB51A3"/>
    <w:rsid w:val="00DB529C"/>
    <w:rsid w:val="00DB544A"/>
    <w:rsid w:val="00DB54BF"/>
    <w:rsid w:val="00DB56B6"/>
    <w:rsid w:val="00DB5949"/>
    <w:rsid w:val="00DB7F74"/>
    <w:rsid w:val="00DC16F2"/>
    <w:rsid w:val="00DC2518"/>
    <w:rsid w:val="00DC2652"/>
    <w:rsid w:val="00DC2A73"/>
    <w:rsid w:val="00DC2DA3"/>
    <w:rsid w:val="00DC2EED"/>
    <w:rsid w:val="00DC5A0F"/>
    <w:rsid w:val="00DC5DF0"/>
    <w:rsid w:val="00DC6094"/>
    <w:rsid w:val="00DC6D7B"/>
    <w:rsid w:val="00DC6DAE"/>
    <w:rsid w:val="00DC6EA1"/>
    <w:rsid w:val="00DD12D6"/>
    <w:rsid w:val="00DD1508"/>
    <w:rsid w:val="00DD1700"/>
    <w:rsid w:val="00DD1C5E"/>
    <w:rsid w:val="00DD208A"/>
    <w:rsid w:val="00DD3D69"/>
    <w:rsid w:val="00DD4718"/>
    <w:rsid w:val="00DD4897"/>
    <w:rsid w:val="00DD492E"/>
    <w:rsid w:val="00DD4DE5"/>
    <w:rsid w:val="00DD4FAB"/>
    <w:rsid w:val="00DD553F"/>
    <w:rsid w:val="00DD56D0"/>
    <w:rsid w:val="00DD639B"/>
    <w:rsid w:val="00DD682B"/>
    <w:rsid w:val="00DD6F07"/>
    <w:rsid w:val="00DD6F66"/>
    <w:rsid w:val="00DD7E6C"/>
    <w:rsid w:val="00DE0A02"/>
    <w:rsid w:val="00DE0B97"/>
    <w:rsid w:val="00DE1004"/>
    <w:rsid w:val="00DE1A6A"/>
    <w:rsid w:val="00DE1C2F"/>
    <w:rsid w:val="00DE214D"/>
    <w:rsid w:val="00DE350A"/>
    <w:rsid w:val="00DE392F"/>
    <w:rsid w:val="00DE4D21"/>
    <w:rsid w:val="00DE4E88"/>
    <w:rsid w:val="00DE5249"/>
    <w:rsid w:val="00DE62F2"/>
    <w:rsid w:val="00DE7555"/>
    <w:rsid w:val="00DF0790"/>
    <w:rsid w:val="00DF0889"/>
    <w:rsid w:val="00DF25E1"/>
    <w:rsid w:val="00DF2939"/>
    <w:rsid w:val="00DF2B26"/>
    <w:rsid w:val="00DF3232"/>
    <w:rsid w:val="00DF3419"/>
    <w:rsid w:val="00DF367D"/>
    <w:rsid w:val="00DF488B"/>
    <w:rsid w:val="00DF54C0"/>
    <w:rsid w:val="00DF62C5"/>
    <w:rsid w:val="00DF70D4"/>
    <w:rsid w:val="00DF7824"/>
    <w:rsid w:val="00E0076E"/>
    <w:rsid w:val="00E008E5"/>
    <w:rsid w:val="00E01305"/>
    <w:rsid w:val="00E01B18"/>
    <w:rsid w:val="00E0316D"/>
    <w:rsid w:val="00E04BCC"/>
    <w:rsid w:val="00E05360"/>
    <w:rsid w:val="00E05D36"/>
    <w:rsid w:val="00E062D8"/>
    <w:rsid w:val="00E06F76"/>
    <w:rsid w:val="00E11E81"/>
    <w:rsid w:val="00E12224"/>
    <w:rsid w:val="00E12A91"/>
    <w:rsid w:val="00E12B6B"/>
    <w:rsid w:val="00E1355F"/>
    <w:rsid w:val="00E13ABF"/>
    <w:rsid w:val="00E13B96"/>
    <w:rsid w:val="00E13EB1"/>
    <w:rsid w:val="00E145FF"/>
    <w:rsid w:val="00E15074"/>
    <w:rsid w:val="00E157BA"/>
    <w:rsid w:val="00E16209"/>
    <w:rsid w:val="00E16CFC"/>
    <w:rsid w:val="00E1738C"/>
    <w:rsid w:val="00E17425"/>
    <w:rsid w:val="00E200CA"/>
    <w:rsid w:val="00E21AAB"/>
    <w:rsid w:val="00E2242C"/>
    <w:rsid w:val="00E22B3A"/>
    <w:rsid w:val="00E23AC6"/>
    <w:rsid w:val="00E24BEF"/>
    <w:rsid w:val="00E262EF"/>
    <w:rsid w:val="00E2727A"/>
    <w:rsid w:val="00E30DD9"/>
    <w:rsid w:val="00E32C17"/>
    <w:rsid w:val="00E342D1"/>
    <w:rsid w:val="00E34D79"/>
    <w:rsid w:val="00E35FEC"/>
    <w:rsid w:val="00E37AE7"/>
    <w:rsid w:val="00E40629"/>
    <w:rsid w:val="00E414D3"/>
    <w:rsid w:val="00E43300"/>
    <w:rsid w:val="00E4457E"/>
    <w:rsid w:val="00E448C4"/>
    <w:rsid w:val="00E45D1D"/>
    <w:rsid w:val="00E46039"/>
    <w:rsid w:val="00E46E98"/>
    <w:rsid w:val="00E46FB5"/>
    <w:rsid w:val="00E47FAC"/>
    <w:rsid w:val="00E50166"/>
    <w:rsid w:val="00E50522"/>
    <w:rsid w:val="00E505F3"/>
    <w:rsid w:val="00E50A75"/>
    <w:rsid w:val="00E50F42"/>
    <w:rsid w:val="00E5144F"/>
    <w:rsid w:val="00E51996"/>
    <w:rsid w:val="00E51BA1"/>
    <w:rsid w:val="00E51DA0"/>
    <w:rsid w:val="00E5227A"/>
    <w:rsid w:val="00E52C58"/>
    <w:rsid w:val="00E5359F"/>
    <w:rsid w:val="00E53987"/>
    <w:rsid w:val="00E53B7C"/>
    <w:rsid w:val="00E561E7"/>
    <w:rsid w:val="00E565CE"/>
    <w:rsid w:val="00E56C7E"/>
    <w:rsid w:val="00E6046E"/>
    <w:rsid w:val="00E6075C"/>
    <w:rsid w:val="00E60801"/>
    <w:rsid w:val="00E60A5A"/>
    <w:rsid w:val="00E60BAD"/>
    <w:rsid w:val="00E61E27"/>
    <w:rsid w:val="00E61EC4"/>
    <w:rsid w:val="00E62423"/>
    <w:rsid w:val="00E6355B"/>
    <w:rsid w:val="00E63661"/>
    <w:rsid w:val="00E645EA"/>
    <w:rsid w:val="00E64E01"/>
    <w:rsid w:val="00E65082"/>
    <w:rsid w:val="00E65257"/>
    <w:rsid w:val="00E65343"/>
    <w:rsid w:val="00E653E3"/>
    <w:rsid w:val="00E66554"/>
    <w:rsid w:val="00E667A9"/>
    <w:rsid w:val="00E6777B"/>
    <w:rsid w:val="00E679C8"/>
    <w:rsid w:val="00E67F85"/>
    <w:rsid w:val="00E70945"/>
    <w:rsid w:val="00E70B0E"/>
    <w:rsid w:val="00E70DB0"/>
    <w:rsid w:val="00E7242F"/>
    <w:rsid w:val="00E72BFE"/>
    <w:rsid w:val="00E7353D"/>
    <w:rsid w:val="00E736DD"/>
    <w:rsid w:val="00E75646"/>
    <w:rsid w:val="00E75750"/>
    <w:rsid w:val="00E7603D"/>
    <w:rsid w:val="00E77201"/>
    <w:rsid w:val="00E8026B"/>
    <w:rsid w:val="00E80672"/>
    <w:rsid w:val="00E81361"/>
    <w:rsid w:val="00E819BF"/>
    <w:rsid w:val="00E81A63"/>
    <w:rsid w:val="00E81BC6"/>
    <w:rsid w:val="00E81D97"/>
    <w:rsid w:val="00E8256C"/>
    <w:rsid w:val="00E83596"/>
    <w:rsid w:val="00E8394C"/>
    <w:rsid w:val="00E84B81"/>
    <w:rsid w:val="00E85D8C"/>
    <w:rsid w:val="00E8700D"/>
    <w:rsid w:val="00E87462"/>
    <w:rsid w:val="00E87A26"/>
    <w:rsid w:val="00E87B73"/>
    <w:rsid w:val="00E90168"/>
    <w:rsid w:val="00E9061E"/>
    <w:rsid w:val="00E90B71"/>
    <w:rsid w:val="00E91618"/>
    <w:rsid w:val="00E91ECE"/>
    <w:rsid w:val="00E9302C"/>
    <w:rsid w:val="00E930D0"/>
    <w:rsid w:val="00E945B4"/>
    <w:rsid w:val="00E94CC9"/>
    <w:rsid w:val="00E95073"/>
    <w:rsid w:val="00E95158"/>
    <w:rsid w:val="00E9687E"/>
    <w:rsid w:val="00E96C45"/>
    <w:rsid w:val="00E973A7"/>
    <w:rsid w:val="00EA0618"/>
    <w:rsid w:val="00EA0943"/>
    <w:rsid w:val="00EA19A7"/>
    <w:rsid w:val="00EA2295"/>
    <w:rsid w:val="00EA26DE"/>
    <w:rsid w:val="00EA2855"/>
    <w:rsid w:val="00EA28ED"/>
    <w:rsid w:val="00EA38AE"/>
    <w:rsid w:val="00EA38CB"/>
    <w:rsid w:val="00EA487D"/>
    <w:rsid w:val="00EA5340"/>
    <w:rsid w:val="00EA6F30"/>
    <w:rsid w:val="00EA7D2B"/>
    <w:rsid w:val="00EB063E"/>
    <w:rsid w:val="00EB0652"/>
    <w:rsid w:val="00EB0E14"/>
    <w:rsid w:val="00EB0F46"/>
    <w:rsid w:val="00EB124D"/>
    <w:rsid w:val="00EB130E"/>
    <w:rsid w:val="00EB1D35"/>
    <w:rsid w:val="00EB249D"/>
    <w:rsid w:val="00EB2854"/>
    <w:rsid w:val="00EB398E"/>
    <w:rsid w:val="00EB49BD"/>
    <w:rsid w:val="00EB4D68"/>
    <w:rsid w:val="00EB64CB"/>
    <w:rsid w:val="00EB6E61"/>
    <w:rsid w:val="00EB7CB5"/>
    <w:rsid w:val="00EC0110"/>
    <w:rsid w:val="00EC0404"/>
    <w:rsid w:val="00EC126F"/>
    <w:rsid w:val="00EC1731"/>
    <w:rsid w:val="00EC1F47"/>
    <w:rsid w:val="00EC24AE"/>
    <w:rsid w:val="00EC2C18"/>
    <w:rsid w:val="00EC3527"/>
    <w:rsid w:val="00EC3BCF"/>
    <w:rsid w:val="00EC441E"/>
    <w:rsid w:val="00EC499E"/>
    <w:rsid w:val="00EC5A37"/>
    <w:rsid w:val="00EC5E28"/>
    <w:rsid w:val="00EC6D25"/>
    <w:rsid w:val="00EC6E11"/>
    <w:rsid w:val="00ED0128"/>
    <w:rsid w:val="00ED27BB"/>
    <w:rsid w:val="00ED36BC"/>
    <w:rsid w:val="00ED38B0"/>
    <w:rsid w:val="00ED3959"/>
    <w:rsid w:val="00ED4933"/>
    <w:rsid w:val="00ED5127"/>
    <w:rsid w:val="00ED772D"/>
    <w:rsid w:val="00EE0DC6"/>
    <w:rsid w:val="00EE1075"/>
    <w:rsid w:val="00EE10D2"/>
    <w:rsid w:val="00EE2CA1"/>
    <w:rsid w:val="00EE3AFE"/>
    <w:rsid w:val="00EE3EA8"/>
    <w:rsid w:val="00EE4C7B"/>
    <w:rsid w:val="00EE5420"/>
    <w:rsid w:val="00EE589A"/>
    <w:rsid w:val="00EE6C54"/>
    <w:rsid w:val="00EE6E40"/>
    <w:rsid w:val="00EE6ED6"/>
    <w:rsid w:val="00EE71FD"/>
    <w:rsid w:val="00EE7553"/>
    <w:rsid w:val="00EE75C8"/>
    <w:rsid w:val="00EF017C"/>
    <w:rsid w:val="00EF0770"/>
    <w:rsid w:val="00EF09C2"/>
    <w:rsid w:val="00EF1839"/>
    <w:rsid w:val="00EF19F7"/>
    <w:rsid w:val="00EF4187"/>
    <w:rsid w:val="00EF4C25"/>
    <w:rsid w:val="00EF53D2"/>
    <w:rsid w:val="00EF5A35"/>
    <w:rsid w:val="00EF64DE"/>
    <w:rsid w:val="00EF73B2"/>
    <w:rsid w:val="00EF7C47"/>
    <w:rsid w:val="00F00930"/>
    <w:rsid w:val="00F00D9B"/>
    <w:rsid w:val="00F01B07"/>
    <w:rsid w:val="00F01DEB"/>
    <w:rsid w:val="00F031D0"/>
    <w:rsid w:val="00F03A12"/>
    <w:rsid w:val="00F03ECF"/>
    <w:rsid w:val="00F04A96"/>
    <w:rsid w:val="00F04FE1"/>
    <w:rsid w:val="00F063BF"/>
    <w:rsid w:val="00F0646C"/>
    <w:rsid w:val="00F064F5"/>
    <w:rsid w:val="00F07118"/>
    <w:rsid w:val="00F07978"/>
    <w:rsid w:val="00F11014"/>
    <w:rsid w:val="00F11667"/>
    <w:rsid w:val="00F12ADC"/>
    <w:rsid w:val="00F12CD8"/>
    <w:rsid w:val="00F13B4C"/>
    <w:rsid w:val="00F140DB"/>
    <w:rsid w:val="00F14ED4"/>
    <w:rsid w:val="00F151FA"/>
    <w:rsid w:val="00F153AD"/>
    <w:rsid w:val="00F154B6"/>
    <w:rsid w:val="00F177D9"/>
    <w:rsid w:val="00F17992"/>
    <w:rsid w:val="00F17EC3"/>
    <w:rsid w:val="00F21266"/>
    <w:rsid w:val="00F21594"/>
    <w:rsid w:val="00F22F95"/>
    <w:rsid w:val="00F25CA4"/>
    <w:rsid w:val="00F26996"/>
    <w:rsid w:val="00F27E50"/>
    <w:rsid w:val="00F32158"/>
    <w:rsid w:val="00F32970"/>
    <w:rsid w:val="00F32974"/>
    <w:rsid w:val="00F3427C"/>
    <w:rsid w:val="00F360DB"/>
    <w:rsid w:val="00F377C4"/>
    <w:rsid w:val="00F37E26"/>
    <w:rsid w:val="00F37E9F"/>
    <w:rsid w:val="00F41BBE"/>
    <w:rsid w:val="00F4200A"/>
    <w:rsid w:val="00F4225D"/>
    <w:rsid w:val="00F4340E"/>
    <w:rsid w:val="00F439CE"/>
    <w:rsid w:val="00F4425A"/>
    <w:rsid w:val="00F444F6"/>
    <w:rsid w:val="00F45B44"/>
    <w:rsid w:val="00F50D4C"/>
    <w:rsid w:val="00F50DD0"/>
    <w:rsid w:val="00F52563"/>
    <w:rsid w:val="00F526BB"/>
    <w:rsid w:val="00F52EF4"/>
    <w:rsid w:val="00F53A97"/>
    <w:rsid w:val="00F53D30"/>
    <w:rsid w:val="00F54787"/>
    <w:rsid w:val="00F549B8"/>
    <w:rsid w:val="00F54CAA"/>
    <w:rsid w:val="00F559C0"/>
    <w:rsid w:val="00F55B89"/>
    <w:rsid w:val="00F56371"/>
    <w:rsid w:val="00F5656E"/>
    <w:rsid w:val="00F56697"/>
    <w:rsid w:val="00F57F54"/>
    <w:rsid w:val="00F57F9D"/>
    <w:rsid w:val="00F605C6"/>
    <w:rsid w:val="00F60A89"/>
    <w:rsid w:val="00F61472"/>
    <w:rsid w:val="00F63580"/>
    <w:rsid w:val="00F63D62"/>
    <w:rsid w:val="00F65209"/>
    <w:rsid w:val="00F65884"/>
    <w:rsid w:val="00F65DC8"/>
    <w:rsid w:val="00F66A5E"/>
    <w:rsid w:val="00F67615"/>
    <w:rsid w:val="00F6786A"/>
    <w:rsid w:val="00F679ED"/>
    <w:rsid w:val="00F67A21"/>
    <w:rsid w:val="00F67CA1"/>
    <w:rsid w:val="00F70D37"/>
    <w:rsid w:val="00F70E0F"/>
    <w:rsid w:val="00F717E6"/>
    <w:rsid w:val="00F71C83"/>
    <w:rsid w:val="00F720DA"/>
    <w:rsid w:val="00F733A1"/>
    <w:rsid w:val="00F7388F"/>
    <w:rsid w:val="00F73928"/>
    <w:rsid w:val="00F74013"/>
    <w:rsid w:val="00F740C3"/>
    <w:rsid w:val="00F74EB1"/>
    <w:rsid w:val="00F7513C"/>
    <w:rsid w:val="00F75AD6"/>
    <w:rsid w:val="00F778D7"/>
    <w:rsid w:val="00F8068F"/>
    <w:rsid w:val="00F80697"/>
    <w:rsid w:val="00F8135A"/>
    <w:rsid w:val="00F8317E"/>
    <w:rsid w:val="00F838F8"/>
    <w:rsid w:val="00F84002"/>
    <w:rsid w:val="00F8429E"/>
    <w:rsid w:val="00F84BD1"/>
    <w:rsid w:val="00F8530A"/>
    <w:rsid w:val="00F858A3"/>
    <w:rsid w:val="00F86544"/>
    <w:rsid w:val="00F917AE"/>
    <w:rsid w:val="00F922BF"/>
    <w:rsid w:val="00F95004"/>
    <w:rsid w:val="00F9503D"/>
    <w:rsid w:val="00F95199"/>
    <w:rsid w:val="00F96334"/>
    <w:rsid w:val="00F9644D"/>
    <w:rsid w:val="00FA0BE6"/>
    <w:rsid w:val="00FA154E"/>
    <w:rsid w:val="00FA19CB"/>
    <w:rsid w:val="00FA1DDF"/>
    <w:rsid w:val="00FA217F"/>
    <w:rsid w:val="00FA258C"/>
    <w:rsid w:val="00FA3999"/>
    <w:rsid w:val="00FA4196"/>
    <w:rsid w:val="00FA4775"/>
    <w:rsid w:val="00FA47E9"/>
    <w:rsid w:val="00FA4C89"/>
    <w:rsid w:val="00FA4FCE"/>
    <w:rsid w:val="00FA70E6"/>
    <w:rsid w:val="00FA7226"/>
    <w:rsid w:val="00FA733B"/>
    <w:rsid w:val="00FA7794"/>
    <w:rsid w:val="00FA779A"/>
    <w:rsid w:val="00FB1B04"/>
    <w:rsid w:val="00FB1E71"/>
    <w:rsid w:val="00FB234B"/>
    <w:rsid w:val="00FB260A"/>
    <w:rsid w:val="00FB302C"/>
    <w:rsid w:val="00FB5248"/>
    <w:rsid w:val="00FB5704"/>
    <w:rsid w:val="00FB5A8F"/>
    <w:rsid w:val="00FB5E75"/>
    <w:rsid w:val="00FB5F51"/>
    <w:rsid w:val="00FB6C08"/>
    <w:rsid w:val="00FB746C"/>
    <w:rsid w:val="00FB74B4"/>
    <w:rsid w:val="00FC1772"/>
    <w:rsid w:val="00FC1D26"/>
    <w:rsid w:val="00FC2AA9"/>
    <w:rsid w:val="00FC31EC"/>
    <w:rsid w:val="00FC37EF"/>
    <w:rsid w:val="00FC3D5C"/>
    <w:rsid w:val="00FC4131"/>
    <w:rsid w:val="00FC44B3"/>
    <w:rsid w:val="00FC49B0"/>
    <w:rsid w:val="00FC49DA"/>
    <w:rsid w:val="00FC4C4F"/>
    <w:rsid w:val="00FC5547"/>
    <w:rsid w:val="00FC5B77"/>
    <w:rsid w:val="00FC6BF3"/>
    <w:rsid w:val="00FC7853"/>
    <w:rsid w:val="00FD0299"/>
    <w:rsid w:val="00FD0629"/>
    <w:rsid w:val="00FD0F11"/>
    <w:rsid w:val="00FD22BC"/>
    <w:rsid w:val="00FD23F5"/>
    <w:rsid w:val="00FD3244"/>
    <w:rsid w:val="00FD3F8A"/>
    <w:rsid w:val="00FD417A"/>
    <w:rsid w:val="00FD565A"/>
    <w:rsid w:val="00FD571D"/>
    <w:rsid w:val="00FD5C92"/>
    <w:rsid w:val="00FD7401"/>
    <w:rsid w:val="00FD7985"/>
    <w:rsid w:val="00FD7A76"/>
    <w:rsid w:val="00FE099D"/>
    <w:rsid w:val="00FE1CAD"/>
    <w:rsid w:val="00FE2095"/>
    <w:rsid w:val="00FE23CC"/>
    <w:rsid w:val="00FE2E9F"/>
    <w:rsid w:val="00FE4AA4"/>
    <w:rsid w:val="00FE5170"/>
    <w:rsid w:val="00FE5C14"/>
    <w:rsid w:val="00FE5E9A"/>
    <w:rsid w:val="00FF0A02"/>
    <w:rsid w:val="00FF0C5F"/>
    <w:rsid w:val="00FF0D12"/>
    <w:rsid w:val="00FF10AD"/>
    <w:rsid w:val="00FF2923"/>
    <w:rsid w:val="00FF3E2E"/>
    <w:rsid w:val="00FF3E41"/>
    <w:rsid w:val="00FF4B75"/>
    <w:rsid w:val="00FF50C8"/>
    <w:rsid w:val="00FF5755"/>
    <w:rsid w:val="00FF57FE"/>
    <w:rsid w:val="00FF6AA7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2">
    <w:name w:val="Normal"/>
    <w:qFormat/>
    <w:rsid w:val="006F1E71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аголовок 1 PDV,номер приложения,EIA H1"/>
    <w:basedOn w:val="a2"/>
    <w:next w:val="2"/>
    <w:link w:val="10"/>
    <w:autoRedefine/>
    <w:qFormat/>
    <w:rsid w:val="007F1140"/>
    <w:pPr>
      <w:pageBreakBefore/>
      <w:numPr>
        <w:numId w:val="7"/>
      </w:numPr>
      <w:spacing w:after="240" w:line="240" w:lineRule="auto"/>
      <w:jc w:val="left"/>
      <w:outlineLvl w:val="0"/>
    </w:pPr>
    <w:rPr>
      <w:b/>
      <w:sz w:val="32"/>
      <w:szCs w:val="32"/>
    </w:rPr>
  </w:style>
  <w:style w:type="paragraph" w:styleId="2">
    <w:name w:val="heading 2"/>
    <w:basedOn w:val="a2"/>
    <w:next w:val="3"/>
    <w:link w:val="20"/>
    <w:autoRedefine/>
    <w:uiPriority w:val="9"/>
    <w:qFormat/>
    <w:rsid w:val="006F1E71"/>
    <w:pPr>
      <w:keepNext/>
      <w:keepLines/>
      <w:widowControl w:val="0"/>
      <w:numPr>
        <w:ilvl w:val="1"/>
        <w:numId w:val="7"/>
      </w:numPr>
      <w:spacing w:before="240" w:after="240" w:line="240" w:lineRule="auto"/>
      <w:jc w:val="left"/>
      <w:outlineLvl w:val="1"/>
    </w:pPr>
    <w:rPr>
      <w:b/>
      <w:bCs/>
      <w:smallCaps/>
      <w:sz w:val="28"/>
      <w:szCs w:val="32"/>
    </w:rPr>
  </w:style>
  <w:style w:type="paragraph" w:styleId="3">
    <w:name w:val="heading 3"/>
    <w:basedOn w:val="a2"/>
    <w:next w:val="a2"/>
    <w:link w:val="30"/>
    <w:uiPriority w:val="9"/>
    <w:qFormat/>
    <w:rsid w:val="00A240EE"/>
    <w:pPr>
      <w:keepNext/>
      <w:keepLines/>
      <w:spacing w:before="240" w:after="240" w:line="240" w:lineRule="auto"/>
      <w:ind w:left="709" w:firstLine="0"/>
      <w:outlineLvl w:val="2"/>
    </w:pPr>
    <w:rPr>
      <w:b/>
      <w:bCs/>
      <w:sz w:val="26"/>
    </w:rPr>
  </w:style>
  <w:style w:type="paragraph" w:styleId="4">
    <w:name w:val="heading 4"/>
    <w:basedOn w:val="2"/>
    <w:next w:val="a2"/>
    <w:link w:val="40"/>
    <w:uiPriority w:val="9"/>
    <w:qFormat/>
    <w:rsid w:val="009E635C"/>
    <w:pPr>
      <w:keepLines w:val="0"/>
      <w:suppressAutoHyphens/>
      <w:autoSpaceDE w:val="0"/>
      <w:autoSpaceDN w:val="0"/>
      <w:adjustRightInd w:val="0"/>
      <w:spacing w:after="120"/>
      <w:outlineLvl w:val="3"/>
    </w:pPr>
    <w:rPr>
      <w:i/>
      <w:smallCaps w:val="0"/>
      <w:sz w:val="26"/>
      <w:szCs w:val="26"/>
    </w:rPr>
  </w:style>
  <w:style w:type="paragraph" w:styleId="5">
    <w:name w:val="heading 5"/>
    <w:basedOn w:val="a2"/>
    <w:next w:val="a2"/>
    <w:link w:val="50"/>
    <w:uiPriority w:val="9"/>
    <w:qFormat/>
    <w:rsid w:val="00FF4B75"/>
    <w:pPr>
      <w:keepNext/>
      <w:keepLines/>
      <w:suppressAutoHyphens/>
      <w:autoSpaceDE w:val="0"/>
      <w:autoSpaceDN w:val="0"/>
      <w:adjustRightInd w:val="0"/>
      <w:spacing w:before="120" w:after="120" w:line="240" w:lineRule="auto"/>
      <w:ind w:left="709" w:firstLine="0"/>
      <w:jc w:val="left"/>
      <w:outlineLvl w:val="4"/>
    </w:pPr>
    <w:rPr>
      <w:b/>
      <w:i/>
      <w:lang w:eastAsia="en-US"/>
    </w:rPr>
  </w:style>
  <w:style w:type="paragraph" w:styleId="6">
    <w:name w:val="heading 6"/>
    <w:basedOn w:val="a2"/>
    <w:next w:val="a2"/>
    <w:link w:val="60"/>
    <w:uiPriority w:val="9"/>
    <w:qFormat/>
    <w:rsid w:val="005F0B2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2"/>
    <w:next w:val="a2"/>
    <w:link w:val="70"/>
    <w:uiPriority w:val="9"/>
    <w:qFormat/>
    <w:rsid w:val="00961B3A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2"/>
    <w:next w:val="a2"/>
    <w:link w:val="80"/>
    <w:qFormat/>
    <w:rsid w:val="00961B3A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aliases w:val="Заголовок 9(название без номера)"/>
    <w:basedOn w:val="a2"/>
    <w:next w:val="a2"/>
    <w:link w:val="90"/>
    <w:uiPriority w:val="9"/>
    <w:qFormat/>
    <w:rsid w:val="00082A8B"/>
    <w:pPr>
      <w:tabs>
        <w:tab w:val="num" w:pos="1584"/>
      </w:tabs>
      <w:spacing w:before="240" w:after="60"/>
      <w:ind w:left="1584" w:hanging="1584"/>
      <w:jc w:val="left"/>
      <w:outlineLvl w:val="8"/>
    </w:pPr>
    <w:rPr>
      <w:b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PDV Знак,номер приложения Знак,EIA H1 Знак"/>
    <w:basedOn w:val="a3"/>
    <w:link w:val="1"/>
    <w:locked/>
    <w:rsid w:val="007F1140"/>
    <w:rPr>
      <w:rFonts w:ascii="Times New Roman" w:eastAsia="Times New Roman" w:hAnsi="Times New Roman"/>
      <w:b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locked/>
    <w:rsid w:val="006F1E71"/>
    <w:rPr>
      <w:rFonts w:ascii="Times New Roman" w:eastAsia="Times New Roman" w:hAnsi="Times New Roman"/>
      <w:b/>
      <w:bCs/>
      <w:smallCaps/>
      <w:sz w:val="28"/>
      <w:szCs w:val="32"/>
    </w:rPr>
  </w:style>
  <w:style w:type="character" w:customStyle="1" w:styleId="30">
    <w:name w:val="Заголовок 3 Знак"/>
    <w:basedOn w:val="a3"/>
    <w:link w:val="3"/>
    <w:uiPriority w:val="9"/>
    <w:locked/>
    <w:rsid w:val="00A240EE"/>
    <w:rPr>
      <w:rFonts w:ascii="Times New Roman" w:eastAsia="Times New Roman" w:hAnsi="Times New Roman"/>
      <w:b/>
      <w:bCs/>
      <w:sz w:val="26"/>
      <w:szCs w:val="24"/>
    </w:rPr>
  </w:style>
  <w:style w:type="character" w:customStyle="1" w:styleId="40">
    <w:name w:val="Заголовок 4 Знак"/>
    <w:basedOn w:val="a3"/>
    <w:link w:val="4"/>
    <w:uiPriority w:val="9"/>
    <w:locked/>
    <w:rsid w:val="009E635C"/>
    <w:rPr>
      <w:rFonts w:ascii="Times New Roman" w:eastAsia="Times New Roman" w:hAnsi="Times New Roman"/>
      <w:b/>
      <w:bCs/>
      <w:i/>
      <w:sz w:val="26"/>
      <w:szCs w:val="26"/>
    </w:rPr>
  </w:style>
  <w:style w:type="character" w:customStyle="1" w:styleId="50">
    <w:name w:val="Заголовок 5 Знак"/>
    <w:basedOn w:val="a3"/>
    <w:link w:val="5"/>
    <w:uiPriority w:val="9"/>
    <w:locked/>
    <w:rsid w:val="00FF4B75"/>
    <w:rPr>
      <w:rFonts w:ascii="Times New Roman" w:hAnsi="Times New Roman" w:cs="Times New Roman"/>
      <w:b/>
      <w:i/>
      <w:sz w:val="24"/>
      <w:szCs w:val="24"/>
    </w:rPr>
  </w:style>
  <w:style w:type="character" w:customStyle="1" w:styleId="60">
    <w:name w:val="Заголовок 6 Знак"/>
    <w:basedOn w:val="a3"/>
    <w:link w:val="6"/>
    <w:uiPriority w:val="9"/>
    <w:locked/>
    <w:rsid w:val="005F0B21"/>
    <w:rPr>
      <w:rFonts w:ascii="Cambria" w:hAnsi="Cambria" w:cs="Times New Roman"/>
      <w:i/>
      <w:iCs/>
      <w:color w:val="243F60"/>
      <w:sz w:val="28"/>
    </w:rPr>
  </w:style>
  <w:style w:type="character" w:customStyle="1" w:styleId="70">
    <w:name w:val="Заголовок 7 Знак"/>
    <w:basedOn w:val="a3"/>
    <w:link w:val="7"/>
    <w:uiPriority w:val="9"/>
    <w:locked/>
    <w:rsid w:val="00961B3A"/>
    <w:rPr>
      <w:rFonts w:ascii="Arial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locked/>
    <w:rsid w:val="00961B3A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Заголовок 9(название без номера) Знак"/>
    <w:basedOn w:val="a3"/>
    <w:link w:val="9"/>
    <w:uiPriority w:val="9"/>
    <w:locked/>
    <w:rsid w:val="00082A8B"/>
    <w:rPr>
      <w:rFonts w:ascii="Times New Roman" w:eastAsia="Times New Roman" w:hAnsi="Times New Roman"/>
      <w:b/>
      <w:sz w:val="32"/>
      <w:szCs w:val="20"/>
    </w:rPr>
  </w:style>
  <w:style w:type="paragraph" w:styleId="a6">
    <w:name w:val="caption"/>
    <w:aliases w:val="Название таблицы,рисунка,Таблица_номер_справа_12"/>
    <w:basedOn w:val="a2"/>
    <w:next w:val="a2"/>
    <w:link w:val="a7"/>
    <w:qFormat/>
    <w:rsid w:val="000E2062"/>
    <w:pPr>
      <w:keepNext/>
      <w:spacing w:line="240" w:lineRule="auto"/>
      <w:ind w:firstLine="0"/>
    </w:pPr>
    <w:rPr>
      <w:b/>
      <w:bCs/>
      <w:szCs w:val="18"/>
    </w:rPr>
  </w:style>
  <w:style w:type="character" w:customStyle="1" w:styleId="a7">
    <w:name w:val="Название объекта Знак"/>
    <w:aliases w:val="Название таблицы Знак,рисунка Знак,Таблица_номер_справа_12 Знак"/>
    <w:basedOn w:val="a3"/>
    <w:link w:val="a6"/>
    <w:locked/>
    <w:rsid w:val="000E2062"/>
    <w:rPr>
      <w:rFonts w:ascii="Times New Roman" w:eastAsia="Times New Roman" w:hAnsi="Times New Roman"/>
      <w:b/>
      <w:bCs/>
      <w:sz w:val="24"/>
      <w:szCs w:val="18"/>
    </w:rPr>
  </w:style>
  <w:style w:type="paragraph" w:styleId="a8">
    <w:name w:val="Document Map"/>
    <w:basedOn w:val="a2"/>
    <w:link w:val="a9"/>
    <w:uiPriority w:val="99"/>
    <w:rsid w:val="001953BA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3"/>
    <w:link w:val="a8"/>
    <w:uiPriority w:val="99"/>
    <w:locked/>
    <w:rsid w:val="001953BA"/>
    <w:rPr>
      <w:rFonts w:ascii="Tahoma" w:hAnsi="Tahoma" w:cs="Tahoma"/>
      <w:sz w:val="16"/>
      <w:szCs w:val="16"/>
    </w:rPr>
  </w:style>
  <w:style w:type="paragraph" w:styleId="a0">
    <w:name w:val="List Paragraph"/>
    <w:basedOn w:val="a2"/>
    <w:link w:val="aa"/>
    <w:uiPriority w:val="34"/>
    <w:qFormat/>
    <w:rsid w:val="00E50A75"/>
    <w:pPr>
      <w:numPr>
        <w:numId w:val="3"/>
      </w:numPr>
      <w:ind w:left="1429"/>
    </w:pPr>
    <w:rPr>
      <w:szCs w:val="20"/>
    </w:rPr>
  </w:style>
  <w:style w:type="character" w:customStyle="1" w:styleId="aa">
    <w:name w:val="Абзац списка Знак"/>
    <w:link w:val="a0"/>
    <w:uiPriority w:val="34"/>
    <w:locked/>
    <w:rsid w:val="00E50A75"/>
    <w:rPr>
      <w:rFonts w:ascii="Times New Roman" w:eastAsia="Times New Roman" w:hAnsi="Times New Roman"/>
      <w:sz w:val="24"/>
      <w:szCs w:val="20"/>
    </w:rPr>
  </w:style>
  <w:style w:type="paragraph" w:customStyle="1" w:styleId="ab">
    <w:name w:val="Таблица_шапка"/>
    <w:basedOn w:val="a2"/>
    <w:link w:val="ac"/>
    <w:qFormat/>
    <w:rsid w:val="000A2E3B"/>
    <w:pPr>
      <w:keepNext/>
      <w:widowControl w:val="0"/>
      <w:autoSpaceDE w:val="0"/>
      <w:autoSpaceDN w:val="0"/>
      <w:adjustRightInd w:val="0"/>
      <w:spacing w:line="240" w:lineRule="auto"/>
      <w:ind w:firstLine="0"/>
      <w:contextualSpacing/>
      <w:jc w:val="center"/>
    </w:pPr>
    <w:rPr>
      <w:b/>
      <w:sz w:val="20"/>
    </w:rPr>
  </w:style>
  <w:style w:type="character" w:customStyle="1" w:styleId="ac">
    <w:name w:val="Таблица_шапка Знак"/>
    <w:basedOn w:val="a3"/>
    <w:link w:val="ab"/>
    <w:locked/>
    <w:rsid w:val="000A2E3B"/>
    <w:rPr>
      <w:rFonts w:ascii="Times New Roman" w:eastAsia="Times New Roman" w:hAnsi="Times New Roman"/>
      <w:b/>
      <w:sz w:val="20"/>
      <w:szCs w:val="24"/>
    </w:rPr>
  </w:style>
  <w:style w:type="paragraph" w:styleId="81">
    <w:name w:val="toc 8"/>
    <w:basedOn w:val="a2"/>
    <w:next w:val="a2"/>
    <w:autoRedefine/>
    <w:uiPriority w:val="99"/>
    <w:semiHidden/>
    <w:rsid w:val="00F063BF"/>
    <w:pPr>
      <w:ind w:left="1680"/>
    </w:pPr>
  </w:style>
  <w:style w:type="paragraph" w:styleId="ad">
    <w:name w:val="footnote text"/>
    <w:basedOn w:val="a2"/>
    <w:link w:val="ae"/>
    <w:uiPriority w:val="99"/>
    <w:rsid w:val="008342F2"/>
    <w:pPr>
      <w:spacing w:after="12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3"/>
    <w:link w:val="ad"/>
    <w:uiPriority w:val="99"/>
    <w:locked/>
    <w:rsid w:val="008342F2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3"/>
    <w:uiPriority w:val="99"/>
    <w:semiHidden/>
    <w:rsid w:val="006E2084"/>
    <w:rPr>
      <w:rFonts w:cs="Times New Roman"/>
      <w:vertAlign w:val="superscript"/>
    </w:rPr>
  </w:style>
  <w:style w:type="character" w:styleId="af0">
    <w:name w:val="Hyperlink"/>
    <w:basedOn w:val="a3"/>
    <w:uiPriority w:val="99"/>
    <w:rsid w:val="0006475D"/>
    <w:rPr>
      <w:rFonts w:cs="Times New Roman"/>
      <w:color w:val="0000FF"/>
      <w:u w:val="single"/>
    </w:rPr>
  </w:style>
  <w:style w:type="paragraph" w:styleId="af1">
    <w:name w:val="Balloon Text"/>
    <w:basedOn w:val="a2"/>
    <w:link w:val="af2"/>
    <w:uiPriority w:val="99"/>
    <w:rsid w:val="00BF51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3"/>
    <w:link w:val="af1"/>
    <w:uiPriority w:val="99"/>
    <w:locked/>
    <w:rsid w:val="00BF51F0"/>
    <w:rPr>
      <w:rFonts w:ascii="Tahoma" w:hAnsi="Tahoma" w:cs="Tahoma"/>
      <w:sz w:val="16"/>
      <w:szCs w:val="16"/>
    </w:rPr>
  </w:style>
  <w:style w:type="table" w:styleId="af3">
    <w:name w:val="Table Grid"/>
    <w:basedOn w:val="a4"/>
    <w:uiPriority w:val="59"/>
    <w:rsid w:val="00DB52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3"/>
    <w:uiPriority w:val="22"/>
    <w:qFormat/>
    <w:rsid w:val="002224A3"/>
    <w:rPr>
      <w:rFonts w:cs="Times New Roman"/>
      <w:b/>
      <w:bCs/>
    </w:rPr>
  </w:style>
  <w:style w:type="character" w:styleId="af5">
    <w:name w:val="FollowedHyperlink"/>
    <w:basedOn w:val="a3"/>
    <w:uiPriority w:val="99"/>
    <w:rsid w:val="00480290"/>
    <w:rPr>
      <w:rFonts w:cs="Times New Roman"/>
      <w:color w:val="800080"/>
      <w:u w:val="single"/>
    </w:rPr>
  </w:style>
  <w:style w:type="paragraph" w:customStyle="1" w:styleId="22">
    <w:name w:val="Стиль2"/>
    <w:basedOn w:val="a2"/>
    <w:uiPriority w:val="99"/>
    <w:rsid w:val="00652399"/>
    <w:pPr>
      <w:spacing w:after="120" w:line="240" w:lineRule="auto"/>
      <w:ind w:firstLine="0"/>
      <w:jc w:val="center"/>
      <w:outlineLvl w:val="0"/>
    </w:pPr>
    <w:rPr>
      <w:b/>
      <w:bCs/>
      <w:sz w:val="32"/>
    </w:rPr>
  </w:style>
  <w:style w:type="paragraph" w:styleId="af6">
    <w:name w:val="footer"/>
    <w:basedOn w:val="a2"/>
    <w:link w:val="af7"/>
    <w:uiPriority w:val="99"/>
    <w:unhideWhenUsed/>
    <w:locked/>
    <w:rsid w:val="00F01B07"/>
    <w:pPr>
      <w:tabs>
        <w:tab w:val="center" w:pos="4677"/>
        <w:tab w:val="right" w:pos="9355"/>
      </w:tabs>
      <w:spacing w:line="240" w:lineRule="auto"/>
    </w:pPr>
  </w:style>
  <w:style w:type="character" w:styleId="af8">
    <w:name w:val="page number"/>
    <w:basedOn w:val="a3"/>
    <w:rsid w:val="00A96B66"/>
    <w:rPr>
      <w:rFonts w:ascii="Arial" w:hAnsi="Arial" w:cs="Times New Roman"/>
      <w:sz w:val="20"/>
    </w:rPr>
  </w:style>
  <w:style w:type="paragraph" w:styleId="af9">
    <w:name w:val="Body Text"/>
    <w:basedOn w:val="a2"/>
    <w:link w:val="afa"/>
    <w:uiPriority w:val="99"/>
    <w:rsid w:val="00A83597"/>
    <w:pPr>
      <w:autoSpaceDE w:val="0"/>
      <w:autoSpaceDN w:val="0"/>
      <w:adjustRightInd w:val="0"/>
    </w:pPr>
    <w:rPr>
      <w:rFonts w:eastAsia="Calibri"/>
      <w:lang w:eastAsia="en-US"/>
    </w:rPr>
  </w:style>
  <w:style w:type="character" w:customStyle="1" w:styleId="afa">
    <w:name w:val="Основной текст Знак"/>
    <w:basedOn w:val="a3"/>
    <w:link w:val="af9"/>
    <w:uiPriority w:val="99"/>
    <w:locked/>
    <w:rsid w:val="00A83597"/>
    <w:rPr>
      <w:rFonts w:ascii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3"/>
    <w:link w:val="af6"/>
    <w:uiPriority w:val="99"/>
    <w:rsid w:val="00F01B07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2"/>
    <w:link w:val="24"/>
    <w:uiPriority w:val="99"/>
    <w:semiHidden/>
    <w:rsid w:val="00A83597"/>
    <w:pPr>
      <w:autoSpaceDE w:val="0"/>
      <w:autoSpaceDN w:val="0"/>
      <w:adjustRightInd w:val="0"/>
      <w:spacing w:line="480" w:lineRule="auto"/>
      <w:ind w:left="283"/>
    </w:pPr>
    <w:rPr>
      <w:rFonts w:eastAsia="Calibri"/>
      <w:lang w:eastAsia="en-US"/>
    </w:r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sid w:val="006F18A7"/>
    <w:rPr>
      <w:rFonts w:ascii="Times New Roman" w:hAnsi="Times New Roman" w:cs="Times New Roman"/>
      <w:sz w:val="24"/>
      <w:szCs w:val="24"/>
    </w:rPr>
  </w:style>
  <w:style w:type="character" w:customStyle="1" w:styleId="afb">
    <w:name w:val="таблица_заголовок Знак"/>
    <w:link w:val="afc"/>
    <w:locked/>
    <w:rsid w:val="004247DE"/>
    <w:rPr>
      <w:rFonts w:ascii="Times New Roman" w:hAnsi="Times New Roman"/>
      <w:b/>
      <w:sz w:val="20"/>
      <w:lang w:eastAsia="ru-RU"/>
    </w:rPr>
  </w:style>
  <w:style w:type="paragraph" w:styleId="HTML">
    <w:name w:val="HTML Address"/>
    <w:basedOn w:val="a2"/>
    <w:link w:val="HTML0"/>
    <w:uiPriority w:val="99"/>
    <w:semiHidden/>
    <w:rsid w:val="00A83597"/>
    <w:pPr>
      <w:autoSpaceDE w:val="0"/>
      <w:autoSpaceDN w:val="0"/>
      <w:adjustRightInd w:val="0"/>
      <w:spacing w:after="300" w:line="300" w:lineRule="atLeast"/>
    </w:pPr>
    <w:rPr>
      <w:lang w:eastAsia="en-US"/>
    </w:rPr>
  </w:style>
  <w:style w:type="character" w:customStyle="1" w:styleId="HTML0">
    <w:name w:val="Адрес HTML Знак"/>
    <w:basedOn w:val="a3"/>
    <w:link w:val="HTML"/>
    <w:uiPriority w:val="99"/>
    <w:semiHidden/>
    <w:locked/>
    <w:rsid w:val="006F18A7"/>
    <w:rPr>
      <w:rFonts w:ascii="Times New Roman" w:hAnsi="Times New Roman" w:cs="Times New Roman"/>
      <w:i/>
      <w:iCs/>
      <w:sz w:val="24"/>
      <w:szCs w:val="24"/>
    </w:rPr>
  </w:style>
  <w:style w:type="paragraph" w:styleId="afd">
    <w:name w:val="List Bullet"/>
    <w:basedOn w:val="a0"/>
    <w:uiPriority w:val="99"/>
    <w:rsid w:val="005512F5"/>
    <w:pPr>
      <w:ind w:left="1353"/>
    </w:pPr>
  </w:style>
  <w:style w:type="character" w:styleId="afe">
    <w:name w:val="Emphasis"/>
    <w:basedOn w:val="a3"/>
    <w:uiPriority w:val="20"/>
    <w:qFormat/>
    <w:rsid w:val="00A83597"/>
    <w:rPr>
      <w:rFonts w:cs="Times New Roman"/>
    </w:rPr>
  </w:style>
  <w:style w:type="character" w:customStyle="1" w:styleId="aff">
    <w:name w:val="Гипертекстовая ссылка"/>
    <w:uiPriority w:val="99"/>
    <w:rsid w:val="00A83597"/>
    <w:rPr>
      <w:color w:val="008000"/>
    </w:rPr>
  </w:style>
  <w:style w:type="paragraph" w:styleId="aff0">
    <w:name w:val="endnote text"/>
    <w:basedOn w:val="a2"/>
    <w:link w:val="11"/>
    <w:autoRedefine/>
    <w:uiPriority w:val="99"/>
    <w:semiHidden/>
    <w:rsid w:val="00F063BF"/>
    <w:pPr>
      <w:numPr>
        <w:ilvl w:val="12"/>
      </w:numPr>
      <w:tabs>
        <w:tab w:val="left" w:pos="214"/>
        <w:tab w:val="left" w:pos="922"/>
      </w:tabs>
      <w:overflowPunct w:val="0"/>
      <w:autoSpaceDE w:val="0"/>
      <w:autoSpaceDN w:val="0"/>
      <w:adjustRightInd w:val="0"/>
      <w:spacing w:before="60" w:after="60"/>
      <w:ind w:firstLine="709"/>
    </w:pPr>
    <w:rPr>
      <w:rFonts w:ascii="Arial" w:eastAsia="Arial Unicode MS" w:hAnsi="Arial"/>
      <w:bCs/>
      <w:sz w:val="22"/>
      <w:szCs w:val="20"/>
      <w:lang w:eastAsia="fr-FR"/>
    </w:rPr>
  </w:style>
  <w:style w:type="character" w:customStyle="1" w:styleId="11">
    <w:name w:val="Текст концевой сноски Знак1"/>
    <w:basedOn w:val="a3"/>
    <w:link w:val="aff0"/>
    <w:uiPriority w:val="99"/>
    <w:semiHidden/>
    <w:locked/>
    <w:rsid w:val="00F063BF"/>
    <w:rPr>
      <w:rFonts w:ascii="Arial" w:eastAsia="Arial Unicode MS" w:hAnsi="Arial" w:cs="Times New Roman"/>
      <w:bCs/>
      <w:sz w:val="20"/>
      <w:szCs w:val="20"/>
      <w:lang w:eastAsia="fr-FR"/>
    </w:rPr>
  </w:style>
  <w:style w:type="character" w:customStyle="1" w:styleId="aff1">
    <w:name w:val="Текст концевой сноски Знак"/>
    <w:basedOn w:val="a3"/>
    <w:uiPriority w:val="99"/>
    <w:semiHidden/>
    <w:locked/>
    <w:rsid w:val="00F063BF"/>
    <w:rPr>
      <w:rFonts w:ascii="Times New Roman" w:hAnsi="Times New Roman" w:cs="Times New Roman"/>
      <w:sz w:val="20"/>
      <w:szCs w:val="20"/>
      <w:lang w:eastAsia="ru-RU"/>
    </w:rPr>
  </w:style>
  <w:style w:type="paragraph" w:styleId="aff2">
    <w:name w:val="Title"/>
    <w:basedOn w:val="a6"/>
    <w:link w:val="aff3"/>
    <w:qFormat/>
    <w:rsid w:val="00A83597"/>
    <w:pPr>
      <w:autoSpaceDE w:val="0"/>
      <w:autoSpaceDN w:val="0"/>
      <w:adjustRightInd w:val="0"/>
      <w:jc w:val="left"/>
    </w:pPr>
    <w:rPr>
      <w:lang w:eastAsia="en-US"/>
    </w:rPr>
  </w:style>
  <w:style w:type="character" w:customStyle="1" w:styleId="aff3">
    <w:name w:val="Название Знак"/>
    <w:basedOn w:val="a3"/>
    <w:link w:val="aff2"/>
    <w:locked/>
    <w:rsid w:val="00A83597"/>
    <w:rPr>
      <w:rFonts w:ascii="Times New Roman" w:hAnsi="Times New Roman" w:cs="Times New Roman"/>
      <w:b/>
      <w:bCs/>
      <w:sz w:val="18"/>
      <w:szCs w:val="18"/>
    </w:rPr>
  </w:style>
  <w:style w:type="paragraph" w:customStyle="1" w:styleId="aff4">
    <w:name w:val="Таблица_числа"/>
    <w:basedOn w:val="a2"/>
    <w:link w:val="aff5"/>
    <w:uiPriority w:val="99"/>
    <w:rsid w:val="007A52A1"/>
    <w:pPr>
      <w:autoSpaceDE w:val="0"/>
      <w:autoSpaceDN w:val="0"/>
      <w:adjustRightInd w:val="0"/>
      <w:spacing w:line="240" w:lineRule="auto"/>
      <w:ind w:firstLine="0"/>
      <w:jc w:val="center"/>
    </w:pPr>
    <w:rPr>
      <w:rFonts w:eastAsia="Calibri"/>
      <w:sz w:val="20"/>
      <w:szCs w:val="20"/>
    </w:rPr>
  </w:style>
  <w:style w:type="character" w:customStyle="1" w:styleId="aff5">
    <w:name w:val="Таблица_числа Знак"/>
    <w:link w:val="aff4"/>
    <w:uiPriority w:val="99"/>
    <w:locked/>
    <w:rsid w:val="007A52A1"/>
    <w:rPr>
      <w:rFonts w:ascii="Times New Roman" w:hAnsi="Times New Roman"/>
      <w:sz w:val="20"/>
      <w:szCs w:val="20"/>
    </w:rPr>
  </w:style>
  <w:style w:type="paragraph" w:styleId="31">
    <w:name w:val="toc 3"/>
    <w:basedOn w:val="a2"/>
    <w:next w:val="a2"/>
    <w:autoRedefine/>
    <w:uiPriority w:val="39"/>
    <w:qFormat/>
    <w:rsid w:val="00EF0770"/>
    <w:pPr>
      <w:tabs>
        <w:tab w:val="right" w:leader="dot" w:pos="9356"/>
      </w:tabs>
      <w:autoSpaceDE w:val="0"/>
      <w:autoSpaceDN w:val="0"/>
      <w:adjustRightInd w:val="0"/>
      <w:spacing w:after="120" w:line="240" w:lineRule="auto"/>
      <w:ind w:left="567" w:right="397" w:firstLine="0"/>
    </w:pPr>
    <w:rPr>
      <w:rFonts w:eastAsia="Calibri"/>
      <w:noProof/>
      <w:lang w:eastAsia="en-US"/>
    </w:rPr>
  </w:style>
  <w:style w:type="paragraph" w:styleId="aff6">
    <w:name w:val="annotation text"/>
    <w:basedOn w:val="a2"/>
    <w:link w:val="aff7"/>
    <w:uiPriority w:val="99"/>
    <w:semiHidden/>
    <w:rsid w:val="00A83597"/>
    <w:pPr>
      <w:autoSpaceDE w:val="0"/>
      <w:autoSpaceDN w:val="0"/>
      <w:adjustRightInd w:val="0"/>
    </w:pPr>
    <w:rPr>
      <w:rFonts w:eastAsia="Calibri"/>
      <w:sz w:val="20"/>
      <w:szCs w:val="20"/>
      <w:lang w:eastAsia="en-US"/>
    </w:rPr>
  </w:style>
  <w:style w:type="character" w:customStyle="1" w:styleId="aff7">
    <w:name w:val="Текст примечания Знак"/>
    <w:basedOn w:val="a3"/>
    <w:link w:val="aff6"/>
    <w:uiPriority w:val="99"/>
    <w:semiHidden/>
    <w:locked/>
    <w:rsid w:val="006F18A7"/>
    <w:rPr>
      <w:rFonts w:ascii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rsid w:val="00A83597"/>
    <w:rPr>
      <w:b/>
      <w:bCs/>
    </w:rPr>
  </w:style>
  <w:style w:type="character" w:customStyle="1" w:styleId="aff9">
    <w:name w:val="Тема примечания Знак"/>
    <w:basedOn w:val="a3"/>
    <w:link w:val="aff8"/>
    <w:uiPriority w:val="99"/>
    <w:locked/>
    <w:rsid w:val="008F5DA5"/>
    <w:rPr>
      <w:rFonts w:ascii="Times New Roman" w:hAnsi="Times New Roman" w:cs="Times New Roman"/>
      <w:b/>
      <w:bCs/>
      <w:sz w:val="20"/>
      <w:szCs w:val="20"/>
    </w:rPr>
  </w:style>
  <w:style w:type="paragraph" w:styleId="affa">
    <w:name w:val="TOC Heading"/>
    <w:basedOn w:val="1"/>
    <w:next w:val="a2"/>
    <w:uiPriority w:val="39"/>
    <w:qFormat/>
    <w:rsid w:val="00916629"/>
    <w:pPr>
      <w:spacing w:before="480" w:line="276" w:lineRule="auto"/>
      <w:outlineLvl w:val="9"/>
    </w:pPr>
    <w:rPr>
      <w:color w:val="365F91"/>
      <w:lang w:eastAsia="en-US"/>
    </w:rPr>
  </w:style>
  <w:style w:type="character" w:styleId="affb">
    <w:name w:val="annotation reference"/>
    <w:basedOn w:val="a3"/>
    <w:uiPriority w:val="99"/>
    <w:rsid w:val="00F4340E"/>
    <w:rPr>
      <w:rFonts w:cs="Times New Roman"/>
      <w:sz w:val="16"/>
      <w:szCs w:val="16"/>
    </w:rPr>
  </w:style>
  <w:style w:type="paragraph" w:styleId="affc">
    <w:name w:val="header"/>
    <w:basedOn w:val="a2"/>
    <w:link w:val="affd"/>
    <w:rsid w:val="00517528"/>
    <w:pPr>
      <w:tabs>
        <w:tab w:val="center" w:pos="4677"/>
        <w:tab w:val="right" w:pos="9355"/>
      </w:tabs>
      <w:spacing w:line="240" w:lineRule="auto"/>
    </w:pPr>
  </w:style>
  <w:style w:type="character" w:customStyle="1" w:styleId="affd">
    <w:name w:val="Верхний колонтитул Знак"/>
    <w:basedOn w:val="a3"/>
    <w:link w:val="affc"/>
    <w:locked/>
    <w:rsid w:val="00517528"/>
    <w:rPr>
      <w:rFonts w:ascii="Times New Roman" w:hAnsi="Times New Roman" w:cs="Times New Roman"/>
      <w:sz w:val="24"/>
      <w:szCs w:val="24"/>
      <w:lang w:eastAsia="ru-RU"/>
    </w:rPr>
  </w:style>
  <w:style w:type="paragraph" w:styleId="25">
    <w:name w:val="Quote"/>
    <w:basedOn w:val="a2"/>
    <w:next w:val="a2"/>
    <w:link w:val="26"/>
    <w:uiPriority w:val="29"/>
    <w:qFormat/>
    <w:rsid w:val="00BB50D0"/>
    <w:pPr>
      <w:spacing w:line="240" w:lineRule="auto"/>
      <w:ind w:firstLine="0"/>
      <w:jc w:val="left"/>
    </w:pPr>
    <w:rPr>
      <w:i/>
      <w:iCs/>
      <w:color w:val="000000"/>
    </w:rPr>
  </w:style>
  <w:style w:type="character" w:customStyle="1" w:styleId="26">
    <w:name w:val="Цитата 2 Знак"/>
    <w:basedOn w:val="a3"/>
    <w:link w:val="25"/>
    <w:uiPriority w:val="29"/>
    <w:locked/>
    <w:rsid w:val="00BB50D0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e">
    <w:name w:val="Intense Quote"/>
    <w:basedOn w:val="a2"/>
    <w:next w:val="a2"/>
    <w:link w:val="afff"/>
    <w:uiPriority w:val="30"/>
    <w:qFormat/>
    <w:rsid w:val="00BB50D0"/>
    <w:pPr>
      <w:pBdr>
        <w:bottom w:val="single" w:sz="4" w:space="4" w:color="4F81BD"/>
      </w:pBdr>
      <w:spacing w:before="200" w:after="280" w:line="240" w:lineRule="auto"/>
      <w:ind w:left="936" w:right="936" w:firstLine="0"/>
      <w:jc w:val="left"/>
    </w:pPr>
    <w:rPr>
      <w:b/>
      <w:bCs/>
      <w:i/>
      <w:iCs/>
      <w:color w:val="4F81BD"/>
    </w:rPr>
  </w:style>
  <w:style w:type="character" w:customStyle="1" w:styleId="afff">
    <w:name w:val="Выделенная цитата Знак"/>
    <w:basedOn w:val="a3"/>
    <w:link w:val="affe"/>
    <w:uiPriority w:val="30"/>
    <w:locked/>
    <w:rsid w:val="00BB50D0"/>
    <w:rPr>
      <w:rFonts w:ascii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0">
    <w:name w:val="Subtle Emphasis"/>
    <w:basedOn w:val="a3"/>
    <w:uiPriority w:val="19"/>
    <w:qFormat/>
    <w:rsid w:val="00BB50D0"/>
    <w:rPr>
      <w:rFonts w:cs="Times New Roman"/>
      <w:i/>
      <w:color w:val="808080"/>
    </w:rPr>
  </w:style>
  <w:style w:type="character" w:styleId="afff1">
    <w:name w:val="Intense Emphasis"/>
    <w:basedOn w:val="a3"/>
    <w:uiPriority w:val="21"/>
    <w:qFormat/>
    <w:rsid w:val="00BB50D0"/>
    <w:rPr>
      <w:rFonts w:cs="Times New Roman"/>
      <w:b/>
      <w:bCs/>
      <w:i/>
      <w:iCs/>
      <w:color w:val="4F81BD"/>
    </w:rPr>
  </w:style>
  <w:style w:type="character" w:styleId="afff2">
    <w:name w:val="Subtle Reference"/>
    <w:basedOn w:val="a3"/>
    <w:uiPriority w:val="31"/>
    <w:qFormat/>
    <w:rsid w:val="00BB50D0"/>
    <w:rPr>
      <w:rFonts w:cs="Times New Roman"/>
      <w:smallCaps/>
      <w:color w:val="C0504D"/>
      <w:u w:val="single"/>
    </w:rPr>
  </w:style>
  <w:style w:type="character" w:styleId="afff3">
    <w:name w:val="Intense Reference"/>
    <w:basedOn w:val="a3"/>
    <w:uiPriority w:val="32"/>
    <w:qFormat/>
    <w:rsid w:val="00BB50D0"/>
    <w:rPr>
      <w:rFonts w:cs="Times New Roman"/>
      <w:b/>
      <w:bCs/>
      <w:smallCaps/>
      <w:color w:val="C0504D"/>
      <w:spacing w:val="5"/>
      <w:u w:val="single"/>
    </w:rPr>
  </w:style>
  <w:style w:type="character" w:styleId="afff4">
    <w:name w:val="Book Title"/>
    <w:basedOn w:val="a3"/>
    <w:uiPriority w:val="33"/>
    <w:qFormat/>
    <w:rsid w:val="00BB50D0"/>
    <w:rPr>
      <w:rFonts w:cs="Times New Roman"/>
      <w:b/>
      <w:bCs/>
      <w:smallCaps/>
      <w:spacing w:val="5"/>
    </w:rPr>
  </w:style>
  <w:style w:type="paragraph" w:styleId="afff5">
    <w:name w:val="Revision"/>
    <w:uiPriority w:val="99"/>
    <w:semiHidden/>
    <w:rsid w:val="00F063BF"/>
    <w:rPr>
      <w:rFonts w:ascii="Times New Roman" w:eastAsia="Times New Roman" w:hAnsi="Times New Roman"/>
      <w:sz w:val="24"/>
      <w:szCs w:val="24"/>
    </w:rPr>
  </w:style>
  <w:style w:type="paragraph" w:customStyle="1" w:styleId="afc">
    <w:name w:val="таблица_заголовок"/>
    <w:basedOn w:val="a2"/>
    <w:link w:val="afb"/>
    <w:qFormat/>
    <w:rsid w:val="004247DE"/>
    <w:pPr>
      <w:autoSpaceDE w:val="0"/>
      <w:autoSpaceDN w:val="0"/>
      <w:adjustRightInd w:val="0"/>
      <w:spacing w:line="240" w:lineRule="auto"/>
      <w:ind w:firstLine="0"/>
      <w:jc w:val="center"/>
    </w:pPr>
    <w:rPr>
      <w:rFonts w:eastAsia="Calibri"/>
      <w:b/>
      <w:sz w:val="20"/>
      <w:szCs w:val="20"/>
    </w:rPr>
  </w:style>
  <w:style w:type="table" w:customStyle="1" w:styleId="12">
    <w:name w:val="Сетка таблицы1"/>
    <w:uiPriority w:val="59"/>
    <w:rsid w:val="00A41D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Просмотренная гиперссылка1"/>
    <w:basedOn w:val="a3"/>
    <w:uiPriority w:val="99"/>
    <w:semiHidden/>
    <w:rsid w:val="00A41DDC"/>
    <w:rPr>
      <w:rFonts w:cs="Times New Roman"/>
      <w:color w:val="800080"/>
      <w:u w:val="single"/>
    </w:rPr>
  </w:style>
  <w:style w:type="paragraph" w:customStyle="1" w:styleId="14">
    <w:name w:val="Текст1"/>
    <w:basedOn w:val="a2"/>
    <w:next w:val="a2"/>
    <w:uiPriority w:val="99"/>
    <w:semiHidden/>
    <w:rsid w:val="00A41DDC"/>
    <w:pPr>
      <w:ind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210">
    <w:name w:val="Основной текст с отступом 2 Знак1"/>
    <w:basedOn w:val="a3"/>
    <w:uiPriority w:val="99"/>
    <w:semiHidden/>
    <w:rsid w:val="00A41DDC"/>
    <w:rPr>
      <w:rFonts w:cs="Times New Roman"/>
    </w:rPr>
  </w:style>
  <w:style w:type="character" w:customStyle="1" w:styleId="15">
    <w:name w:val="Текст примечания Знак1"/>
    <w:basedOn w:val="a3"/>
    <w:uiPriority w:val="99"/>
    <w:semiHidden/>
    <w:rsid w:val="00A41DDC"/>
    <w:rPr>
      <w:rFonts w:cs="Times New Roman"/>
      <w:sz w:val="20"/>
      <w:szCs w:val="20"/>
    </w:rPr>
  </w:style>
  <w:style w:type="character" w:customStyle="1" w:styleId="16">
    <w:name w:val="Тема примечания Знак1"/>
    <w:basedOn w:val="15"/>
    <w:uiPriority w:val="99"/>
    <w:semiHidden/>
    <w:rsid w:val="00A41DDC"/>
    <w:rPr>
      <w:rFonts w:cs="Times New Roman"/>
      <w:b/>
      <w:bCs/>
      <w:sz w:val="20"/>
      <w:szCs w:val="20"/>
    </w:rPr>
  </w:style>
  <w:style w:type="character" w:customStyle="1" w:styleId="17">
    <w:name w:val="Текст Знак1"/>
    <w:aliases w:val="Знак3 Знак Знак1"/>
    <w:basedOn w:val="a3"/>
    <w:uiPriority w:val="99"/>
    <w:semiHidden/>
    <w:rsid w:val="00A41DDC"/>
    <w:rPr>
      <w:rFonts w:ascii="Consolas" w:hAnsi="Consolas" w:cs="Consolas"/>
      <w:sz w:val="21"/>
      <w:szCs w:val="21"/>
    </w:rPr>
  </w:style>
  <w:style w:type="paragraph" w:styleId="a">
    <w:name w:val="List Number"/>
    <w:basedOn w:val="a2"/>
    <w:uiPriority w:val="99"/>
    <w:rsid w:val="00DE1C2F"/>
    <w:pPr>
      <w:numPr>
        <w:numId w:val="2"/>
      </w:numPr>
    </w:pPr>
  </w:style>
  <w:style w:type="paragraph" w:styleId="18">
    <w:name w:val="toc 1"/>
    <w:basedOn w:val="a2"/>
    <w:next w:val="a2"/>
    <w:autoRedefine/>
    <w:uiPriority w:val="39"/>
    <w:qFormat/>
    <w:rsid w:val="00881510"/>
    <w:pPr>
      <w:tabs>
        <w:tab w:val="left" w:pos="567"/>
        <w:tab w:val="right" w:leader="dot" w:pos="9356"/>
      </w:tabs>
      <w:spacing w:after="60" w:line="240" w:lineRule="auto"/>
      <w:ind w:right="850" w:firstLine="0"/>
      <w:jc w:val="left"/>
    </w:pPr>
    <w:rPr>
      <w:noProof/>
    </w:rPr>
  </w:style>
  <w:style w:type="character" w:customStyle="1" w:styleId="afff6">
    <w:name w:val="Литература Знак"/>
    <w:basedOn w:val="a3"/>
    <w:link w:val="afff7"/>
    <w:uiPriority w:val="99"/>
    <w:locked/>
    <w:rsid w:val="00F063BF"/>
    <w:rPr>
      <w:rFonts w:cs="Times New Roman"/>
      <w:sz w:val="24"/>
      <w:szCs w:val="24"/>
    </w:rPr>
  </w:style>
  <w:style w:type="paragraph" w:customStyle="1" w:styleId="afff7">
    <w:name w:val="Литература"/>
    <w:basedOn w:val="a2"/>
    <w:link w:val="afff6"/>
    <w:uiPriority w:val="99"/>
    <w:qFormat/>
    <w:rsid w:val="00F063BF"/>
    <w:pPr>
      <w:spacing w:after="120" w:line="240" w:lineRule="auto"/>
    </w:pPr>
    <w:rPr>
      <w:rFonts w:ascii="Calibri" w:eastAsia="Calibri" w:hAnsi="Calibri"/>
      <w:lang w:eastAsia="en-US"/>
    </w:rPr>
  </w:style>
  <w:style w:type="character" w:customStyle="1" w:styleId="afff8">
    <w:name w:val="Таблица_итого Знак"/>
    <w:link w:val="afff9"/>
    <w:locked/>
    <w:rsid w:val="00DD639B"/>
    <w:rPr>
      <w:rFonts w:ascii="Times New Roman" w:hAnsi="Times New Roman"/>
      <w:b/>
      <w:i/>
      <w:color w:val="000000"/>
      <w:sz w:val="20"/>
      <w:lang w:eastAsia="ru-RU"/>
    </w:rPr>
  </w:style>
  <w:style w:type="paragraph" w:customStyle="1" w:styleId="afff9">
    <w:name w:val="Таблица_итого"/>
    <w:basedOn w:val="a2"/>
    <w:link w:val="afff8"/>
    <w:qFormat/>
    <w:rsid w:val="00034ED5"/>
    <w:pPr>
      <w:widowControl w:val="0"/>
      <w:suppressAutoHyphens/>
      <w:autoSpaceDE w:val="0"/>
      <w:autoSpaceDN w:val="0"/>
      <w:adjustRightInd w:val="0"/>
      <w:spacing w:line="240" w:lineRule="auto"/>
      <w:ind w:firstLine="0"/>
      <w:jc w:val="left"/>
    </w:pPr>
    <w:rPr>
      <w:rFonts w:eastAsia="Calibri"/>
      <w:b/>
      <w:i/>
      <w:color w:val="000000"/>
      <w:sz w:val="20"/>
      <w:szCs w:val="20"/>
    </w:rPr>
  </w:style>
  <w:style w:type="table" w:styleId="2-1">
    <w:name w:val="Medium List 2 Accent 1"/>
    <w:basedOn w:val="a4"/>
    <w:uiPriority w:val="99"/>
    <w:rsid w:val="00F063BF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afffa">
    <w:name w:val="Таблица_центр"/>
    <w:basedOn w:val="a2"/>
    <w:link w:val="afffb"/>
    <w:autoRedefine/>
    <w:uiPriority w:val="99"/>
    <w:rsid w:val="001B66B4"/>
    <w:pPr>
      <w:keepLines/>
      <w:ind w:firstLine="0"/>
      <w:contextualSpacing/>
      <w:jc w:val="center"/>
    </w:pPr>
    <w:rPr>
      <w:sz w:val="22"/>
    </w:rPr>
  </w:style>
  <w:style w:type="character" w:customStyle="1" w:styleId="afffb">
    <w:name w:val="Таблица_центр Знак"/>
    <w:basedOn w:val="a3"/>
    <w:link w:val="afffa"/>
    <w:uiPriority w:val="99"/>
    <w:locked/>
    <w:rsid w:val="001B66B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а_значения_по центру"/>
    <w:basedOn w:val="a2"/>
    <w:uiPriority w:val="99"/>
    <w:rsid w:val="00EF53D2"/>
    <w:pPr>
      <w:suppressAutoHyphens/>
      <w:autoSpaceDE w:val="0"/>
      <w:autoSpaceDN w:val="0"/>
      <w:adjustRightInd w:val="0"/>
      <w:spacing w:line="240" w:lineRule="auto"/>
      <w:ind w:firstLine="0"/>
      <w:jc w:val="center"/>
    </w:pPr>
    <w:rPr>
      <w:rFonts w:eastAsia="Calibri"/>
      <w:color w:val="000000"/>
      <w:sz w:val="20"/>
      <w:szCs w:val="20"/>
    </w:rPr>
  </w:style>
  <w:style w:type="character" w:customStyle="1" w:styleId="afffd">
    <w:name w:val="Таблица номер Знак"/>
    <w:basedOn w:val="a3"/>
    <w:link w:val="afffe"/>
    <w:uiPriority w:val="99"/>
    <w:locked/>
    <w:rsid w:val="00A0676D"/>
    <w:rPr>
      <w:rFonts w:ascii="Times New Roman" w:hAnsi="Times New Roman" w:cs="Times New Roman"/>
      <w:b/>
      <w:sz w:val="24"/>
    </w:rPr>
  </w:style>
  <w:style w:type="paragraph" w:customStyle="1" w:styleId="afffe">
    <w:name w:val="Таблица номер"/>
    <w:basedOn w:val="a2"/>
    <w:link w:val="afffd"/>
    <w:uiPriority w:val="99"/>
    <w:rsid w:val="00A0676D"/>
    <w:pPr>
      <w:keepNext/>
      <w:suppressAutoHyphens/>
      <w:autoSpaceDE w:val="0"/>
      <w:autoSpaceDN w:val="0"/>
      <w:adjustRightInd w:val="0"/>
      <w:spacing w:after="120" w:line="240" w:lineRule="auto"/>
      <w:ind w:firstLine="0"/>
      <w:jc w:val="center"/>
    </w:pPr>
    <w:rPr>
      <w:rFonts w:eastAsia="Calibri"/>
      <w:b/>
      <w:szCs w:val="22"/>
    </w:rPr>
  </w:style>
  <w:style w:type="paragraph" w:customStyle="1" w:styleId="affff">
    <w:name w:val="Формула"/>
    <w:basedOn w:val="a2"/>
    <w:link w:val="affff0"/>
    <w:uiPriority w:val="99"/>
    <w:rsid w:val="00135DD6"/>
    <w:pPr>
      <w:tabs>
        <w:tab w:val="left" w:pos="8505"/>
      </w:tabs>
      <w:ind w:left="2268" w:firstLine="0"/>
      <w:jc w:val="left"/>
    </w:pPr>
    <w:rPr>
      <w:i/>
    </w:rPr>
  </w:style>
  <w:style w:type="character" w:customStyle="1" w:styleId="affff0">
    <w:name w:val="Формула Знак"/>
    <w:basedOn w:val="a3"/>
    <w:link w:val="affff"/>
    <w:uiPriority w:val="99"/>
    <w:locked/>
    <w:rsid w:val="00135DD6"/>
    <w:rPr>
      <w:rFonts w:ascii="Times New Roman" w:hAnsi="Times New Roman" w:cs="Times New Roman"/>
      <w:i/>
      <w:sz w:val="24"/>
      <w:szCs w:val="24"/>
      <w:lang w:eastAsia="ru-RU"/>
    </w:rPr>
  </w:style>
  <w:style w:type="paragraph" w:customStyle="1" w:styleId="affff1">
    <w:name w:val="таблица_название"/>
    <w:basedOn w:val="a2"/>
    <w:link w:val="affff2"/>
    <w:uiPriority w:val="99"/>
    <w:rsid w:val="00F27E50"/>
    <w:pPr>
      <w:keepNext/>
      <w:suppressAutoHyphens/>
      <w:autoSpaceDE w:val="0"/>
      <w:autoSpaceDN w:val="0"/>
      <w:adjustRightInd w:val="0"/>
      <w:spacing w:after="120" w:line="240" w:lineRule="auto"/>
      <w:ind w:firstLine="0"/>
      <w:jc w:val="center"/>
    </w:pPr>
    <w:rPr>
      <w:rFonts w:eastAsia="Calibri"/>
      <w:b/>
      <w:sz w:val="20"/>
      <w:szCs w:val="20"/>
    </w:rPr>
  </w:style>
  <w:style w:type="character" w:customStyle="1" w:styleId="affff2">
    <w:name w:val="таблица_название Знак"/>
    <w:link w:val="affff1"/>
    <w:uiPriority w:val="99"/>
    <w:locked/>
    <w:rsid w:val="00F27E50"/>
    <w:rPr>
      <w:rFonts w:ascii="Times New Roman" w:hAnsi="Times New Roman"/>
      <w:b/>
      <w:sz w:val="20"/>
      <w:lang w:eastAsia="ru-RU"/>
    </w:rPr>
  </w:style>
  <w:style w:type="paragraph" w:customStyle="1" w:styleId="a1">
    <w:name w:val="Нумерованный абзац списка"/>
    <w:basedOn w:val="a0"/>
    <w:uiPriority w:val="99"/>
    <w:rsid w:val="009F19BF"/>
    <w:pPr>
      <w:numPr>
        <w:numId w:val="4"/>
      </w:numPr>
      <w:suppressAutoHyphens/>
      <w:autoSpaceDE w:val="0"/>
      <w:autoSpaceDN w:val="0"/>
      <w:adjustRightInd w:val="0"/>
      <w:contextualSpacing/>
    </w:pPr>
    <w:rPr>
      <w:rFonts w:eastAsia="Calibri"/>
      <w:lang w:eastAsia="en-US"/>
    </w:rPr>
  </w:style>
  <w:style w:type="paragraph" w:customStyle="1" w:styleId="affff3">
    <w:name w:val="Таблица заголовок"/>
    <w:basedOn w:val="a2"/>
    <w:link w:val="affff4"/>
    <w:uiPriority w:val="99"/>
    <w:rsid w:val="00F70D37"/>
    <w:pPr>
      <w:spacing w:line="240" w:lineRule="auto"/>
      <w:ind w:firstLine="0"/>
      <w:jc w:val="center"/>
    </w:pPr>
    <w:rPr>
      <w:b/>
      <w:bCs/>
      <w:color w:val="000000"/>
      <w:sz w:val="28"/>
      <w:szCs w:val="28"/>
    </w:rPr>
  </w:style>
  <w:style w:type="character" w:customStyle="1" w:styleId="affff4">
    <w:name w:val="Таблица заголовок Знак"/>
    <w:basedOn w:val="a3"/>
    <w:link w:val="affff3"/>
    <w:uiPriority w:val="99"/>
    <w:locked/>
    <w:rsid w:val="00F70D37"/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customStyle="1" w:styleId="affff5">
    <w:name w:val="Таблица_номер"/>
    <w:basedOn w:val="affff1"/>
    <w:uiPriority w:val="99"/>
    <w:rsid w:val="0071724B"/>
    <w:pPr>
      <w:spacing w:after="0" w:line="360" w:lineRule="auto"/>
      <w:ind w:firstLine="709"/>
      <w:jc w:val="right"/>
    </w:pPr>
    <w:rPr>
      <w:b w:val="0"/>
    </w:rPr>
  </w:style>
  <w:style w:type="character" w:customStyle="1" w:styleId="91">
    <w:name w:val="Заголовок 9 Знак1"/>
    <w:aliases w:val="Заголовок 9(название без номера) Знак1"/>
    <w:basedOn w:val="a3"/>
    <w:uiPriority w:val="99"/>
    <w:semiHidden/>
    <w:rsid w:val="004930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ff6">
    <w:name w:val="Subtitle"/>
    <w:basedOn w:val="a2"/>
    <w:next w:val="a2"/>
    <w:link w:val="affff7"/>
    <w:qFormat/>
    <w:rsid w:val="0071724B"/>
    <w:pPr>
      <w:numPr>
        <w:ilvl w:val="1"/>
      </w:numPr>
      <w:spacing w:after="200"/>
      <w:ind w:left="708" w:firstLine="709"/>
    </w:pPr>
    <w:rPr>
      <w:i/>
      <w:iCs/>
      <w:spacing w:val="15"/>
      <w:lang w:eastAsia="en-US"/>
    </w:rPr>
  </w:style>
  <w:style w:type="character" w:customStyle="1" w:styleId="affff7">
    <w:name w:val="Подзаголовок Знак"/>
    <w:basedOn w:val="a3"/>
    <w:link w:val="affff6"/>
    <w:locked/>
    <w:rsid w:val="0071724B"/>
    <w:rPr>
      <w:rFonts w:ascii="Times New Roman" w:hAnsi="Times New Roman" w:cs="Times New Roman"/>
      <w:i/>
      <w:iCs/>
      <w:spacing w:val="15"/>
      <w:sz w:val="24"/>
      <w:szCs w:val="24"/>
    </w:rPr>
  </w:style>
  <w:style w:type="paragraph" w:styleId="27">
    <w:name w:val="toc 2"/>
    <w:basedOn w:val="a2"/>
    <w:next w:val="a2"/>
    <w:autoRedefine/>
    <w:uiPriority w:val="39"/>
    <w:qFormat/>
    <w:rsid w:val="00881510"/>
    <w:pPr>
      <w:tabs>
        <w:tab w:val="left" w:pos="960"/>
        <w:tab w:val="right" w:leader="dot" w:pos="9356"/>
      </w:tabs>
      <w:spacing w:after="60" w:line="240" w:lineRule="auto"/>
      <w:ind w:left="284" w:right="850" w:firstLine="0"/>
    </w:pPr>
    <w:rPr>
      <w:noProof/>
    </w:rPr>
  </w:style>
  <w:style w:type="paragraph" w:styleId="affff8">
    <w:name w:val="No Spacing"/>
    <w:uiPriority w:val="1"/>
    <w:qFormat/>
    <w:rsid w:val="0071724B"/>
    <w:rPr>
      <w:lang w:eastAsia="en-US"/>
    </w:rPr>
  </w:style>
  <w:style w:type="character" w:customStyle="1" w:styleId="HTML1">
    <w:name w:val="Адрес HTML Знак1"/>
    <w:basedOn w:val="a3"/>
    <w:uiPriority w:val="99"/>
    <w:semiHidden/>
    <w:rsid w:val="0071724B"/>
    <w:rPr>
      <w:rFonts w:ascii="Times New Roman" w:hAnsi="Times New Roman" w:cs="Times New Roman"/>
      <w:i/>
      <w:iCs/>
      <w:sz w:val="24"/>
      <w:szCs w:val="24"/>
    </w:rPr>
  </w:style>
  <w:style w:type="paragraph" w:styleId="41">
    <w:name w:val="toc 4"/>
    <w:basedOn w:val="a2"/>
    <w:next w:val="a2"/>
    <w:autoRedefine/>
    <w:uiPriority w:val="39"/>
    <w:rsid w:val="00EF0770"/>
    <w:pPr>
      <w:tabs>
        <w:tab w:val="left" w:pos="993"/>
        <w:tab w:val="right" w:leader="dot" w:pos="9356"/>
      </w:tabs>
      <w:spacing w:after="100" w:line="240" w:lineRule="auto"/>
      <w:ind w:left="851" w:right="283" w:firstLine="0"/>
    </w:pPr>
    <w:rPr>
      <w:noProof/>
    </w:rPr>
  </w:style>
  <w:style w:type="numbering" w:customStyle="1" w:styleId="21">
    <w:name w:val="Список 21"/>
    <w:rsid w:val="001830CD"/>
    <w:pPr>
      <w:numPr>
        <w:numId w:val="1"/>
      </w:numPr>
    </w:pPr>
  </w:style>
  <w:style w:type="paragraph" w:customStyle="1" w:styleId="120">
    <w:name w:val="Список табулированный 12_&lt;0"/>
    <w:aliases w:val="25-0,75_0-1.5-0"/>
    <w:basedOn w:val="a2"/>
    <w:qFormat/>
    <w:rsid w:val="00BD14B7"/>
    <w:pPr>
      <w:numPr>
        <w:numId w:val="5"/>
      </w:numPr>
      <w:suppressAutoHyphens/>
      <w:autoSpaceDE w:val="0"/>
      <w:autoSpaceDN w:val="0"/>
      <w:adjustRightInd w:val="0"/>
      <w:ind w:left="567" w:hanging="425"/>
    </w:pPr>
  </w:style>
  <w:style w:type="character" w:styleId="affff9">
    <w:name w:val="Placeholder Text"/>
    <w:basedOn w:val="a3"/>
    <w:uiPriority w:val="99"/>
    <w:semiHidden/>
    <w:rsid w:val="008D72B5"/>
    <w:rPr>
      <w:color w:val="808080"/>
    </w:rPr>
  </w:style>
  <w:style w:type="paragraph" w:customStyle="1" w:styleId="affffa">
    <w:name w:val="Таблица"/>
    <w:basedOn w:val="a2"/>
    <w:link w:val="affffb"/>
    <w:qFormat/>
    <w:rsid w:val="00034ED5"/>
    <w:pPr>
      <w:suppressAutoHyphens/>
      <w:autoSpaceDE w:val="0"/>
      <w:autoSpaceDN w:val="0"/>
      <w:adjustRightInd w:val="0"/>
      <w:spacing w:line="240" w:lineRule="auto"/>
      <w:ind w:firstLine="0"/>
    </w:pPr>
    <w:rPr>
      <w:sz w:val="20"/>
      <w:szCs w:val="20"/>
    </w:rPr>
  </w:style>
  <w:style w:type="character" w:customStyle="1" w:styleId="affffb">
    <w:name w:val="Таблица Знак"/>
    <w:basedOn w:val="a3"/>
    <w:link w:val="affffa"/>
    <w:rsid w:val="00034ED5"/>
    <w:rPr>
      <w:rFonts w:ascii="Times New Roman" w:eastAsia="Times New Roman" w:hAnsi="Times New Roman"/>
      <w:sz w:val="20"/>
      <w:szCs w:val="20"/>
    </w:rPr>
  </w:style>
  <w:style w:type="character" w:customStyle="1" w:styleId="affffc">
    <w:name w:val="таблица Знак"/>
    <w:link w:val="affffd"/>
    <w:locked/>
    <w:rsid w:val="00EF53D2"/>
    <w:rPr>
      <w:rFonts w:ascii="Times New Roman" w:hAnsi="Times New Roman"/>
      <w:color w:val="000000"/>
      <w:sz w:val="20"/>
    </w:rPr>
  </w:style>
  <w:style w:type="paragraph" w:customStyle="1" w:styleId="affffd">
    <w:name w:val="таблица"/>
    <w:basedOn w:val="a2"/>
    <w:link w:val="affffc"/>
    <w:qFormat/>
    <w:rsid w:val="00EF53D2"/>
    <w:pPr>
      <w:suppressAutoHyphens/>
      <w:autoSpaceDE w:val="0"/>
      <w:autoSpaceDN w:val="0"/>
      <w:adjustRightInd w:val="0"/>
      <w:spacing w:line="240" w:lineRule="auto"/>
      <w:ind w:firstLine="0"/>
      <w:jc w:val="left"/>
    </w:pPr>
    <w:rPr>
      <w:rFonts w:eastAsia="Calibri"/>
      <w:color w:val="000000"/>
      <w:sz w:val="20"/>
      <w:szCs w:val="22"/>
    </w:rPr>
  </w:style>
  <w:style w:type="paragraph" w:customStyle="1" w:styleId="affffe">
    <w:name w:val="Таблица_осн"/>
    <w:basedOn w:val="affffd"/>
    <w:link w:val="afffff"/>
    <w:qFormat/>
    <w:rsid w:val="0023334A"/>
    <w:pPr>
      <w:keepLines/>
      <w:widowControl w:val="0"/>
    </w:pPr>
  </w:style>
  <w:style w:type="character" w:customStyle="1" w:styleId="afffff">
    <w:name w:val="Таблица_осн Знак"/>
    <w:basedOn w:val="a3"/>
    <w:link w:val="affffe"/>
    <w:locked/>
    <w:rsid w:val="0023334A"/>
    <w:rPr>
      <w:rFonts w:ascii="Times New Roman" w:hAnsi="Times New Roman"/>
      <w:color w:val="000000"/>
      <w:sz w:val="20"/>
    </w:rPr>
  </w:style>
  <w:style w:type="paragraph" w:styleId="afffff0">
    <w:name w:val="Body Text Indent"/>
    <w:basedOn w:val="a2"/>
    <w:link w:val="afffff1"/>
    <w:uiPriority w:val="99"/>
    <w:unhideWhenUsed/>
    <w:locked/>
    <w:rsid w:val="00237E59"/>
    <w:pPr>
      <w:spacing w:line="340" w:lineRule="exact"/>
    </w:pPr>
    <w:rPr>
      <w:rFonts w:ascii="Arial" w:hAnsi="Arial"/>
      <w:szCs w:val="20"/>
    </w:rPr>
  </w:style>
  <w:style w:type="paragraph" w:styleId="51">
    <w:name w:val="toc 5"/>
    <w:basedOn w:val="a2"/>
    <w:next w:val="a2"/>
    <w:autoRedefine/>
    <w:rsid w:val="00790808"/>
    <w:pPr>
      <w:spacing w:after="100"/>
      <w:ind w:left="960"/>
    </w:pPr>
  </w:style>
  <w:style w:type="character" w:customStyle="1" w:styleId="afffff1">
    <w:name w:val="Основной текст с отступом Знак"/>
    <w:basedOn w:val="a3"/>
    <w:link w:val="afffff0"/>
    <w:uiPriority w:val="99"/>
    <w:rsid w:val="00237E59"/>
    <w:rPr>
      <w:rFonts w:ascii="Arial" w:eastAsia="Times New Roman" w:hAnsi="Arial"/>
      <w:sz w:val="24"/>
      <w:szCs w:val="20"/>
    </w:rPr>
  </w:style>
  <w:style w:type="paragraph" w:styleId="28">
    <w:name w:val="Body Text 2"/>
    <w:basedOn w:val="a2"/>
    <w:link w:val="29"/>
    <w:uiPriority w:val="99"/>
    <w:semiHidden/>
    <w:unhideWhenUsed/>
    <w:locked/>
    <w:rsid w:val="00237E59"/>
    <w:pPr>
      <w:widowControl w:val="0"/>
      <w:tabs>
        <w:tab w:val="left" w:pos="284"/>
        <w:tab w:val="left" w:pos="8222"/>
      </w:tabs>
      <w:autoSpaceDE w:val="0"/>
      <w:autoSpaceDN w:val="0"/>
      <w:adjustRightInd w:val="0"/>
      <w:spacing w:line="240" w:lineRule="auto"/>
      <w:ind w:firstLine="0"/>
      <w:jc w:val="left"/>
    </w:pPr>
    <w:rPr>
      <w:sz w:val="26"/>
      <w:szCs w:val="26"/>
    </w:rPr>
  </w:style>
  <w:style w:type="character" w:customStyle="1" w:styleId="29">
    <w:name w:val="Основной текст 2 Знак"/>
    <w:basedOn w:val="a3"/>
    <w:link w:val="28"/>
    <w:uiPriority w:val="99"/>
    <w:semiHidden/>
    <w:rsid w:val="00237E59"/>
    <w:rPr>
      <w:rFonts w:ascii="Times New Roman" w:eastAsia="Times New Roman" w:hAnsi="Times New Roman"/>
      <w:sz w:val="26"/>
      <w:szCs w:val="26"/>
    </w:rPr>
  </w:style>
  <w:style w:type="character" w:customStyle="1" w:styleId="110">
    <w:name w:val="Заголовок 1 Знак1"/>
    <w:aliases w:val="Заголовок 1 PDV Знак1,номер приложения Знак1,EIA H1 Знак1"/>
    <w:basedOn w:val="a3"/>
    <w:rsid w:val="00F15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ffff2">
    <w:name w:val="endnote reference"/>
    <w:basedOn w:val="a3"/>
    <w:uiPriority w:val="99"/>
    <w:semiHidden/>
    <w:unhideWhenUsed/>
    <w:locked/>
    <w:rsid w:val="000C5E18"/>
    <w:rPr>
      <w:vertAlign w:val="superscript"/>
    </w:rPr>
  </w:style>
  <w:style w:type="paragraph" w:customStyle="1" w:styleId="afffff3">
    <w:name w:val="Таблица_число"/>
    <w:basedOn w:val="a2"/>
    <w:link w:val="afffff4"/>
    <w:qFormat/>
    <w:rsid w:val="00DB544A"/>
    <w:pPr>
      <w:widowControl w:val="0"/>
      <w:suppressAutoHyphens/>
      <w:autoSpaceDE w:val="0"/>
      <w:autoSpaceDN w:val="0"/>
      <w:adjustRightInd w:val="0"/>
      <w:ind w:firstLine="0"/>
      <w:contextualSpacing/>
      <w:jc w:val="right"/>
    </w:pPr>
  </w:style>
  <w:style w:type="character" w:customStyle="1" w:styleId="afffff4">
    <w:name w:val="Таблица_число Знак"/>
    <w:basedOn w:val="a3"/>
    <w:link w:val="afffff3"/>
    <w:rsid w:val="00DB544A"/>
    <w:rPr>
      <w:rFonts w:ascii="Times New Roman" w:eastAsia="Times New Roman" w:hAnsi="Times New Roman"/>
      <w:sz w:val="24"/>
      <w:szCs w:val="24"/>
    </w:rPr>
  </w:style>
  <w:style w:type="paragraph" w:styleId="afffff5">
    <w:name w:val="Plain Text"/>
    <w:basedOn w:val="a2"/>
    <w:link w:val="afffff6"/>
    <w:uiPriority w:val="99"/>
    <w:semiHidden/>
    <w:unhideWhenUsed/>
    <w:locked/>
    <w:rsid w:val="00DB544A"/>
    <w:pPr>
      <w:suppressAutoHyphens/>
      <w:ind w:firstLine="0"/>
      <w:jc w:val="left"/>
    </w:pPr>
    <w:rPr>
      <w:rFonts w:ascii="Consolas" w:hAnsi="Consolas" w:cstheme="minorBidi"/>
      <w:sz w:val="21"/>
      <w:szCs w:val="21"/>
    </w:rPr>
  </w:style>
  <w:style w:type="character" w:customStyle="1" w:styleId="afffff6">
    <w:name w:val="Текст Знак"/>
    <w:basedOn w:val="a3"/>
    <w:link w:val="afffff5"/>
    <w:uiPriority w:val="99"/>
    <w:semiHidden/>
    <w:rsid w:val="00DB544A"/>
    <w:rPr>
      <w:rFonts w:ascii="Consolas" w:eastAsia="Times New Roman" w:hAnsi="Consolas" w:cstheme="minorBidi"/>
      <w:sz w:val="21"/>
      <w:szCs w:val="21"/>
    </w:rPr>
  </w:style>
  <w:style w:type="paragraph" w:customStyle="1" w:styleId="19">
    <w:name w:val="Стиль1"/>
    <w:basedOn w:val="1"/>
    <w:link w:val="1a"/>
    <w:qFormat/>
    <w:rsid w:val="00DB544A"/>
    <w:pPr>
      <w:pageBreakBefore w:val="0"/>
      <w:numPr>
        <w:numId w:val="0"/>
      </w:numPr>
      <w:tabs>
        <w:tab w:val="left" w:pos="6379"/>
      </w:tabs>
      <w:suppressAutoHyphens/>
      <w:spacing w:after="120" w:line="360" w:lineRule="auto"/>
      <w:ind w:left="709"/>
    </w:pPr>
    <w:rPr>
      <w:rFonts w:ascii="Cambria" w:hAnsi="Cambria" w:cs="Arial"/>
      <w:kern w:val="32"/>
    </w:rPr>
  </w:style>
  <w:style w:type="character" w:customStyle="1" w:styleId="1a">
    <w:name w:val="Стиль1 Знак"/>
    <w:basedOn w:val="a3"/>
    <w:link w:val="19"/>
    <w:rsid w:val="00DB544A"/>
    <w:rPr>
      <w:rFonts w:ascii="Cambria" w:eastAsia="Times New Roman" w:hAnsi="Cambria" w:cs="Arial"/>
      <w:b/>
      <w:kern w:val="32"/>
      <w:sz w:val="32"/>
      <w:szCs w:val="32"/>
    </w:rPr>
  </w:style>
  <w:style w:type="paragraph" w:customStyle="1" w:styleId="afffff7">
    <w:name w:val="Название рисунка"/>
    <w:basedOn w:val="a6"/>
    <w:uiPriority w:val="99"/>
    <w:rsid w:val="00DB544A"/>
    <w:pPr>
      <w:suppressAutoHyphens/>
      <w:autoSpaceDE w:val="0"/>
      <w:autoSpaceDN w:val="0"/>
      <w:adjustRightInd w:val="0"/>
      <w:spacing w:before="120" w:after="120"/>
      <w:ind w:firstLine="709"/>
      <w:jc w:val="left"/>
    </w:pPr>
    <w:rPr>
      <w:rFonts w:eastAsia="Calibri"/>
      <w:szCs w:val="24"/>
      <w:lang w:eastAsia="en-US"/>
    </w:rPr>
  </w:style>
  <w:style w:type="paragraph" w:customStyle="1" w:styleId="afffff8">
    <w:name w:val="Обычный жир.центр."/>
    <w:basedOn w:val="a2"/>
    <w:uiPriority w:val="99"/>
    <w:rsid w:val="00DB544A"/>
    <w:pPr>
      <w:widowControl w:val="0"/>
      <w:suppressAutoHyphens/>
      <w:autoSpaceDE w:val="0"/>
      <w:autoSpaceDN w:val="0"/>
      <w:adjustRightInd w:val="0"/>
      <w:jc w:val="center"/>
    </w:pPr>
    <w:rPr>
      <w:b/>
    </w:rPr>
  </w:style>
  <w:style w:type="paragraph" w:customStyle="1" w:styleId="afffff9">
    <w:name w:val="Прижатый влево"/>
    <w:basedOn w:val="a2"/>
    <w:next w:val="a2"/>
    <w:link w:val="afffffa"/>
    <w:uiPriority w:val="99"/>
    <w:rsid w:val="00DB544A"/>
    <w:pPr>
      <w:widowControl w:val="0"/>
      <w:suppressAutoHyphens/>
      <w:autoSpaceDE w:val="0"/>
      <w:autoSpaceDN w:val="0"/>
      <w:adjustRightInd w:val="0"/>
    </w:pPr>
    <w:rPr>
      <w:lang w:eastAsia="en-US"/>
    </w:rPr>
  </w:style>
  <w:style w:type="character" w:customStyle="1" w:styleId="afffffa">
    <w:name w:val="Прижатый влево Знак"/>
    <w:link w:val="afffff9"/>
    <w:uiPriority w:val="99"/>
    <w:rsid w:val="00DB544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1b">
    <w:name w:val="Обычный1"/>
    <w:basedOn w:val="a2"/>
    <w:uiPriority w:val="99"/>
    <w:rsid w:val="00DB544A"/>
    <w:pPr>
      <w:widowControl w:val="0"/>
      <w:suppressAutoHyphens/>
      <w:autoSpaceDE w:val="0"/>
      <w:autoSpaceDN w:val="0"/>
      <w:adjustRightInd w:val="0"/>
      <w:jc w:val="center"/>
    </w:pPr>
    <w:rPr>
      <w:rFonts w:eastAsia="Calibri"/>
      <w:b/>
      <w:szCs w:val="28"/>
      <w:lang w:eastAsia="en-US"/>
    </w:rPr>
  </w:style>
  <w:style w:type="numbering" w:customStyle="1" w:styleId="1c">
    <w:name w:val="Нет списка1"/>
    <w:next w:val="a5"/>
    <w:uiPriority w:val="99"/>
    <w:semiHidden/>
    <w:unhideWhenUsed/>
    <w:rsid w:val="00DB544A"/>
  </w:style>
  <w:style w:type="paragraph" w:customStyle="1" w:styleId="1d">
    <w:name w:val="Заголовок оглавления1"/>
    <w:basedOn w:val="1"/>
    <w:next w:val="a2"/>
    <w:uiPriority w:val="39"/>
    <w:semiHidden/>
    <w:unhideWhenUsed/>
    <w:qFormat/>
    <w:rsid w:val="00DB544A"/>
    <w:pPr>
      <w:pageBreakBefore w:val="0"/>
      <w:numPr>
        <w:numId w:val="0"/>
      </w:numPr>
      <w:suppressAutoHyphens/>
      <w:spacing w:before="240" w:after="0" w:line="259" w:lineRule="auto"/>
    </w:pPr>
    <w:rPr>
      <w:rFonts w:ascii="Cambria" w:hAnsi="Cambria"/>
      <w:sz w:val="28"/>
      <w:szCs w:val="24"/>
    </w:rPr>
  </w:style>
  <w:style w:type="character" w:customStyle="1" w:styleId="211">
    <w:name w:val="Заголовок 2 Знак1"/>
    <w:basedOn w:val="a3"/>
    <w:uiPriority w:val="9"/>
    <w:semiHidden/>
    <w:rsid w:val="00DB54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0">
    <w:name w:val="Заголовок 3 Знак1"/>
    <w:basedOn w:val="a3"/>
    <w:uiPriority w:val="9"/>
    <w:semiHidden/>
    <w:rsid w:val="00DB54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0">
    <w:name w:val="Заголовок 4 Знак1"/>
    <w:basedOn w:val="a3"/>
    <w:uiPriority w:val="9"/>
    <w:semiHidden/>
    <w:rsid w:val="00DB544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0">
    <w:name w:val="Заголовок 5 Знак1"/>
    <w:basedOn w:val="a3"/>
    <w:uiPriority w:val="9"/>
    <w:semiHidden/>
    <w:rsid w:val="00DB544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">
    <w:name w:val="Заголовок 6 Знак1"/>
    <w:basedOn w:val="a3"/>
    <w:uiPriority w:val="9"/>
    <w:semiHidden/>
    <w:rsid w:val="00DB544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fffffb">
    <w:name w:val="Рисунок"/>
    <w:basedOn w:val="a2"/>
    <w:rsid w:val="00DB544A"/>
    <w:pPr>
      <w:keepNext/>
      <w:suppressAutoHyphens/>
      <w:ind w:firstLine="0"/>
      <w:jc w:val="center"/>
    </w:pPr>
    <w:rPr>
      <w:noProof/>
      <w:szCs w:val="20"/>
    </w:rPr>
  </w:style>
  <w:style w:type="paragraph" w:styleId="afffffc">
    <w:name w:val="Normal (Web)"/>
    <w:basedOn w:val="a2"/>
    <w:uiPriority w:val="99"/>
    <w:semiHidden/>
    <w:unhideWhenUsed/>
    <w:locked/>
    <w:rsid w:val="00DB544A"/>
    <w:pPr>
      <w:spacing w:before="100" w:beforeAutospacing="1" w:after="100" w:afterAutospacing="1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2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3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9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5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9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9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9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9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9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9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9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49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49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DDDDDD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49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490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49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490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049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0813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9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9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34"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0681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9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9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9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9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9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9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9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9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89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09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9077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36">
      <w:marLeft w:val="0"/>
      <w:marRight w:val="0"/>
      <w:marTop w:val="0"/>
      <w:marBottom w:val="150"/>
      <w:divBdr>
        <w:top w:val="single" w:sz="6" w:space="8" w:color="98BC69"/>
        <w:left w:val="single" w:sz="6" w:space="8" w:color="98BC69"/>
        <w:bottom w:val="single" w:sz="6" w:space="8" w:color="98BC69"/>
        <w:right w:val="single" w:sz="6" w:space="8" w:color="98BC69"/>
      </w:divBdr>
      <w:divsChild>
        <w:div w:id="8304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9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90796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90943">
                      <w:marLeft w:val="225"/>
                      <w:marRight w:val="100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90982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9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9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9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936">
          <w:marLeft w:val="0"/>
          <w:marRight w:val="0"/>
          <w:marTop w:val="0"/>
          <w:marBottom w:val="187"/>
          <w:divBdr>
            <w:top w:val="single" w:sz="8" w:space="9" w:color="98BC69"/>
            <w:left w:val="single" w:sz="8" w:space="9" w:color="98BC69"/>
            <w:bottom w:val="single" w:sz="8" w:space="9" w:color="98BC69"/>
            <w:right w:val="single" w:sz="8" w:space="9" w:color="98BC69"/>
          </w:divBdr>
          <w:divsChild>
            <w:div w:id="8304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9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42"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9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908">
          <w:marLeft w:val="0"/>
          <w:marRight w:val="0"/>
          <w:marTop w:val="0"/>
          <w:marBottom w:val="150"/>
          <w:divBdr>
            <w:top w:val="single" w:sz="6" w:space="8" w:color="98BC69"/>
            <w:left w:val="single" w:sz="6" w:space="8" w:color="98BC69"/>
            <w:bottom w:val="single" w:sz="6" w:space="8" w:color="98BC69"/>
            <w:right w:val="single" w:sz="6" w:space="8" w:color="98BC69"/>
          </w:divBdr>
          <w:divsChild>
            <w:div w:id="8304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9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9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9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21" Type="http://schemas.openxmlformats.org/officeDocument/2006/relationships/footer" Target="footer12.xml"/><Relationship Id="rId34" Type="http://schemas.openxmlformats.org/officeDocument/2006/relationships/footer" Target="footer2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15.xml"/><Relationship Id="rId32" Type="http://schemas.openxmlformats.org/officeDocument/2006/relationships/footer" Target="footer21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hyperlink" Target="http://clevereco.ru/groro/object/24-00044-%D0%97-00592-250914" TargetMode="External"/><Relationship Id="rId36" Type="http://schemas.openxmlformats.org/officeDocument/2006/relationships/footer" Target="footer25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31" Type="http://schemas.openxmlformats.org/officeDocument/2006/relationships/footer" Target="footer20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hyperlink" Target="http://clevereco.ru/groro/object/24-00070-%D0%97-00692-311014" TargetMode="External"/><Relationship Id="rId30" Type="http://schemas.openxmlformats.org/officeDocument/2006/relationships/footer" Target="footer19.xml"/><Relationship Id="rId35" Type="http://schemas.openxmlformats.org/officeDocument/2006/relationships/footer" Target="footer24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r-sz.ru" TargetMode="External"/><Relationship Id="rId1" Type="http://schemas.openxmlformats.org/officeDocument/2006/relationships/image" Target="media/image1.jpe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r-sz.ru" TargetMode="External"/><Relationship Id="rId1" Type="http://schemas.openxmlformats.org/officeDocument/2006/relationships/image" Target="media/image1.jpe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r-sz.ru" TargetMode="External"/><Relationship Id="rId1" Type="http://schemas.openxmlformats.org/officeDocument/2006/relationships/image" Target="media/image4.jpe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r-sz.ru" TargetMode="External"/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24590-C3EE-468E-94C5-7EAA191B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16253</TotalTime>
  <Pages>1</Pages>
  <Words>64714</Words>
  <Characters>368871</Characters>
  <Application>Microsoft Office Word</Application>
  <DocSecurity>0</DocSecurity>
  <Lines>3073</Lines>
  <Paragraphs>865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IPEG</Company>
  <LinksUpToDate>false</LinksUpToDate>
  <CharactersWithSpaces>432720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agahanyants</dc:creator>
  <cp:keywords/>
  <dc:description/>
  <cp:lastModifiedBy>Козупица Татьяна Владимировна</cp:lastModifiedBy>
  <cp:revision>110</cp:revision>
  <cp:lastPrinted>2016-09-01T10:46:00Z</cp:lastPrinted>
  <dcterms:created xsi:type="dcterms:W3CDTF">2016-06-20T14:41:00Z</dcterms:created>
  <dcterms:modified xsi:type="dcterms:W3CDTF">2016-09-09T08:05:00Z</dcterms:modified>
</cp:coreProperties>
</file>