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9E" w:rsidRPr="00FD22BC" w:rsidRDefault="002A299E" w:rsidP="002A299E">
      <w:pPr>
        <w:spacing w:line="240" w:lineRule="auto"/>
        <w:jc w:val="center"/>
        <w:rPr>
          <w:sz w:val="28"/>
          <w:szCs w:val="28"/>
        </w:rPr>
      </w:pPr>
      <w:bookmarkStart w:id="0" w:name="_Toc353972457"/>
      <w:bookmarkStart w:id="1" w:name="_Toc358129922"/>
      <w:r w:rsidRPr="00FD22BC">
        <w:rPr>
          <w:sz w:val="28"/>
          <w:szCs w:val="28"/>
        </w:rPr>
        <w:t>МИНИСТЕРСТВО ПРИРОДНЫХ РЕСУРСОВ И ЭКОЛОГИИ КРАСНОЯРСКОГО КРАЯ</w:t>
      </w:r>
    </w:p>
    <w:p w:rsidR="004E645C" w:rsidRPr="0084335A" w:rsidRDefault="004E645C" w:rsidP="004E645C">
      <w:pPr>
        <w:ind w:firstLine="0"/>
        <w:rPr>
          <w:sz w:val="16"/>
          <w:szCs w:val="16"/>
        </w:rPr>
      </w:pPr>
    </w:p>
    <w:p w:rsidR="004E645C" w:rsidRPr="0084335A" w:rsidRDefault="004E645C" w:rsidP="004E645C">
      <w:pPr>
        <w:ind w:firstLine="0"/>
        <w:jc w:val="center"/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  <w:bookmarkStart w:id="2" w:name="OLE_LINK26"/>
      <w:bookmarkStart w:id="3" w:name="OLE_LINK27"/>
      <w:bookmarkStart w:id="4" w:name="_Toc434274708"/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p w:rsidR="00BA7308" w:rsidRPr="0084335A" w:rsidRDefault="00BA7308" w:rsidP="00BA7308">
      <w:pPr>
        <w:spacing w:line="240" w:lineRule="auto"/>
        <w:ind w:firstLine="0"/>
        <w:jc w:val="center"/>
        <w:rPr>
          <w:sz w:val="20"/>
          <w:szCs w:val="20"/>
        </w:rPr>
      </w:pPr>
    </w:p>
    <w:bookmarkEnd w:id="2"/>
    <w:bookmarkEnd w:id="3"/>
    <w:p w:rsidR="00061E9D" w:rsidRPr="0084335A" w:rsidRDefault="00061E9D" w:rsidP="00061E9D">
      <w:pPr>
        <w:spacing w:line="240" w:lineRule="auto"/>
        <w:ind w:firstLine="0"/>
        <w:jc w:val="center"/>
        <w:rPr>
          <w:sz w:val="36"/>
          <w:szCs w:val="36"/>
        </w:rPr>
      </w:pPr>
      <w:r w:rsidRPr="0084335A">
        <w:rPr>
          <w:sz w:val="36"/>
          <w:szCs w:val="36"/>
        </w:rPr>
        <w:t xml:space="preserve">Территориальная схема обращения с отходами, </w:t>
      </w:r>
      <w:r w:rsidRPr="0084335A">
        <w:rPr>
          <w:sz w:val="36"/>
          <w:szCs w:val="36"/>
        </w:rPr>
        <w:br/>
        <w:t xml:space="preserve">в том числе с твердыми коммунальными отходами </w:t>
      </w:r>
      <w:r w:rsidRPr="0084335A">
        <w:rPr>
          <w:sz w:val="36"/>
          <w:szCs w:val="36"/>
        </w:rPr>
        <w:br/>
        <w:t xml:space="preserve">для территории Красноярского края </w:t>
      </w:r>
    </w:p>
    <w:p w:rsidR="00F47DAE" w:rsidRPr="0084335A" w:rsidRDefault="00F47DAE" w:rsidP="00F47DAE">
      <w:pPr>
        <w:spacing w:line="240" w:lineRule="auto"/>
        <w:ind w:firstLine="0"/>
        <w:jc w:val="center"/>
        <w:rPr>
          <w:sz w:val="36"/>
          <w:szCs w:val="36"/>
        </w:rPr>
      </w:pPr>
    </w:p>
    <w:p w:rsidR="004E645C" w:rsidRPr="0084335A" w:rsidRDefault="004E645C" w:rsidP="0030745B">
      <w:pPr>
        <w:ind w:firstLine="0"/>
        <w:jc w:val="center"/>
        <w:rPr>
          <w:b/>
          <w:sz w:val="36"/>
          <w:szCs w:val="36"/>
        </w:rPr>
      </w:pPr>
      <w:r w:rsidRPr="0084335A">
        <w:rPr>
          <w:b/>
          <w:sz w:val="36"/>
          <w:szCs w:val="36"/>
        </w:rPr>
        <w:t xml:space="preserve">Книга </w:t>
      </w:r>
      <w:bookmarkEnd w:id="4"/>
      <w:r w:rsidR="00790808" w:rsidRPr="0084335A">
        <w:rPr>
          <w:b/>
          <w:sz w:val="36"/>
          <w:szCs w:val="36"/>
        </w:rPr>
        <w:t>1</w:t>
      </w:r>
    </w:p>
    <w:p w:rsidR="004E645C" w:rsidRPr="0084335A" w:rsidRDefault="0030745B" w:rsidP="0030745B">
      <w:pPr>
        <w:ind w:firstLine="0"/>
        <w:jc w:val="center"/>
        <w:rPr>
          <w:b/>
          <w:sz w:val="36"/>
          <w:szCs w:val="36"/>
        </w:rPr>
      </w:pPr>
      <w:r w:rsidRPr="0084335A">
        <w:rPr>
          <w:b/>
          <w:sz w:val="36"/>
          <w:szCs w:val="36"/>
        </w:rPr>
        <w:t xml:space="preserve">Том </w:t>
      </w:r>
      <w:r w:rsidR="002853A0" w:rsidRPr="0084335A">
        <w:rPr>
          <w:b/>
          <w:sz w:val="36"/>
          <w:szCs w:val="36"/>
        </w:rPr>
        <w:t>2</w:t>
      </w:r>
    </w:p>
    <w:p w:rsidR="004E645C" w:rsidRPr="0084335A" w:rsidRDefault="004E645C" w:rsidP="004E645C">
      <w:pPr>
        <w:ind w:firstLine="0"/>
        <w:jc w:val="center"/>
        <w:rPr>
          <w:b/>
        </w:rPr>
      </w:pPr>
    </w:p>
    <w:p w:rsidR="004E645C" w:rsidRPr="0084335A" w:rsidRDefault="004E645C" w:rsidP="004E645C">
      <w:pPr>
        <w:ind w:firstLine="0"/>
        <w:jc w:val="center"/>
        <w:rPr>
          <w:b/>
        </w:rPr>
      </w:pPr>
    </w:p>
    <w:p w:rsidR="004E645C" w:rsidRPr="0084335A" w:rsidRDefault="004E645C" w:rsidP="004E645C">
      <w:pPr>
        <w:ind w:firstLine="0"/>
        <w:jc w:val="center"/>
        <w:rPr>
          <w:b/>
        </w:rPr>
      </w:pPr>
    </w:p>
    <w:p w:rsidR="00061E9D" w:rsidRPr="0084335A" w:rsidRDefault="00061E9D" w:rsidP="004E645C">
      <w:pPr>
        <w:ind w:firstLine="0"/>
        <w:jc w:val="center"/>
        <w:rPr>
          <w:b/>
        </w:rPr>
      </w:pPr>
    </w:p>
    <w:p w:rsidR="00061E9D" w:rsidRPr="0084335A" w:rsidRDefault="00061E9D" w:rsidP="004E645C">
      <w:pPr>
        <w:ind w:firstLine="0"/>
        <w:jc w:val="center"/>
        <w:rPr>
          <w:b/>
        </w:rPr>
      </w:pPr>
    </w:p>
    <w:p w:rsidR="00061E9D" w:rsidRPr="0084335A" w:rsidRDefault="00061E9D" w:rsidP="004E645C">
      <w:pPr>
        <w:ind w:firstLine="0"/>
        <w:jc w:val="center"/>
        <w:rPr>
          <w:b/>
        </w:rPr>
      </w:pPr>
    </w:p>
    <w:tbl>
      <w:tblPr>
        <w:tblW w:w="907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962"/>
        <w:gridCol w:w="1559"/>
        <w:gridCol w:w="2551"/>
      </w:tblGrid>
      <w:tr w:rsidR="0084335A" w:rsidRPr="0084335A" w:rsidTr="00DF3232">
        <w:trPr>
          <w:trHeight w:val="246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4E645C" w:rsidRPr="0084335A" w:rsidRDefault="004E645C" w:rsidP="00EE6738">
            <w:pPr>
              <w:pStyle w:val="af9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645C" w:rsidRPr="0084335A" w:rsidRDefault="004E645C" w:rsidP="00DF3232">
            <w:pPr>
              <w:pStyle w:val="af9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645C" w:rsidRPr="0084335A" w:rsidRDefault="004E645C" w:rsidP="00DF3232">
            <w:pPr>
              <w:pStyle w:val="af9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F47DAE" w:rsidRPr="0084335A" w:rsidRDefault="00F47DAE" w:rsidP="00F47DAE">
      <w:pPr>
        <w:ind w:firstLine="0"/>
        <w:jc w:val="center"/>
        <w:rPr>
          <w:b/>
        </w:rPr>
      </w:pPr>
      <w:bookmarkStart w:id="5" w:name="_Toc434274709"/>
    </w:p>
    <w:p w:rsidR="00BA7308" w:rsidRPr="0084335A" w:rsidRDefault="00BA7308" w:rsidP="00F47DAE">
      <w:pPr>
        <w:ind w:firstLine="0"/>
        <w:jc w:val="center"/>
        <w:rPr>
          <w:b/>
        </w:rPr>
      </w:pPr>
    </w:p>
    <w:p w:rsidR="00BA7308" w:rsidRPr="0084335A" w:rsidRDefault="00BA7308" w:rsidP="00F47DAE">
      <w:pPr>
        <w:ind w:firstLine="0"/>
        <w:jc w:val="center"/>
        <w:rPr>
          <w:b/>
        </w:rPr>
      </w:pPr>
    </w:p>
    <w:p w:rsidR="00BA7308" w:rsidRPr="0084335A" w:rsidRDefault="00BA7308" w:rsidP="00F47DAE">
      <w:pPr>
        <w:ind w:firstLine="0"/>
        <w:jc w:val="center"/>
        <w:rPr>
          <w:b/>
        </w:rPr>
      </w:pPr>
    </w:p>
    <w:p w:rsidR="00F47DAE" w:rsidRPr="0084335A" w:rsidRDefault="00F47DAE" w:rsidP="00F47DAE">
      <w:pPr>
        <w:ind w:firstLine="0"/>
        <w:jc w:val="center"/>
        <w:rPr>
          <w:b/>
        </w:rPr>
      </w:pPr>
    </w:p>
    <w:bookmarkEnd w:id="5"/>
    <w:p w:rsidR="004E645C" w:rsidRPr="0084335A" w:rsidRDefault="0084335A" w:rsidP="00595CE2">
      <w:pPr>
        <w:jc w:val="center"/>
        <w:rPr>
          <w:b/>
        </w:rPr>
      </w:pPr>
      <w:r>
        <w:rPr>
          <w:b/>
        </w:rPr>
        <w:t>Красноярск</w:t>
      </w:r>
    </w:p>
    <w:p w:rsidR="0038457C" w:rsidRPr="0084335A" w:rsidRDefault="004E645C" w:rsidP="00595CE2">
      <w:pPr>
        <w:jc w:val="center"/>
        <w:rPr>
          <w:b/>
        </w:rPr>
      </w:pPr>
      <w:r w:rsidRPr="0084335A">
        <w:rPr>
          <w:b/>
        </w:rPr>
        <w:t>201</w:t>
      </w:r>
      <w:r w:rsidR="002214EF" w:rsidRPr="0084335A">
        <w:rPr>
          <w:b/>
        </w:rPr>
        <w:t>6</w:t>
      </w:r>
      <w:r w:rsidRPr="0084335A">
        <w:rPr>
          <w:b/>
        </w:rPr>
        <w:t> год</w:t>
      </w:r>
    </w:p>
    <w:p w:rsidR="0038457C" w:rsidRPr="0084335A" w:rsidRDefault="0038457C" w:rsidP="00595CE2">
      <w:pPr>
        <w:jc w:val="center"/>
        <w:rPr>
          <w:b/>
        </w:rPr>
        <w:sectPr w:rsidR="0038457C" w:rsidRPr="0084335A" w:rsidSect="0038457C">
          <w:footerReference w:type="default" r:id="rId9"/>
          <w:pgSz w:w="11906" w:h="16838"/>
          <w:pgMar w:top="1134" w:right="851" w:bottom="1134" w:left="1701" w:header="709" w:footer="624" w:gutter="0"/>
          <w:cols w:space="708"/>
          <w:titlePg/>
          <w:docGrid w:linePitch="360"/>
        </w:sectPr>
      </w:pPr>
    </w:p>
    <w:p w:rsidR="004E645C" w:rsidRPr="0084335A" w:rsidRDefault="004E645C" w:rsidP="0038457C">
      <w:pPr>
        <w:spacing w:line="240" w:lineRule="auto"/>
        <w:jc w:val="center"/>
        <w:rPr>
          <w:b/>
        </w:rPr>
      </w:pPr>
      <w:bookmarkStart w:id="6" w:name="_Toc434274710"/>
      <w:bookmarkEnd w:id="0"/>
      <w:bookmarkEnd w:id="1"/>
      <w:r w:rsidRPr="0084335A">
        <w:rPr>
          <w:b/>
        </w:rPr>
        <w:lastRenderedPageBreak/>
        <w:t>РАЗРАБОТЧИК</w:t>
      </w:r>
      <w:bookmarkEnd w:id="6"/>
    </w:p>
    <w:p w:rsidR="004E645C" w:rsidRPr="0084335A" w:rsidRDefault="004E645C" w:rsidP="0038457C">
      <w:pPr>
        <w:spacing w:line="240" w:lineRule="auto"/>
        <w:jc w:val="center"/>
        <w:rPr>
          <w:b/>
        </w:rPr>
      </w:pPr>
      <w:bookmarkStart w:id="7" w:name="_GoBack"/>
      <w:bookmarkEnd w:id="7"/>
    </w:p>
    <w:p w:rsidR="004E645C" w:rsidRPr="0084335A" w:rsidRDefault="004E645C" w:rsidP="0038457C">
      <w:pPr>
        <w:spacing w:line="240" w:lineRule="auto"/>
        <w:jc w:val="center"/>
        <w:rPr>
          <w:b/>
          <w:sz w:val="28"/>
        </w:rPr>
      </w:pPr>
      <w:bookmarkStart w:id="8" w:name="_Toc434274711"/>
      <w:r w:rsidRPr="0084335A">
        <w:rPr>
          <w:b/>
          <w:sz w:val="28"/>
        </w:rPr>
        <w:t>Общество с ограниченной ответственностью</w:t>
      </w:r>
      <w:bookmarkEnd w:id="8"/>
    </w:p>
    <w:p w:rsidR="004E645C" w:rsidRPr="0084335A" w:rsidRDefault="004E645C" w:rsidP="0038457C">
      <w:pPr>
        <w:spacing w:line="240" w:lineRule="auto"/>
        <w:jc w:val="center"/>
        <w:rPr>
          <w:b/>
          <w:sz w:val="28"/>
        </w:rPr>
      </w:pPr>
      <w:r w:rsidRPr="0084335A">
        <w:rPr>
          <w:b/>
          <w:sz w:val="28"/>
        </w:rPr>
        <w:t>«Институт проектирования, экологии и гигиены»</w:t>
      </w:r>
    </w:p>
    <w:p w:rsidR="004E645C" w:rsidRPr="0084335A" w:rsidRDefault="004E645C" w:rsidP="0038457C">
      <w:pPr>
        <w:spacing w:line="240" w:lineRule="auto"/>
        <w:jc w:val="center"/>
        <w:rPr>
          <w:b/>
          <w:sz w:val="28"/>
        </w:rPr>
      </w:pPr>
      <w:r w:rsidRPr="0084335A">
        <w:rPr>
          <w:b/>
          <w:sz w:val="28"/>
        </w:rPr>
        <w:t>(ООО «ИПЭиГ»)</w:t>
      </w:r>
    </w:p>
    <w:p w:rsidR="004E645C" w:rsidRPr="0084335A" w:rsidRDefault="004E645C" w:rsidP="0038457C">
      <w:pPr>
        <w:spacing w:line="240" w:lineRule="auto"/>
        <w:rPr>
          <w:b/>
        </w:rPr>
      </w:pPr>
      <w:bookmarkStart w:id="9" w:name="_Toc434274712"/>
      <w:r w:rsidRPr="0084335A">
        <w:rPr>
          <w:b/>
        </w:rPr>
        <w:t>Юридический адрес:</w:t>
      </w:r>
      <w:bookmarkEnd w:id="9"/>
    </w:p>
    <w:p w:rsidR="004E645C" w:rsidRPr="0084335A" w:rsidRDefault="004E645C" w:rsidP="0038457C">
      <w:pPr>
        <w:spacing w:line="240" w:lineRule="auto"/>
        <w:rPr>
          <w:sz w:val="28"/>
        </w:rPr>
      </w:pPr>
      <w:r w:rsidRPr="0084335A">
        <w:rPr>
          <w:sz w:val="28"/>
        </w:rPr>
        <w:t xml:space="preserve">197022, Санкт-Петербург, пр. Медиков, д.9, </w:t>
      </w:r>
      <w:proofErr w:type="gramStart"/>
      <w:r w:rsidRPr="0084335A">
        <w:rPr>
          <w:sz w:val="28"/>
        </w:rPr>
        <w:t>лит</w:t>
      </w:r>
      <w:proofErr w:type="gramEnd"/>
      <w:r w:rsidRPr="0084335A">
        <w:rPr>
          <w:sz w:val="28"/>
        </w:rPr>
        <w:t xml:space="preserve">. </w:t>
      </w:r>
      <w:proofErr w:type="gramStart"/>
      <w:r w:rsidRPr="0084335A">
        <w:rPr>
          <w:sz w:val="28"/>
        </w:rPr>
        <w:t>Б</w:t>
      </w:r>
      <w:proofErr w:type="gramEnd"/>
      <w:r w:rsidRPr="0084335A">
        <w:rPr>
          <w:sz w:val="28"/>
        </w:rPr>
        <w:t>, пом.17Н</w:t>
      </w:r>
    </w:p>
    <w:p w:rsidR="004E645C" w:rsidRPr="0084335A" w:rsidRDefault="004E645C" w:rsidP="0038457C">
      <w:pPr>
        <w:spacing w:line="240" w:lineRule="auto"/>
        <w:rPr>
          <w:b/>
        </w:rPr>
      </w:pPr>
      <w:bookmarkStart w:id="10" w:name="_Toc434274713"/>
      <w:r w:rsidRPr="0084335A">
        <w:rPr>
          <w:b/>
        </w:rPr>
        <w:t>Фактический адрес:</w:t>
      </w:r>
      <w:bookmarkEnd w:id="10"/>
    </w:p>
    <w:p w:rsidR="004E645C" w:rsidRPr="0084335A" w:rsidRDefault="004E645C" w:rsidP="0038457C">
      <w:pPr>
        <w:spacing w:line="240" w:lineRule="auto"/>
        <w:rPr>
          <w:sz w:val="28"/>
          <w:szCs w:val="28"/>
        </w:rPr>
      </w:pPr>
      <w:r w:rsidRPr="0084335A">
        <w:rPr>
          <w:sz w:val="28"/>
          <w:szCs w:val="28"/>
        </w:rPr>
        <w:t xml:space="preserve">197022, Санкт-Петербург, пр. Медиков, д.9, </w:t>
      </w:r>
      <w:proofErr w:type="gramStart"/>
      <w:r w:rsidRPr="0084335A">
        <w:rPr>
          <w:sz w:val="28"/>
          <w:szCs w:val="28"/>
        </w:rPr>
        <w:t>лит</w:t>
      </w:r>
      <w:proofErr w:type="gramEnd"/>
      <w:r w:rsidRPr="0084335A">
        <w:rPr>
          <w:sz w:val="28"/>
          <w:szCs w:val="28"/>
        </w:rPr>
        <w:t xml:space="preserve">. </w:t>
      </w:r>
      <w:proofErr w:type="gramStart"/>
      <w:r w:rsidRPr="0084335A">
        <w:rPr>
          <w:sz w:val="28"/>
          <w:szCs w:val="28"/>
        </w:rPr>
        <w:t>Б</w:t>
      </w:r>
      <w:proofErr w:type="gramEnd"/>
      <w:r w:rsidRPr="0084335A">
        <w:rPr>
          <w:sz w:val="28"/>
          <w:szCs w:val="28"/>
        </w:rPr>
        <w:t>, пом.17Н</w:t>
      </w:r>
    </w:p>
    <w:p w:rsidR="004E645C" w:rsidRPr="0084335A" w:rsidRDefault="004E645C" w:rsidP="0038457C">
      <w:pPr>
        <w:spacing w:line="240" w:lineRule="auto"/>
        <w:rPr>
          <w:sz w:val="28"/>
          <w:szCs w:val="28"/>
        </w:rPr>
      </w:pPr>
      <w:r w:rsidRPr="0084335A">
        <w:rPr>
          <w:sz w:val="28"/>
          <w:szCs w:val="28"/>
        </w:rPr>
        <w:t>тел./факс (812) 677-44-00</w:t>
      </w:r>
    </w:p>
    <w:p w:rsidR="004E645C" w:rsidRPr="0084335A" w:rsidRDefault="004E645C" w:rsidP="0038457C">
      <w:pPr>
        <w:spacing w:line="240" w:lineRule="auto"/>
        <w:rPr>
          <w:b/>
          <w:sz w:val="28"/>
          <w:szCs w:val="28"/>
        </w:rPr>
      </w:pPr>
      <w:bookmarkStart w:id="11" w:name="_Toc434274714"/>
      <w:r w:rsidRPr="0084335A">
        <w:rPr>
          <w:b/>
          <w:sz w:val="28"/>
          <w:szCs w:val="28"/>
        </w:rPr>
        <w:t>Банковские реквизиты:</w:t>
      </w:r>
      <w:bookmarkEnd w:id="11"/>
    </w:p>
    <w:p w:rsidR="004E645C" w:rsidRPr="0084335A" w:rsidRDefault="004E645C" w:rsidP="0038457C">
      <w:pPr>
        <w:spacing w:line="240" w:lineRule="auto"/>
        <w:rPr>
          <w:sz w:val="28"/>
          <w:szCs w:val="28"/>
        </w:rPr>
      </w:pPr>
      <w:bookmarkStart w:id="12" w:name="_Toc434274715"/>
      <w:r w:rsidRPr="0084335A">
        <w:rPr>
          <w:sz w:val="28"/>
          <w:szCs w:val="28"/>
        </w:rPr>
        <w:t>ИНН 7840359581</w:t>
      </w:r>
      <w:bookmarkEnd w:id="12"/>
    </w:p>
    <w:p w:rsidR="004E645C" w:rsidRPr="0084335A" w:rsidRDefault="004E645C" w:rsidP="0038457C">
      <w:pPr>
        <w:spacing w:line="240" w:lineRule="auto"/>
        <w:rPr>
          <w:sz w:val="28"/>
          <w:szCs w:val="28"/>
        </w:rPr>
      </w:pPr>
      <w:bookmarkStart w:id="13" w:name="_Toc434274716"/>
      <w:r w:rsidRPr="0084335A">
        <w:rPr>
          <w:sz w:val="28"/>
          <w:szCs w:val="28"/>
        </w:rPr>
        <w:t>ОКПО 80484839</w:t>
      </w:r>
      <w:bookmarkEnd w:id="13"/>
    </w:p>
    <w:p w:rsidR="004E645C" w:rsidRPr="0084335A" w:rsidRDefault="004E645C" w:rsidP="0038457C">
      <w:pPr>
        <w:spacing w:line="240" w:lineRule="auto"/>
        <w:rPr>
          <w:sz w:val="28"/>
          <w:szCs w:val="28"/>
        </w:rPr>
      </w:pPr>
      <w:bookmarkStart w:id="14" w:name="_Toc434274717"/>
      <w:r w:rsidRPr="0084335A">
        <w:rPr>
          <w:sz w:val="28"/>
          <w:szCs w:val="28"/>
        </w:rPr>
        <w:t>ОГРН 1077847245728</w:t>
      </w:r>
      <w:bookmarkEnd w:id="14"/>
    </w:p>
    <w:p w:rsidR="004E645C" w:rsidRPr="0084335A" w:rsidRDefault="004E645C" w:rsidP="004E645C">
      <w:pPr>
        <w:rPr>
          <w:sz w:val="28"/>
        </w:rPr>
      </w:pPr>
    </w:p>
    <w:p w:rsidR="004E645C" w:rsidRPr="0084335A" w:rsidRDefault="004E645C" w:rsidP="004E645C"/>
    <w:p w:rsidR="004E645C" w:rsidRPr="0084335A" w:rsidRDefault="004E645C" w:rsidP="004E645C">
      <w:pPr>
        <w:sectPr w:rsidR="004E645C" w:rsidRPr="0084335A" w:rsidSect="00AD554D"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701" w:header="57" w:footer="340" w:gutter="0"/>
          <w:cols w:space="708"/>
          <w:titlePg/>
          <w:docGrid w:linePitch="360"/>
        </w:sectPr>
      </w:pPr>
    </w:p>
    <w:p w:rsidR="004E645C" w:rsidRPr="0084335A" w:rsidRDefault="00652399" w:rsidP="00BA7308">
      <w:pPr>
        <w:pStyle w:val="22"/>
        <w:jc w:val="center"/>
      </w:pPr>
      <w:bookmarkStart w:id="15" w:name="_Toc434274718"/>
      <w:bookmarkStart w:id="16" w:name="_Toc438046139"/>
      <w:bookmarkStart w:id="17" w:name="_Toc438046201"/>
      <w:bookmarkStart w:id="18" w:name="_Toc363461579"/>
      <w:bookmarkStart w:id="19" w:name="_Toc366871498"/>
      <w:r w:rsidRPr="0084335A">
        <w:lastRenderedPageBreak/>
        <w:t>Список исполнителей</w:t>
      </w:r>
      <w:bookmarkEnd w:id="15"/>
      <w:bookmarkEnd w:id="16"/>
      <w:bookmarkEnd w:id="17"/>
    </w:p>
    <w:tbl>
      <w:tblPr>
        <w:tblW w:w="10005" w:type="dxa"/>
        <w:jc w:val="center"/>
        <w:tblLayout w:type="fixed"/>
        <w:tblLook w:val="04A0" w:firstRow="1" w:lastRow="0" w:firstColumn="1" w:lastColumn="0" w:noHBand="0" w:noVBand="1"/>
      </w:tblPr>
      <w:tblGrid>
        <w:gridCol w:w="5181"/>
        <w:gridCol w:w="1701"/>
        <w:gridCol w:w="3123"/>
      </w:tblGrid>
      <w:tr w:rsidR="0084335A" w:rsidRPr="0084335A" w:rsidTr="00BA7308">
        <w:trPr>
          <w:trHeight w:val="624"/>
          <w:jc w:val="center"/>
        </w:trPr>
        <w:tc>
          <w:tcPr>
            <w:tcW w:w="5180" w:type="dxa"/>
            <w:hideMark/>
          </w:tcPr>
          <w:p w:rsidR="00BA7308" w:rsidRPr="0084335A" w:rsidRDefault="00BA7308">
            <w:pPr>
              <w:tabs>
                <w:tab w:val="right" w:pos="4964"/>
              </w:tabs>
              <w:spacing w:line="240" w:lineRule="auto"/>
              <w:ind w:firstLine="0"/>
              <w:rPr>
                <w:snapToGrid w:val="0"/>
              </w:rPr>
            </w:pPr>
            <w:bookmarkStart w:id="20" w:name="OLE_LINK21"/>
            <w:bookmarkStart w:id="21" w:name="OLE_LINK22"/>
            <w:r w:rsidRPr="0084335A">
              <w:rPr>
                <w:snapToGrid w:val="0"/>
              </w:rPr>
              <w:t>Ответственный исполнитель проекта:</w:t>
            </w:r>
            <w:r w:rsidRPr="0084335A">
              <w:rPr>
                <w:snapToGrid w:val="0"/>
              </w:rPr>
              <w:tab/>
            </w:r>
          </w:p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 xml:space="preserve">Научный консультант </w:t>
            </w:r>
          </w:p>
          <w:p w:rsidR="00BA7308" w:rsidRPr="0084335A" w:rsidRDefault="00BA7308">
            <w:pPr>
              <w:spacing w:line="240" w:lineRule="auto"/>
              <w:ind w:firstLine="0"/>
              <w:rPr>
                <w:snapToGrid w:val="0"/>
                <w:sz w:val="12"/>
              </w:rPr>
            </w:pPr>
            <w:r w:rsidRPr="0084335A">
              <w:rPr>
                <w:snapToGrid w:val="0"/>
              </w:rPr>
              <w:t>отдела экологического проектирования</w:t>
            </w: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jc w:val="center"/>
              <w:rPr>
                <w:snapToGrid w:val="0"/>
              </w:rPr>
            </w:pPr>
          </w:p>
        </w:tc>
        <w:tc>
          <w:tcPr>
            <w:tcW w:w="3123" w:type="dxa"/>
            <w:vAlign w:val="bottom"/>
            <w:hideMark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  <w:r w:rsidRPr="0084335A">
              <w:rPr>
                <w:snapToGrid w:val="0"/>
              </w:rPr>
              <w:t>П.Ф. Агаханянц</w:t>
            </w:r>
          </w:p>
        </w:tc>
      </w:tr>
      <w:tr w:rsidR="0084335A" w:rsidRPr="0084335A" w:rsidTr="00BA7308">
        <w:trPr>
          <w:trHeight w:val="340"/>
          <w:jc w:val="center"/>
        </w:trPr>
        <w:tc>
          <w:tcPr>
            <w:tcW w:w="5180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jc w:val="center"/>
              <w:rPr>
                <w:snapToGrid w:val="0"/>
              </w:rPr>
            </w:pPr>
          </w:p>
        </w:tc>
        <w:tc>
          <w:tcPr>
            <w:tcW w:w="3123" w:type="dxa"/>
            <w:vAlign w:val="bottom"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</w:p>
        </w:tc>
      </w:tr>
      <w:tr w:rsidR="0084335A" w:rsidRPr="0084335A" w:rsidTr="00BA7308">
        <w:trPr>
          <w:trHeight w:val="624"/>
          <w:jc w:val="center"/>
        </w:trPr>
        <w:tc>
          <w:tcPr>
            <w:tcW w:w="5180" w:type="dxa"/>
            <w:hideMark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Специалист отдела по оценке риска для здоровья населения</w:t>
            </w: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  <w:hideMark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  <w:r w:rsidRPr="0084335A">
              <w:rPr>
                <w:snapToGrid w:val="0"/>
              </w:rPr>
              <w:t>А.В. Панькин</w:t>
            </w:r>
          </w:p>
        </w:tc>
      </w:tr>
      <w:tr w:rsidR="0084335A" w:rsidRPr="0084335A" w:rsidTr="00BA7308">
        <w:trPr>
          <w:trHeight w:val="340"/>
          <w:jc w:val="center"/>
        </w:trPr>
        <w:tc>
          <w:tcPr>
            <w:tcW w:w="5180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</w:p>
        </w:tc>
      </w:tr>
      <w:tr w:rsidR="0084335A" w:rsidRPr="0084335A" w:rsidTr="00BA7308">
        <w:trPr>
          <w:trHeight w:val="624"/>
          <w:jc w:val="center"/>
        </w:trPr>
        <w:tc>
          <w:tcPr>
            <w:tcW w:w="5180" w:type="dxa"/>
            <w:hideMark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Инженер-эколог</w:t>
            </w:r>
          </w:p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отдела экологического проектирования</w:t>
            </w: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  <w:hideMark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  <w:r w:rsidRPr="0084335A">
              <w:rPr>
                <w:snapToGrid w:val="0"/>
              </w:rPr>
              <w:t>М.М. Абайдулова</w:t>
            </w:r>
          </w:p>
        </w:tc>
      </w:tr>
      <w:tr w:rsidR="0084335A" w:rsidRPr="0084335A" w:rsidTr="00BA7308">
        <w:trPr>
          <w:trHeight w:val="340"/>
          <w:jc w:val="center"/>
        </w:trPr>
        <w:tc>
          <w:tcPr>
            <w:tcW w:w="5180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</w:p>
        </w:tc>
      </w:tr>
      <w:tr w:rsidR="0084335A" w:rsidRPr="0084335A" w:rsidTr="00BA7308">
        <w:trPr>
          <w:trHeight w:val="624"/>
          <w:jc w:val="center"/>
        </w:trPr>
        <w:tc>
          <w:tcPr>
            <w:tcW w:w="5180" w:type="dxa"/>
            <w:hideMark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Инженер-эколог</w:t>
            </w:r>
          </w:p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отдела экологического проектирования</w:t>
            </w: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  <w:hideMark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  <w:r w:rsidRPr="0084335A">
              <w:rPr>
                <w:snapToGrid w:val="0"/>
              </w:rPr>
              <w:t>А.С. Волосова</w:t>
            </w:r>
          </w:p>
        </w:tc>
      </w:tr>
      <w:tr w:rsidR="0084335A" w:rsidRPr="0084335A" w:rsidTr="00BA7308">
        <w:trPr>
          <w:trHeight w:val="340"/>
          <w:jc w:val="center"/>
        </w:trPr>
        <w:tc>
          <w:tcPr>
            <w:tcW w:w="5180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</w:p>
        </w:tc>
      </w:tr>
      <w:tr w:rsidR="0084335A" w:rsidRPr="0084335A" w:rsidTr="00BA7308">
        <w:trPr>
          <w:trHeight w:val="624"/>
          <w:jc w:val="center"/>
        </w:trPr>
        <w:tc>
          <w:tcPr>
            <w:tcW w:w="5180" w:type="dxa"/>
            <w:hideMark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Инженер-эколог</w:t>
            </w:r>
          </w:p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отдела экологического проектирования</w:t>
            </w: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  <w:hideMark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  <w:r w:rsidRPr="0084335A">
              <w:rPr>
                <w:snapToGrid w:val="0"/>
              </w:rPr>
              <w:t>Е.В. Шестерова</w:t>
            </w:r>
          </w:p>
        </w:tc>
      </w:tr>
      <w:tr w:rsidR="0084335A" w:rsidRPr="0084335A" w:rsidTr="00BA7308">
        <w:trPr>
          <w:trHeight w:val="340"/>
          <w:jc w:val="center"/>
        </w:trPr>
        <w:tc>
          <w:tcPr>
            <w:tcW w:w="5180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</w:p>
        </w:tc>
      </w:tr>
      <w:tr w:rsidR="00BA7308" w:rsidRPr="0084335A" w:rsidTr="00BA7308">
        <w:trPr>
          <w:trHeight w:val="624"/>
          <w:jc w:val="center"/>
        </w:trPr>
        <w:tc>
          <w:tcPr>
            <w:tcW w:w="5180" w:type="dxa"/>
            <w:hideMark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  <w:r w:rsidRPr="0084335A">
              <w:rPr>
                <w:snapToGrid w:val="0"/>
              </w:rPr>
              <w:t>Инженер геоинформационных систем отдела экологического проектирования</w:t>
            </w:r>
          </w:p>
        </w:tc>
        <w:tc>
          <w:tcPr>
            <w:tcW w:w="1701" w:type="dxa"/>
          </w:tcPr>
          <w:p w:rsidR="00BA7308" w:rsidRPr="0084335A" w:rsidRDefault="00BA7308">
            <w:pPr>
              <w:spacing w:line="240" w:lineRule="auto"/>
              <w:ind w:firstLine="0"/>
              <w:rPr>
                <w:snapToGrid w:val="0"/>
              </w:rPr>
            </w:pPr>
          </w:p>
        </w:tc>
        <w:tc>
          <w:tcPr>
            <w:tcW w:w="3123" w:type="dxa"/>
            <w:vAlign w:val="bottom"/>
            <w:hideMark/>
          </w:tcPr>
          <w:p w:rsidR="00BA7308" w:rsidRPr="0084335A" w:rsidRDefault="00BA7308">
            <w:pPr>
              <w:spacing w:line="240" w:lineRule="auto"/>
              <w:ind w:firstLine="0"/>
              <w:jc w:val="left"/>
              <w:rPr>
                <w:snapToGrid w:val="0"/>
              </w:rPr>
            </w:pPr>
            <w:r w:rsidRPr="0084335A">
              <w:rPr>
                <w:snapToGrid w:val="0"/>
              </w:rPr>
              <w:t>А.Ю. Ютландов</w:t>
            </w:r>
          </w:p>
        </w:tc>
      </w:tr>
      <w:bookmarkEnd w:id="20"/>
      <w:bookmarkEnd w:id="21"/>
    </w:tbl>
    <w:p w:rsidR="00BA7308" w:rsidRPr="0084335A" w:rsidRDefault="00BA7308" w:rsidP="00BA7308"/>
    <w:bookmarkEnd w:id="18"/>
    <w:bookmarkEnd w:id="19"/>
    <w:p w:rsidR="004E645C" w:rsidRPr="0084335A" w:rsidRDefault="004E645C" w:rsidP="004E645C">
      <w:pPr>
        <w:pageBreakBefore/>
        <w:jc w:val="center"/>
        <w:rPr>
          <w:b/>
          <w:lang w:eastAsia="en-US"/>
        </w:rPr>
      </w:pPr>
      <w:r w:rsidRPr="0084335A">
        <w:rPr>
          <w:b/>
          <w:lang w:eastAsia="en-US"/>
        </w:rPr>
        <w:lastRenderedPageBreak/>
        <w:t>СОСТАВ ОТЧЕТА</w:t>
      </w:r>
    </w:p>
    <w:p w:rsidR="004E645C" w:rsidRPr="0084335A" w:rsidRDefault="004E645C" w:rsidP="009006A9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</w:rPr>
      </w:pPr>
    </w:p>
    <w:tbl>
      <w:tblPr>
        <w:tblW w:w="4987" w:type="pct"/>
        <w:jc w:val="center"/>
        <w:tblInd w:w="-57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9"/>
        <w:gridCol w:w="993"/>
        <w:gridCol w:w="7323"/>
      </w:tblGrid>
      <w:tr w:rsidR="0084335A" w:rsidRPr="0084335A" w:rsidTr="009006A9">
        <w:trPr>
          <w:cantSplit/>
          <w:tblHeader/>
          <w:jc w:val="center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  <w:b/>
              </w:rPr>
            </w:pPr>
            <w:r w:rsidRPr="0084335A">
              <w:rPr>
                <w:rFonts w:eastAsia="Calibri"/>
                <w:b/>
              </w:rPr>
              <w:t>Номер книги</w:t>
            </w:r>
          </w:p>
        </w:tc>
        <w:tc>
          <w:tcPr>
            <w:tcW w:w="5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  <w:b/>
              </w:rPr>
            </w:pPr>
            <w:r w:rsidRPr="0084335A">
              <w:rPr>
                <w:rFonts w:eastAsia="Calibri"/>
                <w:b/>
              </w:rPr>
              <w:t>Но</w:t>
            </w:r>
            <w:r w:rsidRPr="0084335A">
              <w:rPr>
                <w:rFonts w:eastAsia="Calibri"/>
                <w:b/>
              </w:rPr>
              <w:softHyphen/>
              <w:t>мер тома</w:t>
            </w:r>
          </w:p>
        </w:tc>
        <w:tc>
          <w:tcPr>
            <w:tcW w:w="38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  <w:b/>
              </w:rPr>
            </w:pPr>
            <w:r w:rsidRPr="0084335A">
              <w:rPr>
                <w:rFonts w:eastAsia="Calibri"/>
                <w:b/>
              </w:rPr>
              <w:t>Название раздела (книги)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1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Территориальная схема обращения с отходами, в том числе с твердыми коммунальными отходами для территории Красноярского края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2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Территориальная схема обращения с отходами, в том числе с твердыми коммунальными отходами для территории Красноярского края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1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Приложения 1-2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2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3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3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Приложения 4-5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4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6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5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6 (продолжение)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6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7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7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8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8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Приложения 9-11</w:t>
            </w:r>
          </w:p>
        </w:tc>
      </w:tr>
      <w:tr w:rsidR="0084335A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9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6A9" w:rsidRPr="0084335A" w:rsidRDefault="009006A9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Приложения 12-13</w:t>
            </w:r>
          </w:p>
        </w:tc>
      </w:tr>
      <w:tr w:rsidR="00C76CA7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7" w:rsidRPr="0084335A" w:rsidRDefault="00C76CA7" w:rsidP="00C12DC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7" w:rsidRPr="0084335A" w:rsidRDefault="00C76CA7" w:rsidP="00C12DC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10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7" w:rsidRPr="0084335A" w:rsidRDefault="00C76CA7" w:rsidP="00C12DC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14</w:t>
            </w:r>
          </w:p>
        </w:tc>
      </w:tr>
      <w:tr w:rsidR="00C76CA7" w:rsidRPr="0084335A" w:rsidTr="009006A9">
        <w:trPr>
          <w:cantSplit/>
          <w:jc w:val="center"/>
        </w:trPr>
        <w:tc>
          <w:tcPr>
            <w:tcW w:w="6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CA7" w:rsidRPr="0084335A" w:rsidRDefault="00C76CA7" w:rsidP="009006A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Книга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CA7" w:rsidRPr="0084335A" w:rsidRDefault="00C76CA7" w:rsidP="00C76CA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/>
              </w:rPr>
            </w:pPr>
            <w:r w:rsidRPr="0084335A">
              <w:rPr>
                <w:rFonts w:eastAsia="Calibri"/>
              </w:rPr>
              <w:t>1</w:t>
            </w:r>
            <w:r>
              <w:rPr>
                <w:rFonts w:eastAsia="Calibri"/>
              </w:rPr>
              <w:t>1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CA7" w:rsidRPr="0084335A" w:rsidRDefault="00C76CA7" w:rsidP="00C76CA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</w:rPr>
            </w:pPr>
            <w:r w:rsidRPr="0084335A">
              <w:rPr>
                <w:rFonts w:eastAsia="Calibri"/>
              </w:rPr>
              <w:t>Приложение 1</w:t>
            </w:r>
            <w:r>
              <w:rPr>
                <w:rFonts w:eastAsia="Calibri"/>
              </w:rPr>
              <w:t>5-19</w:t>
            </w:r>
          </w:p>
        </w:tc>
      </w:tr>
    </w:tbl>
    <w:p w:rsidR="009006A9" w:rsidRPr="0084335A" w:rsidRDefault="009006A9" w:rsidP="004E645C">
      <w:pPr>
        <w:sectPr w:rsidR="009006A9" w:rsidRPr="0084335A" w:rsidSect="0038457C">
          <w:footerReference w:type="default" r:id="rId13"/>
          <w:pgSz w:w="11906" w:h="16838"/>
          <w:pgMar w:top="1134" w:right="851" w:bottom="1134" w:left="1701" w:header="57" w:footer="340" w:gutter="0"/>
          <w:cols w:space="708"/>
          <w:docGrid w:linePitch="360"/>
        </w:sectPr>
      </w:pPr>
    </w:p>
    <w:p w:rsidR="00652399" w:rsidRPr="0084335A" w:rsidRDefault="00652399" w:rsidP="00DC4AA5">
      <w:pPr>
        <w:pStyle w:val="22"/>
      </w:pPr>
      <w:r w:rsidRPr="0084335A">
        <w:lastRenderedPageBreak/>
        <w:t>Содержание</w:t>
      </w:r>
    </w:p>
    <w:p w:rsidR="0028664C" w:rsidRPr="0084335A" w:rsidRDefault="0091104D">
      <w:pPr>
        <w:pStyle w:val="18"/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fldChar w:fldCharType="begin"/>
      </w:r>
      <w:r w:rsidR="00652399" w:rsidRPr="0084335A">
        <w:instrText xml:space="preserve"> TOC \o "2-3" \t "Заголовок 1;1" </w:instrText>
      </w:r>
      <w:r w:rsidRPr="0084335A">
        <w:fldChar w:fldCharType="separate"/>
      </w:r>
      <w:r w:rsidR="0028664C" w:rsidRPr="0084335A">
        <w:t>6.</w:t>
      </w:r>
      <w:r w:rsidR="0028664C"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="0028664C" w:rsidRPr="0084335A">
        <w:t>Баланс количественных характеристик образования, обработки, утилизации, обезвреживания, размещения отходов</w:t>
      </w:r>
      <w:r w:rsidR="0028664C" w:rsidRPr="0084335A">
        <w:tab/>
      </w:r>
      <w:r w:rsidRPr="0084335A">
        <w:fldChar w:fldCharType="begin"/>
      </w:r>
      <w:r w:rsidR="0028664C" w:rsidRPr="0084335A">
        <w:instrText xml:space="preserve"> PAGEREF _Toc459988207 \h </w:instrText>
      </w:r>
      <w:r w:rsidRPr="0084335A">
        <w:fldChar w:fldCharType="separate"/>
      </w:r>
      <w:r w:rsidR="000F3704" w:rsidRPr="0084335A">
        <w:t>7</w:t>
      </w:r>
      <w:r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6.1.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Соотношение количества образующихся на территории Красноярского края  и поступающих из других субъектов Российской Федерации отходов производства и потребления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_Toc459988208 \h </w:instrText>
      </w:r>
      <w:r w:rsidR="0091104D" w:rsidRPr="0084335A">
        <w:fldChar w:fldCharType="separate"/>
      </w:r>
      <w:r w:rsidR="000F3704" w:rsidRPr="0084335A">
        <w:t>7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6.2.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Соотношение количественных характеристик утилизации, обезвреживания, размещения ТКО, передачи ТКО в другие субъекты Российской Федерации для последующих утилизации, обезвреживания, размещения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_Toc459988209 \h </w:instrText>
      </w:r>
      <w:r w:rsidR="0091104D" w:rsidRPr="0084335A">
        <w:fldChar w:fldCharType="separate"/>
      </w:r>
      <w:r w:rsidR="000F3704" w:rsidRPr="0084335A">
        <w:t>19</w:t>
      </w:r>
      <w:r w:rsidR="0091104D" w:rsidRPr="0084335A">
        <w:fldChar w:fldCharType="end"/>
      </w:r>
    </w:p>
    <w:p w:rsidR="0028664C" w:rsidRPr="0084335A" w:rsidRDefault="0028664C">
      <w:pPr>
        <w:pStyle w:val="18"/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7.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Схема потоков отходов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_Toc459988210 \h </w:instrText>
      </w:r>
      <w:r w:rsidR="0091104D" w:rsidRPr="0084335A">
        <w:fldChar w:fldCharType="separate"/>
      </w:r>
      <w:r w:rsidR="000F3704" w:rsidRPr="0084335A">
        <w:t>22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7.1.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Графическое отображение движения отходов от источников образования отходов до объектов, используемых для их обработки, утилизации, обезвреживания, размещения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_Toc459988211 \h </w:instrText>
      </w:r>
      <w:r w:rsidR="0091104D" w:rsidRPr="0084335A">
        <w:fldChar w:fldCharType="separate"/>
      </w:r>
      <w:r w:rsidR="000F3704" w:rsidRPr="0084335A">
        <w:t>22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7.2.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Количество образующихся, поступающих из других субъектов Российской Федерации, направляемых в другие субъекты Российской Федерации, и нарпавляемых на объекты по обработке, утилизации, обезвреживанию, размещению отходов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_Toc459988212 \h </w:instrText>
      </w:r>
      <w:r w:rsidR="0091104D" w:rsidRPr="0084335A">
        <w:fldChar w:fldCharType="separate"/>
      </w:r>
      <w:r w:rsidR="000F3704" w:rsidRPr="0084335A">
        <w:t>23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7.3.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Зоны деятельности региональных операторов по обращению с твердыми коммунальными отходами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_Toc459988213 \h </w:instrText>
      </w:r>
      <w:r w:rsidR="0091104D" w:rsidRPr="0084335A">
        <w:fldChar w:fldCharType="separate"/>
      </w:r>
      <w:r w:rsidR="000F3704" w:rsidRPr="0084335A">
        <w:t>63</w:t>
      </w:r>
      <w:r w:rsidR="0091104D" w:rsidRPr="0084335A">
        <w:fldChar w:fldCharType="end"/>
      </w:r>
    </w:p>
    <w:p w:rsidR="0028664C" w:rsidRPr="0084335A" w:rsidRDefault="0028664C">
      <w:pPr>
        <w:pStyle w:val="18"/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8.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Направления развития системы организации и осуществления деятельности по сбору, транспортированию, обработке, утилизации, обезвреживанию, размещению отходов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_Toc459988214 \h </w:instrText>
      </w:r>
      <w:r w:rsidR="0091104D" w:rsidRPr="0084335A">
        <w:fldChar w:fldCharType="separate"/>
      </w:r>
      <w:r w:rsidR="000F3704" w:rsidRPr="0084335A">
        <w:t>68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8.1.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Принятые и планируемые решения по достижению установленных целевых показателей по утилизации, обезвреживанию и размещению отходов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_Toc459988215 \h </w:instrText>
      </w:r>
      <w:r w:rsidR="0091104D" w:rsidRPr="0084335A">
        <w:fldChar w:fldCharType="separate"/>
      </w:r>
      <w:r w:rsidR="000F3704" w:rsidRPr="0084335A">
        <w:t>68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8.2.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Принятые и планируемые решения по развитию транспортного сегмента системы обращения с твердыми коммунальными отходами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_Toc459988216 \h </w:instrText>
      </w:r>
      <w:r w:rsidR="0091104D" w:rsidRPr="0084335A">
        <w:fldChar w:fldCharType="separate"/>
      </w:r>
      <w:r w:rsidR="000F3704" w:rsidRPr="0084335A">
        <w:t>96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8.3.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Оценка объемов капитальных вложений в строительство, реконструкцию и модернизацию объектов по обращению с ТКО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_Toc459988217 \h </w:instrText>
      </w:r>
      <w:r w:rsidR="0091104D" w:rsidRPr="0084335A">
        <w:fldChar w:fldCharType="separate"/>
      </w:r>
      <w:r w:rsidR="000F3704" w:rsidRPr="0084335A">
        <w:t>105</w:t>
      </w:r>
      <w:r w:rsidR="0091104D" w:rsidRPr="0084335A">
        <w:fldChar w:fldCharType="end"/>
      </w:r>
    </w:p>
    <w:p w:rsidR="0028664C" w:rsidRPr="0084335A" w:rsidRDefault="0028664C">
      <w:pPr>
        <w:pStyle w:val="18"/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9.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Электронная модель территориальной схемы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_Toc459988218 \h </w:instrText>
      </w:r>
      <w:r w:rsidR="0091104D" w:rsidRPr="0084335A">
        <w:fldChar w:fldCharType="separate"/>
      </w:r>
      <w:r w:rsidR="000F3704" w:rsidRPr="0084335A">
        <w:t>119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9.1.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Описание программы моделирования, ее структуры, алгоритмов, возможностей и ограничений при выполнении функций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_Toc459988219 \h </w:instrText>
      </w:r>
      <w:r w:rsidR="0091104D" w:rsidRPr="0084335A">
        <w:fldChar w:fldCharType="separate"/>
      </w:r>
      <w:r w:rsidR="000F3704" w:rsidRPr="0084335A">
        <w:t>119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9.2.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Описание процедуры ввода, обработки, анализа и представления данных в Электронной модели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_Toc459988220 \h </w:instrText>
      </w:r>
      <w:r w:rsidR="0091104D" w:rsidRPr="0084335A">
        <w:fldChar w:fldCharType="separate"/>
      </w:r>
      <w:r w:rsidR="000F3704" w:rsidRPr="0084335A">
        <w:t>121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9.3.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Базы данных и картографическая информация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_Toc459988221 \h </w:instrText>
      </w:r>
      <w:r w:rsidR="0091104D" w:rsidRPr="0084335A">
        <w:fldChar w:fldCharType="separate"/>
      </w:r>
      <w:r w:rsidR="000F3704" w:rsidRPr="0084335A">
        <w:t>123</w:t>
      </w:r>
      <w:r w:rsidR="0091104D" w:rsidRPr="0084335A">
        <w:fldChar w:fldCharType="end"/>
      </w:r>
    </w:p>
    <w:p w:rsidR="0028664C" w:rsidRPr="0084335A" w:rsidRDefault="0028664C">
      <w:pPr>
        <w:pStyle w:val="27"/>
        <w:tabs>
          <w:tab w:val="left" w:pos="96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9.4.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Информация о планируемых зонах деятельности регионального оператора по обращению с твердыми коммунальными отходами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_Toc459988222 \h </w:instrText>
      </w:r>
      <w:r w:rsidR="0091104D" w:rsidRPr="0084335A">
        <w:fldChar w:fldCharType="separate"/>
      </w:r>
      <w:r w:rsidR="000F3704" w:rsidRPr="0084335A">
        <w:t>128</w:t>
      </w:r>
      <w:r w:rsidR="0091104D" w:rsidRPr="0084335A">
        <w:fldChar w:fldCharType="end"/>
      </w:r>
    </w:p>
    <w:p w:rsidR="0028664C" w:rsidRPr="0084335A" w:rsidRDefault="0028664C">
      <w:pPr>
        <w:pStyle w:val="18"/>
        <w:rPr>
          <w:rFonts w:asciiTheme="minorHAnsi" w:eastAsiaTheme="minorEastAsia" w:hAnsiTheme="minorHAnsi" w:cstheme="minorBidi"/>
          <w:sz w:val="22"/>
          <w:szCs w:val="22"/>
        </w:rPr>
      </w:pPr>
      <w:r w:rsidRPr="0084335A">
        <w:t>10.</w:t>
      </w:r>
      <w:r w:rsidRPr="0084335A">
        <w:rPr>
          <w:rFonts w:asciiTheme="minorHAnsi" w:eastAsiaTheme="minorEastAsia" w:hAnsiTheme="minorHAnsi" w:cstheme="minorBidi"/>
          <w:sz w:val="22"/>
          <w:szCs w:val="22"/>
        </w:rPr>
        <w:tab/>
      </w:r>
      <w:r w:rsidRPr="0084335A">
        <w:t>Срок действия «Территориальной схемы обращения с отходами, в том числе с твердыми коммунальными отходами для Красноярского края»</w:t>
      </w:r>
      <w:r w:rsidRPr="0084335A">
        <w:tab/>
      </w:r>
      <w:r w:rsidR="0091104D" w:rsidRPr="0084335A">
        <w:fldChar w:fldCharType="begin"/>
      </w:r>
      <w:r w:rsidRPr="0084335A">
        <w:instrText xml:space="preserve"> PAGEREF _Toc459988223 \h </w:instrText>
      </w:r>
      <w:r w:rsidR="0091104D" w:rsidRPr="0084335A">
        <w:fldChar w:fldCharType="separate"/>
      </w:r>
      <w:r w:rsidR="000F3704" w:rsidRPr="0084335A">
        <w:t>129</w:t>
      </w:r>
      <w:r w:rsidR="0091104D" w:rsidRPr="0084335A">
        <w:fldChar w:fldCharType="end"/>
      </w:r>
    </w:p>
    <w:p w:rsidR="00652399" w:rsidRPr="0084335A" w:rsidRDefault="0091104D" w:rsidP="00652399">
      <w:pPr>
        <w:ind w:left="709" w:firstLine="0"/>
      </w:pPr>
      <w:r w:rsidRPr="0084335A">
        <w:fldChar w:fldCharType="end"/>
      </w:r>
    </w:p>
    <w:p w:rsidR="00F70E0F" w:rsidRPr="0084335A" w:rsidRDefault="00F70E0F" w:rsidP="00DC4AA5">
      <w:pPr>
        <w:pStyle w:val="22"/>
      </w:pPr>
      <w:bookmarkStart w:id="22" w:name="_Toc413321805"/>
      <w:bookmarkStart w:id="23" w:name="_Toc415771314"/>
      <w:bookmarkStart w:id="24" w:name="_Toc423550590"/>
      <w:bookmarkStart w:id="25" w:name="_Toc434274720"/>
      <w:r w:rsidRPr="0084335A">
        <w:lastRenderedPageBreak/>
        <w:t>Список использованных сокращений</w:t>
      </w:r>
      <w:bookmarkEnd w:id="22"/>
      <w:bookmarkEnd w:id="23"/>
      <w:bookmarkEnd w:id="24"/>
      <w:bookmarkEnd w:id="25"/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вПВН</w:t>
      </w:r>
      <w:r w:rsidRPr="0084335A">
        <w:tab/>
        <w:t>временная площадка временного накопления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ГИС</w:t>
      </w:r>
      <w:r w:rsidRPr="0084335A">
        <w:tab/>
        <w:t>геоинформационные системы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ГК</w:t>
      </w:r>
      <w:r w:rsidRPr="0084335A">
        <w:tab/>
        <w:t>государственный контракт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г.о.</w:t>
      </w:r>
      <w:r w:rsidRPr="0084335A">
        <w:tab/>
        <w:t>городской округ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ГРОРО</w:t>
      </w:r>
      <w:r w:rsidRPr="0084335A">
        <w:tab/>
        <w:t>государственный реестр объектов размещения отходов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ГСО</w:t>
      </w:r>
      <w:r w:rsidR="000D14F0" w:rsidRPr="0084335A">
        <w:t>, ГСОТ</w:t>
      </w:r>
      <w:r w:rsidRPr="0084335A">
        <w:tab/>
        <w:t>генеральная схема очистки территории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ГЭЭ</w:t>
      </w:r>
      <w:r w:rsidRPr="0084335A">
        <w:tab/>
        <w:t>государственная экологическая экспертиза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ЖБО</w:t>
      </w:r>
      <w:r w:rsidRPr="0084335A">
        <w:tab/>
        <w:t>жидкие бытовые отходы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ЖФ</w:t>
      </w:r>
      <w:r w:rsidRPr="0084335A">
        <w:tab/>
        <w:t>жилищный фонд</w:t>
      </w:r>
    </w:p>
    <w:p w:rsidR="00C01B25" w:rsidRPr="0084335A" w:rsidRDefault="00C01B25" w:rsidP="00800B0A">
      <w:pPr>
        <w:tabs>
          <w:tab w:val="left" w:pos="2268"/>
        </w:tabs>
        <w:spacing w:line="240" w:lineRule="auto"/>
      </w:pPr>
      <w:r w:rsidRPr="0084335A">
        <w:t>ЗУ</w:t>
      </w:r>
      <w:r w:rsidRPr="0084335A">
        <w:tab/>
        <w:t>земельный участок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КГО</w:t>
      </w:r>
      <w:r w:rsidRPr="0084335A">
        <w:tab/>
        <w:t>крупногабаритные отходы</w:t>
      </w:r>
    </w:p>
    <w:p w:rsidR="00C01B25" w:rsidRPr="0084335A" w:rsidRDefault="00C01B25" w:rsidP="00800B0A">
      <w:pPr>
        <w:tabs>
          <w:tab w:val="left" w:pos="2268"/>
        </w:tabs>
        <w:spacing w:line="240" w:lineRule="auto"/>
      </w:pPr>
      <w:proofErr w:type="gramStart"/>
      <w:r w:rsidRPr="0084335A">
        <w:t>к</w:t>
      </w:r>
      <w:proofErr w:type="gramEnd"/>
      <w:r w:rsidRPr="0084335A">
        <w:t>/к</w:t>
      </w:r>
      <w:r w:rsidRPr="0084335A">
        <w:tab/>
        <w:t>кадастровый квартал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КП</w:t>
      </w:r>
      <w:r w:rsidRPr="0084335A">
        <w:tab/>
        <w:t>контейнерные площадки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ЛПУ</w:t>
      </w:r>
      <w:r w:rsidRPr="0084335A">
        <w:tab/>
        <w:t>лечебно-профилактические учреждения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МО</w:t>
      </w:r>
      <w:r w:rsidRPr="0084335A">
        <w:tab/>
        <w:t>муниципальное образование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МПРиЭ</w:t>
      </w:r>
      <w:r w:rsidRPr="0084335A">
        <w:tab/>
        <w:t>Министерство природных ресурсов и экологии Красноярского края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МР</w:t>
      </w:r>
      <w:r w:rsidRPr="0084335A">
        <w:tab/>
        <w:t>муниципальный район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н.п.</w:t>
      </w:r>
      <w:r w:rsidRPr="0084335A">
        <w:tab/>
        <w:t>населенный пункт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н/и</w:t>
      </w:r>
      <w:r w:rsidRPr="0084335A">
        <w:tab/>
        <w:t>нет информации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н/д</w:t>
      </w:r>
      <w:r w:rsidRPr="0084335A">
        <w:tab/>
        <w:t>нет данных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НПА</w:t>
      </w:r>
      <w:r w:rsidRPr="0084335A">
        <w:tab/>
        <w:t>нормативный правовой акт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ОМСУ</w:t>
      </w:r>
      <w:r w:rsidRPr="0084335A">
        <w:tab/>
        <w:t>органы местного самоуправления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ОРО</w:t>
      </w:r>
      <w:r w:rsidRPr="0084335A">
        <w:tab/>
        <w:t>объект размещения отходов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ПВН</w:t>
      </w:r>
      <w:r w:rsidRPr="0084335A">
        <w:tab/>
        <w:t>площадка временного накопления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ПВХ</w:t>
      </w:r>
      <w:r w:rsidRPr="0084335A">
        <w:tab/>
        <w:t>площадка временного хранения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ПСВ</w:t>
      </w:r>
      <w:r w:rsidRPr="0084335A">
        <w:tab/>
        <w:t>пункт сбора вторсырья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 xml:space="preserve">РДФ, </w:t>
      </w:r>
      <w:r w:rsidRPr="0084335A">
        <w:rPr>
          <w:lang w:val="en-US"/>
        </w:rPr>
        <w:t>RDF</w:t>
      </w:r>
      <w:r w:rsidRPr="0084335A">
        <w:tab/>
        <w:t>твердое топливо из бытовых отходов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РСО</w:t>
      </w:r>
      <w:r w:rsidRPr="0084335A">
        <w:tab/>
        <w:t>ртутьсодержащие отходы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proofErr w:type="gramStart"/>
      <w:r w:rsidRPr="0084335A">
        <w:t>с/с</w:t>
      </w:r>
      <w:r w:rsidRPr="0084335A">
        <w:tab/>
        <w:t>сельсовет</w:t>
      </w:r>
      <w:proofErr w:type="gramEnd"/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ТБО</w:t>
      </w:r>
      <w:r w:rsidRPr="0084335A">
        <w:tab/>
        <w:t>твердые бытовые отходы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ТДН</w:t>
      </w:r>
      <w:r w:rsidRPr="0084335A">
        <w:tab/>
        <w:t xml:space="preserve">Таймырский Долгано-Ненецкий </w:t>
      </w:r>
    </w:p>
    <w:p w:rsidR="00543524" w:rsidRPr="0084335A" w:rsidRDefault="00543524" w:rsidP="00543524">
      <w:pPr>
        <w:tabs>
          <w:tab w:val="left" w:pos="2268"/>
        </w:tabs>
        <w:spacing w:line="240" w:lineRule="auto"/>
      </w:pPr>
      <w:r w:rsidRPr="0084335A">
        <w:t xml:space="preserve">ТЗ </w:t>
      </w:r>
      <w:r w:rsidRPr="0084335A">
        <w:tab/>
        <w:t>технологическая зона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ТКО</w:t>
      </w:r>
      <w:r w:rsidRPr="0084335A">
        <w:tab/>
        <w:t>твердые коммунальные отходы</w:t>
      </w:r>
    </w:p>
    <w:p w:rsidR="000D14F0" w:rsidRPr="0084335A" w:rsidRDefault="000D14F0" w:rsidP="00800B0A">
      <w:pPr>
        <w:tabs>
          <w:tab w:val="left" w:pos="2268"/>
        </w:tabs>
        <w:spacing w:line="240" w:lineRule="auto"/>
      </w:pPr>
      <w:r w:rsidRPr="0084335A">
        <w:t>ТСОО</w:t>
      </w:r>
      <w:r w:rsidRPr="0084335A">
        <w:tab/>
        <w:t>территориальная схема обращения с отходами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УДС</w:t>
      </w:r>
      <w:r w:rsidRPr="0084335A">
        <w:tab/>
        <w:t>улично-дорожная сеть</w:t>
      </w:r>
    </w:p>
    <w:p w:rsidR="00800B0A" w:rsidRPr="0084335A" w:rsidRDefault="00800B0A" w:rsidP="00800B0A">
      <w:pPr>
        <w:tabs>
          <w:tab w:val="left" w:pos="2268"/>
        </w:tabs>
        <w:spacing w:line="240" w:lineRule="auto"/>
      </w:pPr>
      <w:r w:rsidRPr="0084335A">
        <w:t>ФЗ</w:t>
      </w:r>
      <w:r w:rsidRPr="0084335A">
        <w:tab/>
        <w:t>Федеральный закон</w:t>
      </w:r>
    </w:p>
    <w:p w:rsidR="00C87F5F" w:rsidRPr="0084335A" w:rsidRDefault="00C87F5F" w:rsidP="00652399">
      <w:pPr>
        <w:ind w:left="709" w:firstLine="0"/>
      </w:pPr>
    </w:p>
    <w:p w:rsidR="00DF3232" w:rsidRPr="0084335A" w:rsidRDefault="00DF3232" w:rsidP="00396027">
      <w:pPr>
        <w:pStyle w:val="1"/>
      </w:pPr>
      <w:bookmarkStart w:id="26" w:name="_Toc437943406"/>
      <w:bookmarkStart w:id="27" w:name="_Toc438046158"/>
      <w:bookmarkStart w:id="28" w:name="_Toc438046220"/>
      <w:bookmarkStart w:id="29" w:name="_Toc459988207"/>
      <w:r w:rsidRPr="0084335A">
        <w:lastRenderedPageBreak/>
        <w:t>Баланс количественных характеристик образования, обработки, утилизации, обезвреживания, размещения отходов</w:t>
      </w:r>
      <w:bookmarkEnd w:id="26"/>
      <w:bookmarkEnd w:id="27"/>
      <w:bookmarkEnd w:id="28"/>
      <w:bookmarkEnd w:id="29"/>
    </w:p>
    <w:p w:rsidR="00DF3232" w:rsidRPr="0084335A" w:rsidRDefault="005C4EBA" w:rsidP="00396027">
      <w:pPr>
        <w:pStyle w:val="2"/>
      </w:pPr>
      <w:bookmarkStart w:id="30" w:name="_Toc437943407"/>
      <w:bookmarkStart w:id="31" w:name="_Toc438046159"/>
      <w:bookmarkStart w:id="32" w:name="_Toc438046221"/>
      <w:bookmarkStart w:id="33" w:name="_Toc459988208"/>
      <w:r w:rsidRPr="0084335A">
        <w:t xml:space="preserve">Соотношение </w:t>
      </w:r>
      <w:r w:rsidR="00DF3232" w:rsidRPr="0084335A">
        <w:t>количества образующихся</w:t>
      </w:r>
      <w:r w:rsidR="00AA6781" w:rsidRPr="0084335A">
        <w:t xml:space="preserve"> на территории Красноярского края </w:t>
      </w:r>
      <w:r w:rsidR="00DF3232" w:rsidRPr="0084335A">
        <w:t xml:space="preserve"> и поступающих из других субъектов Российской Федерации </w:t>
      </w:r>
      <w:bookmarkEnd w:id="30"/>
      <w:bookmarkEnd w:id="31"/>
      <w:bookmarkEnd w:id="32"/>
      <w:r w:rsidR="00C2340C" w:rsidRPr="0084335A">
        <w:t>отходов производства и потребления</w:t>
      </w:r>
      <w:bookmarkEnd w:id="33"/>
    </w:p>
    <w:p w:rsidR="00A01153" w:rsidRPr="0084335A" w:rsidRDefault="0073655D" w:rsidP="00A01153">
      <w:r w:rsidRPr="0084335A">
        <w:t xml:space="preserve">Соотношение количества образующихся в Красноярском крае и поступающих из других субъектов Российской Федерации </w:t>
      </w:r>
      <w:r w:rsidR="00C2340C" w:rsidRPr="0084335A">
        <w:t xml:space="preserve">отходов производства и потребления </w:t>
      </w:r>
      <w:r w:rsidR="00844B3D" w:rsidRPr="0084335A">
        <w:t>на 2015 год приведено в таблиц</w:t>
      </w:r>
      <w:r w:rsidR="007002E6" w:rsidRPr="0084335A">
        <w:t>е</w:t>
      </w:r>
      <w:r w:rsidR="00844B3D" w:rsidRPr="0084335A">
        <w:t xml:space="preserve"> (</w:t>
      </w:r>
      <w:r w:rsidR="0091104D" w:rsidRPr="0084335A">
        <w:fldChar w:fldCharType="begin"/>
      </w:r>
      <w:r w:rsidR="003F4075" w:rsidRPr="0084335A">
        <w:instrText xml:space="preserve"> REF _Ref448488254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</w:t>
      </w:r>
      <w:r w:rsidR="0091104D" w:rsidRPr="0084335A">
        <w:fldChar w:fldCharType="end"/>
      </w:r>
      <w:r w:rsidR="00844B3D" w:rsidRPr="0084335A">
        <w:t xml:space="preserve">). </w:t>
      </w:r>
      <w:r w:rsidR="00A01153" w:rsidRPr="0084335A">
        <w:t>В таблиц</w:t>
      </w:r>
      <w:r w:rsidR="00C2340C" w:rsidRPr="0084335A">
        <w:t>е</w:t>
      </w:r>
      <w:r w:rsidR="00A01153" w:rsidRPr="0084335A">
        <w:t xml:space="preserve"> приведены данные </w:t>
      </w:r>
    </w:p>
    <w:p w:rsidR="00A01153" w:rsidRPr="0084335A" w:rsidRDefault="00A01153" w:rsidP="00396027">
      <w:pPr>
        <w:numPr>
          <w:ilvl w:val="0"/>
          <w:numId w:val="39"/>
        </w:numPr>
      </w:pPr>
      <w:r w:rsidRPr="0084335A">
        <w:t xml:space="preserve">о количестве отходов, </w:t>
      </w:r>
      <w:r w:rsidR="00C2340C" w:rsidRPr="0084335A">
        <w:t xml:space="preserve">имеющихся на территории Красноярского края на начало года </w:t>
      </w:r>
      <w:r w:rsidR="004B3D98" w:rsidRPr="0084335A">
        <w:t xml:space="preserve">в разрезе </w:t>
      </w:r>
      <w:r w:rsidR="00C2340C" w:rsidRPr="0084335A">
        <w:t>муниципальных образований</w:t>
      </w:r>
      <w:proofErr w:type="gramStart"/>
      <w:r w:rsidR="00C2340C" w:rsidRPr="0084335A">
        <w:t xml:space="preserve"> </w:t>
      </w:r>
      <w:r w:rsidRPr="0084335A">
        <w:t>;</w:t>
      </w:r>
      <w:proofErr w:type="gramEnd"/>
    </w:p>
    <w:p w:rsidR="00A01153" w:rsidRPr="0084335A" w:rsidRDefault="00A01153" w:rsidP="00396027">
      <w:pPr>
        <w:numPr>
          <w:ilvl w:val="0"/>
          <w:numId w:val="39"/>
        </w:numPr>
      </w:pPr>
      <w:r w:rsidRPr="0084335A">
        <w:t>о количестве отходов, переданных в другие субъекты Российской Федерации для последующих утилизации, обезвреживания, размещения</w:t>
      </w:r>
      <w:r w:rsidR="004B3D98" w:rsidRPr="0084335A">
        <w:t xml:space="preserve"> в разрезе территорий</w:t>
      </w:r>
      <w:r w:rsidRPr="0084335A">
        <w:t>;</w:t>
      </w:r>
    </w:p>
    <w:p w:rsidR="00A01153" w:rsidRPr="0084335A" w:rsidRDefault="00A01153" w:rsidP="00396027">
      <w:pPr>
        <w:numPr>
          <w:ilvl w:val="0"/>
          <w:numId w:val="39"/>
        </w:numPr>
      </w:pPr>
      <w:r w:rsidRPr="0084335A">
        <w:t>о количестве отходов, поступивших из других субъектов Российской Федерации для последующих утилизации, обезвреживания, размещения</w:t>
      </w:r>
      <w:r w:rsidR="004B3D98" w:rsidRPr="0084335A">
        <w:t xml:space="preserve"> в разрезе территорий</w:t>
      </w:r>
      <w:r w:rsidRPr="0084335A">
        <w:t>.</w:t>
      </w:r>
    </w:p>
    <w:p w:rsidR="004856A8" w:rsidRPr="0084335A" w:rsidRDefault="004856A8" w:rsidP="004856A8">
      <w:r w:rsidRPr="0084335A">
        <w:t>По вопросу поступления отходов производства из других субъектов министерство природных ресурсов и экологии Красноярского края обращалось за информацией к юридическим лицам, осуществляющим хозяйственную деятельность (Приложение 19).</w:t>
      </w:r>
    </w:p>
    <w:p w:rsidR="00533CD0" w:rsidRPr="0084335A" w:rsidRDefault="00533CD0" w:rsidP="0006140D">
      <w:pPr>
        <w:pStyle w:val="a6"/>
      </w:pPr>
      <w:bookmarkStart w:id="34" w:name="_Ref458794141"/>
    </w:p>
    <w:p w:rsidR="00C2340C" w:rsidRPr="0084335A" w:rsidRDefault="00C2340C" w:rsidP="00C2340C">
      <w:pPr>
        <w:sectPr w:rsidR="00C2340C" w:rsidRPr="0084335A" w:rsidSect="00AD554D">
          <w:footerReference w:type="first" r:id="rId14"/>
          <w:pgSz w:w="11906" w:h="16838"/>
          <w:pgMar w:top="1134" w:right="851" w:bottom="1134" w:left="1701" w:header="57" w:footer="340" w:gutter="0"/>
          <w:cols w:space="708"/>
          <w:docGrid w:linePitch="360"/>
        </w:sectPr>
      </w:pPr>
    </w:p>
    <w:p w:rsidR="00533CD0" w:rsidRPr="0084335A" w:rsidRDefault="00533CD0" w:rsidP="00D55B5D"/>
    <w:p w:rsidR="0006140D" w:rsidRPr="0084335A" w:rsidRDefault="0006140D" w:rsidP="0006140D">
      <w:pPr>
        <w:pStyle w:val="a6"/>
      </w:pPr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</w:t>
      </w:r>
      <w:r w:rsidR="00D42FAF">
        <w:rPr>
          <w:noProof/>
        </w:rPr>
        <w:fldChar w:fldCharType="end"/>
      </w:r>
      <w:bookmarkEnd w:id="34"/>
      <w:r w:rsidRPr="0084335A">
        <w:t xml:space="preserve">. </w:t>
      </w:r>
      <w:r w:rsidR="00D55B5D" w:rsidRPr="0084335A">
        <w:t>Количество</w:t>
      </w:r>
      <w:r w:rsidRPr="0084335A">
        <w:t xml:space="preserve"> отходов</w:t>
      </w:r>
      <w:r w:rsidR="00D55B5D" w:rsidRPr="0084335A">
        <w:t xml:space="preserve">, образовавшихся, утилизированных (использованных), обезвреженных и размещенных на территории Красноярского края </w:t>
      </w:r>
      <w:r w:rsidRPr="0084335A">
        <w:t>по классам опасности в разрезе муниципальных образований</w:t>
      </w:r>
      <w:r w:rsidR="00D55B5D" w:rsidRPr="0084335A">
        <w:t xml:space="preserve"> Красноярского края,</w:t>
      </w:r>
      <w:r w:rsidRPr="0084335A">
        <w:t xml:space="preserve"> и иных субъектов РФ</w:t>
      </w:r>
      <w:r w:rsidR="00D55B5D" w:rsidRPr="0084335A">
        <w:t xml:space="preserve">. 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937"/>
        <w:gridCol w:w="1937"/>
        <w:gridCol w:w="1938"/>
        <w:gridCol w:w="1701"/>
        <w:gridCol w:w="2268"/>
        <w:gridCol w:w="1843"/>
      </w:tblGrid>
      <w:tr w:rsidR="0084335A" w:rsidRPr="0084335A" w:rsidTr="00C2340C">
        <w:trPr>
          <w:tblHeader/>
        </w:trPr>
        <w:tc>
          <w:tcPr>
            <w:tcW w:w="3085" w:type="dxa"/>
            <w:vAlign w:val="center"/>
          </w:tcPr>
          <w:p w:rsidR="00D56645" w:rsidRPr="0084335A" w:rsidRDefault="00C2340C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МО</w:t>
            </w:r>
          </w:p>
        </w:tc>
        <w:tc>
          <w:tcPr>
            <w:tcW w:w="1937" w:type="dxa"/>
            <w:vAlign w:val="center"/>
          </w:tcPr>
          <w:p w:rsidR="00D56645" w:rsidRPr="0084335A" w:rsidRDefault="00D56645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Наличие отходов на начало года</w:t>
            </w:r>
          </w:p>
        </w:tc>
        <w:tc>
          <w:tcPr>
            <w:tcW w:w="1937" w:type="dxa"/>
            <w:vAlign w:val="center"/>
          </w:tcPr>
          <w:p w:rsidR="00D56645" w:rsidRPr="0084335A" w:rsidRDefault="00D56645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Образование отходов</w:t>
            </w:r>
          </w:p>
        </w:tc>
        <w:tc>
          <w:tcPr>
            <w:tcW w:w="1938" w:type="dxa"/>
            <w:vAlign w:val="center"/>
          </w:tcPr>
          <w:p w:rsidR="00D56645" w:rsidRPr="0084335A" w:rsidRDefault="00D56645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Использование отходов</w:t>
            </w:r>
          </w:p>
        </w:tc>
        <w:tc>
          <w:tcPr>
            <w:tcW w:w="1701" w:type="dxa"/>
            <w:vAlign w:val="center"/>
          </w:tcPr>
          <w:p w:rsidR="00D56645" w:rsidRPr="0084335A" w:rsidRDefault="00D56645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Обезврежи</w:t>
            </w:r>
            <w:r w:rsidR="00C2340C" w:rsidRPr="0084335A">
              <w:rPr>
                <w:b/>
                <w:color w:val="auto"/>
              </w:rPr>
              <w:softHyphen/>
            </w:r>
            <w:r w:rsidRPr="0084335A">
              <w:rPr>
                <w:b/>
                <w:color w:val="auto"/>
              </w:rPr>
              <w:t>вание</w:t>
            </w:r>
          </w:p>
        </w:tc>
        <w:tc>
          <w:tcPr>
            <w:tcW w:w="2268" w:type="dxa"/>
            <w:vAlign w:val="center"/>
          </w:tcPr>
          <w:p w:rsidR="00D56645" w:rsidRPr="0084335A" w:rsidRDefault="00D56645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Размещение на собственных объектах</w:t>
            </w:r>
          </w:p>
        </w:tc>
        <w:tc>
          <w:tcPr>
            <w:tcW w:w="1843" w:type="dxa"/>
            <w:vAlign w:val="center"/>
          </w:tcPr>
          <w:p w:rsidR="00D56645" w:rsidRPr="0084335A" w:rsidRDefault="00D56645" w:rsidP="00C2340C">
            <w:pPr>
              <w:pStyle w:val="afffd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Наличие отходов на конец года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b/>
                <w:color w:val="auto"/>
                <w:sz w:val="22"/>
              </w:rPr>
            </w:pPr>
            <w:r w:rsidRPr="0084335A">
              <w:rPr>
                <w:b/>
                <w:color w:val="auto"/>
                <w:sz w:val="22"/>
              </w:rPr>
              <w:t xml:space="preserve">1 класс опасности 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0,257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0,031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0,175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0,173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0,039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1,820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Минусинск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0,624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Шарыпово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Ачинск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7,748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Боготол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Бородино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0,189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1,072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0,212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Дивногорск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1,100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Железногорск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0,374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12,926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0,484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9,570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Канск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Красноярск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2,171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78,908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173,746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357,956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2,376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6,148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0,050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Назарово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1,254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0,090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2,899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26,025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1,518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Сосновоборск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0,035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0,315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0,059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0,017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1,352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0,110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0,090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0,053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0,150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Ирбейский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0,053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1,639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0,363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0,113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0,306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3,779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0,336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0,087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0,106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0,547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6,565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0,541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0,778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0,725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0,426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0,908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2,047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0,620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2,626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0,685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0,582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0,123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0,264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D56645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МО Красноярского края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7,288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171,130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173,756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358,507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6,850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Москва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0,164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0,021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0,047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Нижегородская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0,249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0,049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Татарстан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0,013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0,004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Свердловская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0,063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0,063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0,063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Хабаровский край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Ямало-Ненецкий автономный 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0,028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D56645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lastRenderedPageBreak/>
              <w:t>Итого по иным субъектам РФ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0,076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0,557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0,063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0,021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0,047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89332A" w:rsidRPr="0084335A" w:rsidRDefault="0089332A" w:rsidP="00D56645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1 классу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7,364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171,687</w:t>
            </w:r>
          </w:p>
        </w:tc>
        <w:tc>
          <w:tcPr>
            <w:tcW w:w="193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173,819</w:t>
            </w:r>
          </w:p>
        </w:tc>
        <w:tc>
          <w:tcPr>
            <w:tcW w:w="226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358,528</w:t>
            </w:r>
          </w:p>
        </w:tc>
        <w:tc>
          <w:tcPr>
            <w:tcW w:w="1843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6,897</w:t>
            </w:r>
          </w:p>
        </w:tc>
      </w:tr>
      <w:tr w:rsidR="0084335A" w:rsidRPr="0084335A" w:rsidTr="00C2340C">
        <w:trPr>
          <w:trHeight w:val="463"/>
        </w:trPr>
        <w:tc>
          <w:tcPr>
            <w:tcW w:w="3085" w:type="dxa"/>
            <w:vAlign w:val="bottom"/>
          </w:tcPr>
          <w:p w:rsidR="00D56645" w:rsidRPr="0084335A" w:rsidRDefault="00D56645" w:rsidP="0089332A">
            <w:pPr>
              <w:pStyle w:val="afffd"/>
              <w:rPr>
                <w:b/>
                <w:color w:val="auto"/>
                <w:sz w:val="22"/>
              </w:rPr>
            </w:pPr>
            <w:r w:rsidRPr="0084335A">
              <w:rPr>
                <w:b/>
                <w:color w:val="auto"/>
                <w:sz w:val="22"/>
              </w:rPr>
              <w:t>2 класс опасности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6,014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3,467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0,820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0,618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0,530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0,265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Минусинск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5,726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Шарыпово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0,897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Ачинск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11,340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0,475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1,937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0,305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Боготол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0,360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Бородино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2,340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Дивногорск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0,098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0,474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16,054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Железногорск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1,955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2,769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0,070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1,772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0,494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0,152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Канск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1,841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Красноярск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1,544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101,642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7,135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65,283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1,185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0,313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3,277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0,313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Назарово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1,247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7,063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4,474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1,027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Сосновоборск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0,085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0,085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0,506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0,349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153,040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153,040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0,578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0,388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Кежемский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1,400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0,549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1,498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0,147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2,813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4,587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2,284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15,442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2,250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0,790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1,832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0,512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0,381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2,499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1,785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1,785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11,353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2,776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1,672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1,142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0,530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3,306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0,541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0,297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4,451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1,986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2,730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2,444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0,227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0,071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0,071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0,644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1,504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0,644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8135D4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МО Красноярского края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166,465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222,896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5,033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14,758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66,181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166,266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Москва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0,948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0,350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0,350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Нижегородская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0,122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Башкортостан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3,357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Татарстан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0,440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0,330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0,385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Свердловская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Ямало-Ненецкий автономный 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8135D4" w:rsidP="008135D4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иным субъектам РФ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0,440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5,357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0,350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0,735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89332A" w:rsidRPr="0084335A" w:rsidRDefault="0089332A" w:rsidP="008135D4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2 классу</w:t>
            </w:r>
          </w:p>
        </w:tc>
        <w:tc>
          <w:tcPr>
            <w:tcW w:w="1937" w:type="dxa"/>
            <w:vAlign w:val="center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166,905</w:t>
            </w:r>
          </w:p>
        </w:tc>
        <w:tc>
          <w:tcPr>
            <w:tcW w:w="1937" w:type="dxa"/>
            <w:vAlign w:val="center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228,253</w:t>
            </w:r>
          </w:p>
        </w:tc>
        <w:tc>
          <w:tcPr>
            <w:tcW w:w="1938" w:type="dxa"/>
            <w:vAlign w:val="center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5,033</w:t>
            </w:r>
          </w:p>
        </w:tc>
        <w:tc>
          <w:tcPr>
            <w:tcW w:w="1701" w:type="dxa"/>
            <w:vAlign w:val="center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14,758</w:t>
            </w:r>
          </w:p>
        </w:tc>
        <w:tc>
          <w:tcPr>
            <w:tcW w:w="2268" w:type="dxa"/>
            <w:vAlign w:val="center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66,531</w:t>
            </w:r>
          </w:p>
        </w:tc>
        <w:tc>
          <w:tcPr>
            <w:tcW w:w="1843" w:type="dxa"/>
            <w:vAlign w:val="center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167,001</w:t>
            </w:r>
          </w:p>
        </w:tc>
      </w:tr>
      <w:tr w:rsidR="0084335A" w:rsidRPr="0084335A" w:rsidTr="00C2340C">
        <w:trPr>
          <w:trHeight w:val="579"/>
        </w:trPr>
        <w:tc>
          <w:tcPr>
            <w:tcW w:w="3085" w:type="dxa"/>
            <w:vAlign w:val="bottom"/>
          </w:tcPr>
          <w:p w:rsidR="00D56645" w:rsidRPr="0084335A" w:rsidRDefault="00D56645" w:rsidP="0089332A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 xml:space="preserve">3 класс </w:t>
            </w:r>
            <w:r w:rsidR="008135D4" w:rsidRPr="0084335A">
              <w:rPr>
                <w:b/>
                <w:color w:val="auto"/>
              </w:rPr>
              <w:t>опасности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Абанский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48,294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46,910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14,318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11,165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2,187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20,962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21,411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1,682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1,682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0,092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0,092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14,557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0,033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47,792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133,721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61,443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65,570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Минусинск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0,113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20,799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17,190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0,129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Шарыпово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5,886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0,109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0,109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Ачинск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0,315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233,536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121,615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0,070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0,167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0,519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Боготол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Бородино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13,273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187,516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2,300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3,825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Дивногорск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37,124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0,480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0,363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0,544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0,363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Железногорск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1,313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42,464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2,484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0,088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1,320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10,429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80,022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13,835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Канск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0,702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31,072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9,820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0,649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Красноярск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533 274,949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521 466,515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517 200,959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370,942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7 358,972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534 600,100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20,069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65,172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29,042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44,289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Назарово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1,978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69,990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13,580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2,562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0,228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163,472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222,054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10,387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0,090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153,587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Сосновоборск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1,530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1,058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19 164,816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19 135,270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0,870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3,380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0,199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3,249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3,060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14,444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13,924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6,720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6,394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4,932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1,363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2,329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1,709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0,527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0,201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11,737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8,855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7,269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0,372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83,906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20,360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0,417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0,417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1,400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128,200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26,956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0,291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23,390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3 444,118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0,334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3 996,473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3 959,220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1,647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38,485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4,332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34,116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0,358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0,085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5,140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7,061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31,763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1,835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8,501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0,154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0,151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1 105,311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593,751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85,319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54,952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106,198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0,590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0,348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11,511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16,573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14,709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24,932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2,089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67,037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32,096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0,569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2,527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18,205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0,057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15,486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4,584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65,670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42,419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6,192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2,405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0,943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0,031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1 846,478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58,409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14,662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1,502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1 847,998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8135D4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МО Красноярского края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535 463,416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551 101,656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541 416,137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495,740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7 446,740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536 736,224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Москва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29,298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0,330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0,477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Нижегородская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2,565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0,197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Татарстан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5,778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1,129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0,825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Свердловская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1,620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5,970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0,815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1,620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Тюменская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6,853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2,625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Хабаровский край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Ямало-Ненецкий автономный 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2,942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1,862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8135D4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иным субъектам РФ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7,398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48,954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2,677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1,620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0,330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3,927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89332A" w:rsidRPr="0084335A" w:rsidRDefault="0089332A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3 классу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535 470,814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551 150,610</w:t>
            </w:r>
          </w:p>
        </w:tc>
        <w:tc>
          <w:tcPr>
            <w:tcW w:w="193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541 418,814</w:t>
            </w:r>
          </w:p>
        </w:tc>
        <w:tc>
          <w:tcPr>
            <w:tcW w:w="1701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497,360</w:t>
            </w:r>
          </w:p>
        </w:tc>
        <w:tc>
          <w:tcPr>
            <w:tcW w:w="226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7 447,070</w:t>
            </w:r>
          </w:p>
        </w:tc>
        <w:tc>
          <w:tcPr>
            <w:tcW w:w="1843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536 740,151</w:t>
            </w:r>
          </w:p>
        </w:tc>
      </w:tr>
      <w:tr w:rsidR="0084335A" w:rsidRPr="0084335A" w:rsidTr="00C2340C">
        <w:trPr>
          <w:trHeight w:val="558"/>
        </w:trPr>
        <w:tc>
          <w:tcPr>
            <w:tcW w:w="3085" w:type="dxa"/>
            <w:vAlign w:val="bottom"/>
          </w:tcPr>
          <w:p w:rsidR="00D56645" w:rsidRPr="0084335A" w:rsidRDefault="00D56645" w:rsidP="0089332A">
            <w:pPr>
              <w:pStyle w:val="afffd"/>
              <w:rPr>
                <w:b/>
                <w:color w:val="auto"/>
                <w:sz w:val="22"/>
              </w:rPr>
            </w:pPr>
            <w:r w:rsidRPr="0084335A">
              <w:rPr>
                <w:b/>
                <w:color w:val="auto"/>
                <w:sz w:val="22"/>
              </w:rPr>
              <w:t>4 класс</w:t>
            </w:r>
            <w:r w:rsidR="008135D4" w:rsidRPr="0084335A">
              <w:rPr>
                <w:b/>
                <w:color w:val="auto"/>
                <w:sz w:val="22"/>
              </w:rPr>
              <w:t xml:space="preserve"> опасности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  <w:sz w:val="22"/>
              </w:rPr>
            </w:pP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945,781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253,526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597,428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8,720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Балахтинский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1 012,314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748,923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282,302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12,471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4,532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0,050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4,482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11,260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0,110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1 946,019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10 111,865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2 622,404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2 553,715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10 111,865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475,520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835,120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0,015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821,129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489,466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Минусинск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0,593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1 397,847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208,593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31,297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26,058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Шарыпово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7 004,899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6 767,487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13,900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Ачинск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16,820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51 649,896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66 710,140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6,085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35 038,508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80,971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Боготол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81,826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2,454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Бородино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1 987,519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84,840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0,210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Дивногорск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84,634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629,341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73,470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Железногорск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132,325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3 025,494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26,587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1 343,268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254,894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14 699,700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4 249,021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19 725,461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14 815,550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Канск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1 684,947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1,071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Красноярск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1 829 140,222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277 717,117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60 929,771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531,858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237 285,144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1 862 743,992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5,873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37 011,552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33 960,400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27 260,700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2,114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Назарово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9 576,300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616,533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16 586,886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9 699,101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0,361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20 034,483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9,400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111 040,426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10,094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Сосновоборск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29,444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189,858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14 481,380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0,445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449,944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1 499,592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559,894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13,609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461,523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0,194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625,926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0,194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10,450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0,194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60,731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11,493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16,128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27,724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132,172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91,670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5,548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86,922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63,600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18,020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74,935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610,061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440,456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32,310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9 440,305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9 320,000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3 456,265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96,234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3,427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194,872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21,550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92,653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2 104,946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1 024,714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2,400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0,120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4,627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78,085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752,254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87,971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12,590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117,964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77,371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321,491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6,200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61,908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1 240,000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34 291,994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33 666,618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1 327,200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0,605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267,170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0,234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16,300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16,882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1 126,216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45,277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18,744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3 292,335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159,080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0,207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14,000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1 952,717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21,992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1 778,805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21,960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72 636,633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72 042,750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28,527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122,290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244,155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26,175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11 411,382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167,661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0,680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20,121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184,953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10,753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12,435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4 327,192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3 807,200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3,720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28,900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10 698,480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2 000 209,172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211 727,608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826 104,459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197 182,271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1 384 499,284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1,548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15 020,695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14 209,370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18,933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9,523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5 090,900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271,076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0,375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6 150,894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11 081,754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8135D4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МО Красноярского края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3 871 545,567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786 667,912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1 124 427,918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622,024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694 384,931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3 296 105,061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Москва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3 577,597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1,330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3,460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Нижегородская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70,464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22,700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Башкортостан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1,960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Татарстан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8,905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5,180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0,183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Хакассия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25,750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Свердловская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Ставропольский край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2,510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30,210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2,510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0,750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Тюменская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665,572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0,025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664,893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0,010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Хабаровский край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3,966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Ямало-Ненецкий автономный 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3 049,154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19,865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Ханты-Мансийский автономный </w:t>
            </w:r>
            <w:r w:rsidRPr="0084335A">
              <w:rPr>
                <w:color w:val="auto"/>
              </w:rPr>
              <w:lastRenderedPageBreak/>
              <w:t>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3,986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3,536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66247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lastRenderedPageBreak/>
              <w:t>Итого по иным субъектам РФ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3 060,569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4 427,950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2,535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669,759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4,403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89332A" w:rsidRPr="0084335A" w:rsidRDefault="0089332A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 xml:space="preserve">Итого по 4 классу 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3 874 606,136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791 095,862</w:t>
            </w:r>
          </w:p>
        </w:tc>
        <w:tc>
          <w:tcPr>
            <w:tcW w:w="193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1 124 427,918</w:t>
            </w:r>
          </w:p>
        </w:tc>
        <w:tc>
          <w:tcPr>
            <w:tcW w:w="1701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624,559</w:t>
            </w:r>
          </w:p>
        </w:tc>
        <w:tc>
          <w:tcPr>
            <w:tcW w:w="226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695 054,690</w:t>
            </w:r>
          </w:p>
        </w:tc>
        <w:tc>
          <w:tcPr>
            <w:tcW w:w="1843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3 296 109,464</w:t>
            </w:r>
          </w:p>
        </w:tc>
      </w:tr>
      <w:tr w:rsidR="0084335A" w:rsidRPr="0084335A" w:rsidTr="00C2340C">
        <w:trPr>
          <w:trHeight w:val="458"/>
        </w:trPr>
        <w:tc>
          <w:tcPr>
            <w:tcW w:w="3085" w:type="dxa"/>
            <w:vAlign w:val="bottom"/>
          </w:tcPr>
          <w:p w:rsidR="00D56645" w:rsidRPr="0084335A" w:rsidRDefault="00D56645" w:rsidP="0089332A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 класс</w:t>
            </w:r>
            <w:r w:rsidR="00D66247" w:rsidRPr="0084335A">
              <w:rPr>
                <w:b/>
                <w:color w:val="auto"/>
              </w:rPr>
              <w:t xml:space="preserve"> опасности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932,180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0,250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0,206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0,824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324 343,603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321 134,700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1 373,678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4 325,159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3 752,639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11,240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11 823,241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11 033,467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9,807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43,100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17,536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25,564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311,347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6 539,104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6 131,861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12 376,362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12 352,000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37,047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0,341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43 538,888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1 903,430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421,810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42 168,124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Минусинск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1,386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316 648,304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30,085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308 891,792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308 823,516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Шарыпово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4 634,883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96,000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879,994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0,880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Ачинск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299 310 236,100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11 739 051,165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908 735,640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0,724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8 092 459,778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307 399 261,013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Боготол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106,835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Бородино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1 053,115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35 453 143,344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35 445 909,705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7 029,971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2 021,686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Дивногорск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50,990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4 642,301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3 890,947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3,591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78,359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6,262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0,060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Железногорск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1 807,962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19 298,926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144,537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22 428,902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1 346,054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13 344 165,736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298 745,671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1 333 344,805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297 998,281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12 296 469,004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Канск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10,654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4 435,522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546,983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71,243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Красноярск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6 262 637,680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16 252 585,006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16 181 858,623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325,679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692 898,198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5 899 025,459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257,622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318 958,292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289 546,814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14 565,026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169,302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Назарово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623,060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30 434 237,815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30 430 223,476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1 788,558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252,020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3 835,935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23 686,460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2 933,600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39 577,084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5 817,539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Сосновоборск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78 073,369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42 206,969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1 226,100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37 064,003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575 745,586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7 483,043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1 816,476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2 954,355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578 669,111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6,776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1 164,874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914,192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6,776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217,282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6,776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1 177,051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2,518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14,936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911,180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673,250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17 477,354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17 435,020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14,971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207,756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207,565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Ирбейский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0,078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8 569 566,166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8 569 508,371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105 902,991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105 281,941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1 312,368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6,431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26 735,971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25 140,522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1 221,156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74,834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1 098,025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1 088,078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1,043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35,309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68 473,594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66 957,003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694,969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0,301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1 037,762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77 769,138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75 696,502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0,319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996,902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6,971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5 789 700,555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248 406,170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44 962,305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44,549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230 280,793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5 899 538,688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63 343 008,600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31 607 804,336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18 012 676,148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2 838 832,059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73 480 370,017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237 614,486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19 358,190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1,032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2,137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3 378,216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3 037,156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0,003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289,603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729,234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11,236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28,415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612 729,479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612 127,908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690,503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28 894 793,169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28 887 752,912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725,398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9,051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380,680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50,466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120 853 300,400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172 432 755,339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163 653 523,896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8 774 079,684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129 602 006,400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34,809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3 283,207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55,167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6,790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37,428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138,170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315,226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4,943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1 890,150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124,873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13,121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330 428,576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81 142,596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75 486,755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94,050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34 428,361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334 096,970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78 048,228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76 103,460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76,210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786,422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10 112,917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11 830 082,998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11 822 102,530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1 177,600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12 050,627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44 050,136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43 161,593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96,682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101,890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1 016,036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480,800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90,877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6,180</w:t>
            </w:r>
          </w:p>
        </w:tc>
      </w:tr>
      <w:tr w:rsidR="0084335A" w:rsidRPr="0084335A" w:rsidTr="00C2340C">
        <w:tc>
          <w:tcPr>
            <w:tcW w:w="3085" w:type="dxa"/>
          </w:tcPr>
          <w:p w:rsidR="00D56645" w:rsidRPr="0084335A" w:rsidRDefault="00D66247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МО Красноярского края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509 950 586,985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350 231 672,939</w:t>
            </w: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317 067 313,407</w:t>
            </w: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483,643</w:t>
            </w: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21 366 301,569</w:t>
            </w: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535 902 968,030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Москва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121,949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3,300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Нижегородская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200,147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6,100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Башкортостан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9,700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Татарстан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0,006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0,686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0,130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Республика Хакассия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42,591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Свердловская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7,400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Томская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24,363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32,936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24,337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0,141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Тюменская область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0,195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390,686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Хабаровский край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0,120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Ямало-Ненецкий автономный 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31,917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Ханты-Мансийский автономный округ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3,880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3,880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66247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иным субъектам РФ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24,369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457,621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24,337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394,566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3,571</w:t>
            </w:r>
          </w:p>
        </w:tc>
      </w:tr>
      <w:tr w:rsidR="0084335A" w:rsidRPr="0084335A" w:rsidTr="00C2340C">
        <w:trPr>
          <w:trHeight w:val="338"/>
        </w:trPr>
        <w:tc>
          <w:tcPr>
            <w:tcW w:w="3085" w:type="dxa"/>
            <w:vAlign w:val="bottom"/>
          </w:tcPr>
          <w:p w:rsidR="0089332A" w:rsidRPr="0084335A" w:rsidRDefault="0089332A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5 классу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509 950 611,354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350 232 130,560</w:t>
            </w:r>
          </w:p>
        </w:tc>
        <w:tc>
          <w:tcPr>
            <w:tcW w:w="193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317 067 313,407</w:t>
            </w:r>
          </w:p>
        </w:tc>
        <w:tc>
          <w:tcPr>
            <w:tcW w:w="1701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507,980</w:t>
            </w:r>
          </w:p>
        </w:tc>
        <w:tc>
          <w:tcPr>
            <w:tcW w:w="226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21 366 696,135</w:t>
            </w:r>
          </w:p>
        </w:tc>
        <w:tc>
          <w:tcPr>
            <w:tcW w:w="1843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535 902 971,601</w:t>
            </w:r>
          </w:p>
        </w:tc>
      </w:tr>
      <w:tr w:rsidR="0084335A" w:rsidRPr="0084335A" w:rsidTr="00C2340C">
        <w:trPr>
          <w:trHeight w:val="653"/>
        </w:trPr>
        <w:tc>
          <w:tcPr>
            <w:tcW w:w="3085" w:type="dxa"/>
            <w:vAlign w:val="bottom"/>
          </w:tcPr>
          <w:p w:rsidR="00D56645" w:rsidRPr="0084335A" w:rsidRDefault="00D66247" w:rsidP="0089332A">
            <w:pPr>
              <w:pStyle w:val="afffd"/>
              <w:rPr>
                <w:color w:val="auto"/>
              </w:rPr>
            </w:pPr>
            <w:r w:rsidRPr="0084335A">
              <w:rPr>
                <w:b/>
                <w:color w:val="auto"/>
              </w:rPr>
              <w:t>Отходы без класса опасности</w:t>
            </w: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937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93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701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2268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  <w:tc>
          <w:tcPr>
            <w:tcW w:w="1843" w:type="dxa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Минусинск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54,740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47,700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0,140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 Шарыпово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0,047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Ачинск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Красноярск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496 860 263,806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22 141 800,547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13 217 447,000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4,300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8 927 552,966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505 781 814,398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0,200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0,006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40,488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53,193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40,488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66247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МО Красноярского края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496 860 304,294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22 141 913,733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13 217 494,700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4,300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8 927 553,153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505 781 854,886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56645" w:rsidP="00533CD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Москва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16,000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color w:val="auto"/>
              </w:rPr>
            </w:pPr>
            <w:r w:rsidRPr="0084335A">
              <w:rPr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D56645" w:rsidRPr="0084335A" w:rsidRDefault="00D66247" w:rsidP="0089332A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иным субъектам РФ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937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16,000</w:t>
            </w:r>
          </w:p>
        </w:tc>
        <w:tc>
          <w:tcPr>
            <w:tcW w:w="193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701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2268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  <w:tc>
          <w:tcPr>
            <w:tcW w:w="1843" w:type="dxa"/>
            <w:vAlign w:val="bottom"/>
          </w:tcPr>
          <w:p w:rsidR="00D56645" w:rsidRPr="0084335A" w:rsidRDefault="00D56645" w:rsidP="00533CD0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0,000</w:t>
            </w:r>
          </w:p>
        </w:tc>
      </w:tr>
      <w:tr w:rsidR="0084335A" w:rsidRPr="0084335A" w:rsidTr="00C2340C">
        <w:tc>
          <w:tcPr>
            <w:tcW w:w="3085" w:type="dxa"/>
            <w:vAlign w:val="bottom"/>
          </w:tcPr>
          <w:p w:rsidR="0089332A" w:rsidRPr="0084335A" w:rsidRDefault="0089332A" w:rsidP="0089332A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 по отходам без класса опасности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496 860 304,294</w:t>
            </w:r>
          </w:p>
        </w:tc>
        <w:tc>
          <w:tcPr>
            <w:tcW w:w="1937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22 141 929,733</w:t>
            </w:r>
          </w:p>
        </w:tc>
        <w:tc>
          <w:tcPr>
            <w:tcW w:w="193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13 217 494,700</w:t>
            </w:r>
          </w:p>
        </w:tc>
        <w:tc>
          <w:tcPr>
            <w:tcW w:w="1701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4,300</w:t>
            </w:r>
          </w:p>
        </w:tc>
        <w:tc>
          <w:tcPr>
            <w:tcW w:w="2268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8 927 553,153</w:t>
            </w:r>
          </w:p>
        </w:tc>
        <w:tc>
          <w:tcPr>
            <w:tcW w:w="1843" w:type="dxa"/>
            <w:vAlign w:val="bottom"/>
          </w:tcPr>
          <w:p w:rsidR="0089332A" w:rsidRPr="0084335A" w:rsidRDefault="0089332A" w:rsidP="0089332A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505 781 854,886</w:t>
            </w:r>
          </w:p>
        </w:tc>
      </w:tr>
      <w:tr w:rsidR="003E1441" w:rsidRPr="0084335A" w:rsidTr="00C2340C">
        <w:tc>
          <w:tcPr>
            <w:tcW w:w="3085" w:type="dxa"/>
            <w:vAlign w:val="bottom"/>
          </w:tcPr>
          <w:p w:rsidR="003E1441" w:rsidRPr="0084335A" w:rsidRDefault="003E1441" w:rsidP="00533CD0">
            <w:pPr>
              <w:pStyle w:val="afffd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ИТОГО</w:t>
            </w:r>
          </w:p>
        </w:tc>
        <w:tc>
          <w:tcPr>
            <w:tcW w:w="1937" w:type="dxa"/>
            <w:vAlign w:val="bottom"/>
          </w:tcPr>
          <w:p w:rsidR="003E1441" w:rsidRPr="0084335A" w:rsidRDefault="003E1441" w:rsidP="003E1441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1 011 221 166,867</w:t>
            </w:r>
          </w:p>
        </w:tc>
        <w:tc>
          <w:tcPr>
            <w:tcW w:w="1937" w:type="dxa"/>
            <w:vAlign w:val="bottom"/>
          </w:tcPr>
          <w:p w:rsidR="003E1441" w:rsidRPr="0084335A" w:rsidRDefault="003E1441" w:rsidP="003E1441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373 716 706,705</w:t>
            </w:r>
          </w:p>
        </w:tc>
        <w:tc>
          <w:tcPr>
            <w:tcW w:w="1938" w:type="dxa"/>
            <w:vAlign w:val="bottom"/>
          </w:tcPr>
          <w:p w:rsidR="003E1441" w:rsidRPr="0084335A" w:rsidRDefault="003E1441" w:rsidP="003E1441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331 950 659,872</w:t>
            </w:r>
          </w:p>
        </w:tc>
        <w:tc>
          <w:tcPr>
            <w:tcW w:w="1701" w:type="dxa"/>
            <w:vAlign w:val="bottom"/>
          </w:tcPr>
          <w:p w:rsidR="003E1441" w:rsidRPr="0084335A" w:rsidRDefault="003E1441" w:rsidP="003E1441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1 822,776</w:t>
            </w:r>
          </w:p>
        </w:tc>
        <w:tc>
          <w:tcPr>
            <w:tcW w:w="2268" w:type="dxa"/>
            <w:vAlign w:val="bottom"/>
          </w:tcPr>
          <w:p w:rsidR="003E1441" w:rsidRPr="0084335A" w:rsidRDefault="003E1441" w:rsidP="003E1441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30 997 176,107</w:t>
            </w:r>
          </w:p>
        </w:tc>
        <w:tc>
          <w:tcPr>
            <w:tcW w:w="1843" w:type="dxa"/>
            <w:vAlign w:val="bottom"/>
          </w:tcPr>
          <w:p w:rsidR="003E1441" w:rsidRPr="0084335A" w:rsidRDefault="003E1441" w:rsidP="003E1441">
            <w:pPr>
              <w:pStyle w:val="afffd"/>
              <w:jc w:val="right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1 045 517 850,000</w:t>
            </w:r>
          </w:p>
        </w:tc>
      </w:tr>
    </w:tbl>
    <w:p w:rsidR="00533CD0" w:rsidRPr="0084335A" w:rsidRDefault="00533CD0" w:rsidP="007002E6"/>
    <w:p w:rsidR="00533CD0" w:rsidRPr="0084335A" w:rsidRDefault="00533CD0" w:rsidP="007002E6">
      <w:pPr>
        <w:sectPr w:rsidR="00533CD0" w:rsidRPr="0084335A" w:rsidSect="00533CD0">
          <w:pgSz w:w="16838" w:h="11906" w:orient="landscape"/>
          <w:pgMar w:top="1701" w:right="1134" w:bottom="851" w:left="1134" w:header="57" w:footer="340" w:gutter="0"/>
          <w:cols w:space="708"/>
          <w:docGrid w:linePitch="360"/>
        </w:sectPr>
      </w:pPr>
    </w:p>
    <w:p w:rsidR="00034ED5" w:rsidRPr="0084335A" w:rsidRDefault="00034ED5" w:rsidP="00396027">
      <w:pPr>
        <w:pStyle w:val="2"/>
      </w:pPr>
      <w:bookmarkStart w:id="35" w:name="_Toc437943408"/>
      <w:bookmarkStart w:id="36" w:name="_Toc438046160"/>
      <w:bookmarkStart w:id="37" w:name="_Toc438046222"/>
      <w:bookmarkStart w:id="38" w:name="_Toc459988209"/>
      <w:proofErr w:type="gramStart"/>
      <w:r w:rsidRPr="0084335A">
        <w:lastRenderedPageBreak/>
        <w:t>Соотношение количественных характеристик утилизации, обезвреживания, размещения</w:t>
      </w:r>
      <w:r w:rsidR="00395CDF" w:rsidRPr="0084335A">
        <w:t xml:space="preserve"> ТКО</w:t>
      </w:r>
      <w:r w:rsidRPr="0084335A">
        <w:t xml:space="preserve">, передачи </w:t>
      </w:r>
      <w:r w:rsidR="00E8394C" w:rsidRPr="0084335A">
        <w:t>ТКО</w:t>
      </w:r>
      <w:r w:rsidRPr="0084335A">
        <w:t xml:space="preserve"> в другие субъекты Российской Федерации для последующих утилизации, обезвреживания, размещения</w:t>
      </w:r>
      <w:bookmarkEnd w:id="35"/>
      <w:bookmarkEnd w:id="36"/>
      <w:bookmarkEnd w:id="37"/>
      <w:bookmarkEnd w:id="38"/>
      <w:proofErr w:type="gramEnd"/>
    </w:p>
    <w:p w:rsidR="00522994" w:rsidRPr="0084335A" w:rsidRDefault="00034ED5" w:rsidP="00A255F4">
      <w:r w:rsidRPr="0084335A">
        <w:t>Соотношение количественных характеристик утилизации, обезвреживания, размещения</w:t>
      </w:r>
      <w:r w:rsidR="00AA6781" w:rsidRPr="0084335A">
        <w:t xml:space="preserve"> твердых коммунальных отходов</w:t>
      </w:r>
      <w:r w:rsidRPr="0084335A">
        <w:t xml:space="preserve">, передачи в другие субъекты Российской Федерации </w:t>
      </w:r>
      <w:r w:rsidR="00865A30" w:rsidRPr="0084335A">
        <w:t>на 20</w:t>
      </w:r>
      <w:r w:rsidR="00A01153" w:rsidRPr="0084335A">
        <w:t>1</w:t>
      </w:r>
      <w:r w:rsidR="00865A30" w:rsidRPr="0084335A">
        <w:t xml:space="preserve">5 год </w:t>
      </w:r>
      <w:r w:rsidRPr="0084335A">
        <w:t>представлено в таблиц</w:t>
      </w:r>
      <w:r w:rsidR="009A6F2B" w:rsidRPr="0084335A">
        <w:t>ах</w:t>
      </w:r>
      <w:r w:rsidRPr="0084335A">
        <w:t xml:space="preserve"> </w:t>
      </w:r>
      <w:r w:rsidR="0073655D" w:rsidRPr="0084335A">
        <w:t>(</w:t>
      </w:r>
      <w:r w:rsidR="0091104D" w:rsidRPr="0084335A">
        <w:fldChar w:fldCharType="begin"/>
      </w:r>
      <w:r w:rsidR="00A255F4" w:rsidRPr="0084335A">
        <w:instrText xml:space="preserve"> REF _Ref448488254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</w:t>
      </w:r>
      <w:r w:rsidR="0091104D" w:rsidRPr="0084335A">
        <w:fldChar w:fldCharType="end"/>
      </w:r>
      <w:r w:rsidR="009A6F2B" w:rsidRPr="0084335A">
        <w:t xml:space="preserve">, </w:t>
      </w:r>
      <w:r w:rsidR="0091104D" w:rsidRPr="0084335A">
        <w:fldChar w:fldCharType="begin"/>
      </w:r>
      <w:r w:rsidR="004B3D98" w:rsidRPr="0084335A">
        <w:instrText xml:space="preserve"> REF _Ref448488255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3</w:t>
      </w:r>
      <w:r w:rsidR="0091104D" w:rsidRPr="0084335A">
        <w:fldChar w:fldCharType="end"/>
      </w:r>
      <w:r w:rsidR="0073655D" w:rsidRPr="0084335A">
        <w:t>)</w:t>
      </w:r>
      <w:r w:rsidR="00A01153" w:rsidRPr="0084335A">
        <w:t>. Оценка аналогичного соотношения на 2035 год в результате выполнения Территориальной схемы обращения с отходами Красноярского края представлено в таблиц</w:t>
      </w:r>
      <w:r w:rsidR="009A6F2B" w:rsidRPr="0084335A">
        <w:t>ах</w:t>
      </w:r>
      <w:r w:rsidR="00A01153" w:rsidRPr="0084335A">
        <w:t xml:space="preserve"> (</w:t>
      </w:r>
      <w:r w:rsidR="0091104D" w:rsidRPr="0084335A">
        <w:fldChar w:fldCharType="begin"/>
      </w:r>
      <w:r w:rsidR="00A255F4" w:rsidRPr="0084335A">
        <w:instrText xml:space="preserve"> REF _Ref448488462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4</w:t>
      </w:r>
      <w:r w:rsidR="0091104D" w:rsidRPr="0084335A">
        <w:fldChar w:fldCharType="end"/>
      </w:r>
      <w:r w:rsidR="009A6F2B" w:rsidRPr="0084335A">
        <w:t xml:space="preserve">, </w:t>
      </w:r>
      <w:r w:rsidR="0091104D" w:rsidRPr="0084335A">
        <w:fldChar w:fldCharType="begin"/>
      </w:r>
      <w:r w:rsidR="00A01153" w:rsidRPr="0084335A">
        <w:instrText xml:space="preserve"> REF _Ref448415298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5</w:t>
      </w:r>
      <w:r w:rsidR="0091104D" w:rsidRPr="0084335A">
        <w:fldChar w:fldCharType="end"/>
      </w:r>
      <w:r w:rsidR="00A01153" w:rsidRPr="0084335A">
        <w:t>)</w:t>
      </w:r>
      <w:r w:rsidRPr="0084335A">
        <w:t>.</w:t>
      </w:r>
      <w:r w:rsidR="003F4075" w:rsidRPr="0084335A">
        <w:t xml:space="preserve"> </w:t>
      </w:r>
      <w:r w:rsidR="00E66310" w:rsidRPr="0084335A">
        <w:t>В таблиц</w:t>
      </w:r>
      <w:r w:rsidR="00A01153" w:rsidRPr="0084335A">
        <w:t>ах</w:t>
      </w:r>
      <w:r w:rsidR="00E66310" w:rsidRPr="0084335A">
        <w:t xml:space="preserve"> приведены данные </w:t>
      </w:r>
    </w:p>
    <w:p w:rsidR="00E66310" w:rsidRPr="0084335A" w:rsidRDefault="00E66310" w:rsidP="00844B3D">
      <w:r w:rsidRPr="0084335A">
        <w:t xml:space="preserve">а) о количестве отходов, образовавшихся на территории </w:t>
      </w:r>
      <w:r w:rsidR="00844B3D" w:rsidRPr="0084335A">
        <w:t xml:space="preserve">Красноярского края в разрезе </w:t>
      </w:r>
      <w:r w:rsidR="004B3D98" w:rsidRPr="0084335A">
        <w:t>территорий</w:t>
      </w:r>
      <w:r w:rsidRPr="0084335A">
        <w:t>;</w:t>
      </w:r>
    </w:p>
    <w:p w:rsidR="00E66310" w:rsidRPr="0084335A" w:rsidRDefault="00E66310" w:rsidP="00844B3D">
      <w:r w:rsidRPr="0084335A">
        <w:t xml:space="preserve">б) о количестве отходов, обработанных на территории </w:t>
      </w:r>
      <w:r w:rsidR="00844B3D" w:rsidRPr="0084335A">
        <w:t xml:space="preserve">Красноярского края в разрезе </w:t>
      </w:r>
      <w:r w:rsidR="004B3D98" w:rsidRPr="0084335A">
        <w:t>территорий</w:t>
      </w:r>
      <w:r w:rsidRPr="0084335A">
        <w:t>;</w:t>
      </w:r>
    </w:p>
    <w:p w:rsidR="00E66310" w:rsidRPr="0084335A" w:rsidRDefault="00E66310" w:rsidP="00844B3D">
      <w:r w:rsidRPr="0084335A">
        <w:t xml:space="preserve">в) о количестве отходов, утилизированных на территории </w:t>
      </w:r>
      <w:r w:rsidR="00844B3D" w:rsidRPr="0084335A">
        <w:t xml:space="preserve">Красноярского края в разрезе </w:t>
      </w:r>
      <w:r w:rsidR="004B3D98" w:rsidRPr="0084335A">
        <w:t>территорий</w:t>
      </w:r>
      <w:r w:rsidRPr="0084335A">
        <w:t>;</w:t>
      </w:r>
    </w:p>
    <w:p w:rsidR="00E66310" w:rsidRPr="0084335A" w:rsidRDefault="00E66310" w:rsidP="00844B3D">
      <w:r w:rsidRPr="0084335A">
        <w:t xml:space="preserve">г) о количестве отходов, обезвреженных на территории </w:t>
      </w:r>
      <w:r w:rsidR="00844B3D" w:rsidRPr="0084335A">
        <w:t xml:space="preserve">Красноярского края в разрезе </w:t>
      </w:r>
      <w:r w:rsidR="004B3D98" w:rsidRPr="0084335A">
        <w:t>территорий</w:t>
      </w:r>
      <w:r w:rsidRPr="0084335A">
        <w:t>;</w:t>
      </w:r>
    </w:p>
    <w:p w:rsidR="004B3D98" w:rsidRPr="0084335A" w:rsidRDefault="00E66310" w:rsidP="004B3D98">
      <w:r w:rsidRPr="0084335A">
        <w:t xml:space="preserve">д) о количестве отходов, размещенных на территории </w:t>
      </w:r>
      <w:r w:rsidR="00844B3D" w:rsidRPr="0084335A">
        <w:t xml:space="preserve">Красноярского края в разрезе </w:t>
      </w:r>
      <w:r w:rsidR="004B3D98" w:rsidRPr="0084335A">
        <w:t>территорий.</w:t>
      </w:r>
    </w:p>
    <w:p w:rsidR="004B3D98" w:rsidRPr="0084335A" w:rsidRDefault="004B3D98" w:rsidP="00522994"/>
    <w:p w:rsidR="00B83238" w:rsidRPr="0084335A" w:rsidRDefault="00B83238" w:rsidP="00522994">
      <w:pPr>
        <w:sectPr w:rsidR="00B83238" w:rsidRPr="0084335A" w:rsidSect="00AD554D">
          <w:pgSz w:w="11906" w:h="16838"/>
          <w:pgMar w:top="1134" w:right="851" w:bottom="1134" w:left="1701" w:header="57" w:footer="340" w:gutter="0"/>
          <w:cols w:space="708"/>
          <w:docGrid w:linePitch="360"/>
        </w:sectPr>
      </w:pPr>
    </w:p>
    <w:p w:rsidR="00A27A83" w:rsidRPr="0084335A" w:rsidRDefault="00A27A83" w:rsidP="00396027">
      <w:pPr>
        <w:pStyle w:val="a6"/>
      </w:pPr>
      <w:bookmarkStart w:id="39" w:name="_Ref448488254"/>
      <w:bookmarkStart w:id="40" w:name="_Ref438406127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</w:t>
      </w:r>
      <w:r w:rsidR="00D42FAF">
        <w:rPr>
          <w:noProof/>
        </w:rPr>
        <w:fldChar w:fldCharType="end"/>
      </w:r>
      <w:bookmarkEnd w:id="39"/>
      <w:r w:rsidRPr="0084335A">
        <w:t>. Соотношение количества образующихся в Красноярском крае и поступающих из других субъектов Российской Федерации ТКО, 2015 г.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652"/>
        <w:gridCol w:w="2978"/>
        <w:gridCol w:w="2833"/>
        <w:gridCol w:w="5323"/>
      </w:tblGrid>
      <w:tr w:rsidR="0084335A" w:rsidRPr="0084335A" w:rsidTr="00A255F4">
        <w:trPr>
          <w:trHeight w:val="230"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Территории субъекта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Образуется ТКО, т/год</w:t>
            </w:r>
          </w:p>
        </w:tc>
        <w:tc>
          <w:tcPr>
            <w:tcW w:w="9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Поступает из других субъектов РФ, т/год</w:t>
            </w:r>
          </w:p>
        </w:tc>
        <w:tc>
          <w:tcPr>
            <w:tcW w:w="18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  <w:proofErr w:type="gramStart"/>
            <w:r w:rsidRPr="0084335A">
              <w:t>Направляет</w:t>
            </w:r>
            <w:r w:rsidRPr="0084335A">
              <w:softHyphen/>
              <w:t>ся в дру</w:t>
            </w:r>
            <w:r w:rsidRPr="0084335A">
              <w:softHyphen/>
              <w:t>гие субъ</w:t>
            </w:r>
            <w:r w:rsidRPr="0084335A">
              <w:softHyphen/>
              <w:t>екты РФ для после</w:t>
            </w:r>
            <w:r w:rsidRPr="0084335A">
              <w:softHyphen/>
              <w:t>дую</w:t>
            </w:r>
            <w:r w:rsidRPr="0084335A">
              <w:softHyphen/>
              <w:t>щих утили</w:t>
            </w:r>
            <w:r w:rsidRPr="0084335A">
              <w:softHyphen/>
              <w:t>за</w:t>
            </w:r>
            <w:r w:rsidRPr="0084335A">
              <w:softHyphen/>
              <w:t>ции, обез</w:t>
            </w:r>
            <w:r w:rsidRPr="0084335A">
              <w:softHyphen/>
              <w:t>вре</w:t>
            </w:r>
            <w:r w:rsidRPr="0084335A">
              <w:softHyphen/>
              <w:t>жива</w:t>
            </w:r>
            <w:r w:rsidRPr="0084335A">
              <w:softHyphen/>
              <w:t>ния, разме</w:t>
            </w:r>
            <w:r w:rsidRPr="0084335A">
              <w:softHyphen/>
              <w:t>ще</w:t>
            </w:r>
            <w:r w:rsidRPr="0084335A">
              <w:softHyphen/>
              <w:t>ния, т/год</w:t>
            </w:r>
            <w:proofErr w:type="gramEnd"/>
          </w:p>
        </w:tc>
      </w:tr>
      <w:tr w:rsidR="0084335A" w:rsidRPr="0084335A" w:rsidTr="00A255F4">
        <w:trPr>
          <w:trHeight w:val="23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18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</w:tr>
      <w:tr w:rsidR="0084335A" w:rsidRPr="0084335A" w:rsidTr="00A255F4">
        <w:trPr>
          <w:trHeight w:val="23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18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</w:tr>
      <w:tr w:rsidR="0084335A" w:rsidRPr="0084335A" w:rsidTr="00A255F4">
        <w:trPr>
          <w:trHeight w:val="230"/>
        </w:trPr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10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18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</w:tr>
      <w:tr w:rsidR="0084335A" w:rsidRPr="0084335A" w:rsidTr="00A255F4">
        <w:trPr>
          <w:trHeight w:val="2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BA113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151 712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255F4">
        <w:trPr>
          <w:trHeight w:val="2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Южные территории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BA113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97 667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255F4">
        <w:trPr>
          <w:trHeight w:val="2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Западные, Восточные, Центральные территории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BA113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1 083 823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255F4">
        <w:trPr>
          <w:trHeight w:val="20"/>
        </w:trPr>
        <w:tc>
          <w:tcPr>
            <w:tcW w:w="123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 по Красноярскому краю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BA113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1 333 202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A27A83" w:rsidRPr="0084335A" w:rsidTr="00A255F4">
        <w:trPr>
          <w:trHeight w:val="20"/>
        </w:trPr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55F4">
            <w:pPr>
              <w:pStyle w:val="afff9"/>
              <w:rPr>
                <w:color w:val="auto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100%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0%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0%</w:t>
            </w:r>
          </w:p>
        </w:tc>
      </w:tr>
    </w:tbl>
    <w:p w:rsidR="00A27A83" w:rsidRPr="0084335A" w:rsidRDefault="00A27A83" w:rsidP="00A27A83"/>
    <w:p w:rsidR="00A27A83" w:rsidRPr="0084335A" w:rsidRDefault="00A27A83" w:rsidP="00A27A83">
      <w:pPr>
        <w:pStyle w:val="a6"/>
      </w:pPr>
      <w:bookmarkStart w:id="41" w:name="_Ref448488255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3</w:t>
      </w:r>
      <w:r w:rsidR="00D42FAF">
        <w:rPr>
          <w:noProof/>
        </w:rPr>
        <w:fldChar w:fldCharType="end"/>
      </w:r>
      <w:bookmarkEnd w:id="41"/>
      <w:r w:rsidRPr="0084335A">
        <w:t>. Соотношение количественных характеристик утилизации, обезвреживания, размещения, передачи в другие субъекты Российской Федерации ТКО для Красноярского края, 20</w:t>
      </w:r>
      <w:r w:rsidR="003F4075" w:rsidRPr="0084335A">
        <w:t>1</w:t>
      </w:r>
      <w:r w:rsidRPr="0084335A">
        <w:t>5 г.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869"/>
        <w:gridCol w:w="1372"/>
        <w:gridCol w:w="2058"/>
        <w:gridCol w:w="1712"/>
        <w:gridCol w:w="1694"/>
        <w:gridCol w:w="1742"/>
        <w:gridCol w:w="1647"/>
        <w:gridCol w:w="1692"/>
      </w:tblGrid>
      <w:tr w:rsidR="0084335A" w:rsidRPr="0084335A" w:rsidTr="00A27A83">
        <w:trPr>
          <w:trHeight w:val="20"/>
        </w:trPr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Территории субъекта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Образуется в субъекте, т/год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Подвергается утилизации, обезвреживанию, размещению внутри субъекта, т/год</w:t>
            </w:r>
          </w:p>
        </w:tc>
      </w:tr>
      <w:tr w:rsidR="0084335A" w:rsidRPr="0084335A" w:rsidTr="003F4075">
        <w:trPr>
          <w:trHeight w:val="20"/>
        </w:trPr>
        <w:tc>
          <w:tcPr>
            <w:tcW w:w="9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4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Захорани</w:t>
            </w:r>
            <w:r w:rsidRPr="0084335A">
              <w:softHyphen/>
              <w:t>ва</w:t>
            </w:r>
            <w:r w:rsidRPr="0084335A">
              <w:softHyphen/>
              <w:t>ется необезвреженных отходов, т/год</w:t>
            </w:r>
          </w:p>
        </w:tc>
        <w:tc>
          <w:tcPr>
            <w:tcW w:w="17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Поступает на переработку, т/год</w:t>
            </w:r>
          </w:p>
        </w:tc>
        <w:tc>
          <w:tcPr>
            <w:tcW w:w="11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Выход после переработки,</w:t>
            </w:r>
            <w:proofErr w:type="gramStart"/>
            <w:r w:rsidRPr="0084335A">
              <w:t xml:space="preserve"> ,</w:t>
            </w:r>
            <w:proofErr w:type="gramEnd"/>
            <w:r w:rsidRPr="0084335A">
              <w:t xml:space="preserve"> т/год</w:t>
            </w:r>
          </w:p>
        </w:tc>
      </w:tr>
      <w:tr w:rsidR="0084335A" w:rsidRPr="0084335A" w:rsidTr="003F4075">
        <w:trPr>
          <w:trHeight w:val="20"/>
        </w:trPr>
        <w:tc>
          <w:tcPr>
            <w:tcW w:w="9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4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69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A83" w:rsidRPr="0084335A" w:rsidRDefault="00A27A83" w:rsidP="00A27A83">
            <w:pPr>
              <w:pStyle w:val="ab"/>
            </w:pP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  <w:r w:rsidRPr="0084335A">
              <w:t>Поступает на переработку (обезвре</w:t>
            </w:r>
            <w:r w:rsidRPr="0084335A">
              <w:softHyphen/>
              <w:t>жи</w:t>
            </w:r>
            <w:r w:rsidRPr="0084335A">
              <w:softHyphen/>
              <w:t>вание) всего</w:t>
            </w:r>
          </w:p>
        </w:tc>
        <w:tc>
          <w:tcPr>
            <w:tcW w:w="11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A83" w:rsidRPr="0084335A" w:rsidRDefault="00A27A83" w:rsidP="00A27A83">
            <w:pPr>
              <w:pStyle w:val="ab"/>
            </w:pPr>
            <w:r w:rsidRPr="0084335A">
              <w:t>в т.ч.</w:t>
            </w:r>
          </w:p>
        </w:tc>
        <w:tc>
          <w:tcPr>
            <w:tcW w:w="112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A83" w:rsidRPr="0084335A" w:rsidRDefault="00A27A83" w:rsidP="00A27A83">
            <w:pPr>
              <w:pStyle w:val="ab"/>
            </w:pPr>
          </w:p>
        </w:tc>
      </w:tr>
      <w:tr w:rsidR="0084335A" w:rsidRPr="0084335A" w:rsidTr="003F4075">
        <w:trPr>
          <w:trHeight w:val="20"/>
        </w:trPr>
        <w:tc>
          <w:tcPr>
            <w:tcW w:w="9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</w:p>
        </w:tc>
        <w:tc>
          <w:tcPr>
            <w:tcW w:w="4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</w:p>
        </w:tc>
        <w:tc>
          <w:tcPr>
            <w:tcW w:w="69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  <w:r w:rsidRPr="0084335A">
              <w:t>Поступает на сор</w:t>
            </w:r>
            <w:r w:rsidRPr="0084335A">
              <w:softHyphen/>
              <w:t>ти</w:t>
            </w:r>
            <w:r w:rsidRPr="0084335A">
              <w:softHyphen/>
              <w:t>ровку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  <w:r w:rsidRPr="0084335A">
              <w:t>Подвергает</w:t>
            </w:r>
            <w:r w:rsidRPr="0084335A">
              <w:softHyphen/>
              <w:t>ся обез</w:t>
            </w:r>
            <w:r w:rsidRPr="0084335A">
              <w:softHyphen/>
              <w:t>вре</w:t>
            </w:r>
            <w:r w:rsidRPr="0084335A">
              <w:softHyphen/>
              <w:t>жива</w:t>
            </w:r>
            <w:r w:rsidRPr="0084335A">
              <w:softHyphen/>
              <w:t>нию и утили</w:t>
            </w:r>
            <w:r w:rsidRPr="0084335A">
              <w:softHyphen/>
              <w:t xml:space="preserve">зации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  <w:r w:rsidRPr="0084335A">
              <w:t>Обезвре</w:t>
            </w:r>
            <w:r w:rsidRPr="0084335A">
              <w:softHyphen/>
              <w:t>женные отходы на захороне</w:t>
            </w:r>
            <w:r w:rsidRPr="0084335A">
              <w:softHyphen/>
              <w:t>ние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7A83">
            <w:pPr>
              <w:pStyle w:val="ab"/>
            </w:pPr>
            <w:r w:rsidRPr="0084335A">
              <w:t>Извлека</w:t>
            </w:r>
            <w:r w:rsidRPr="0084335A">
              <w:softHyphen/>
              <w:t>ет</w:t>
            </w:r>
            <w:r w:rsidRPr="0084335A">
              <w:softHyphen/>
              <w:t>ся вторич</w:t>
            </w:r>
            <w:r w:rsidRPr="0084335A">
              <w:softHyphen/>
              <w:t>ного сырья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151 712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151 712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Южные территории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97 667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97 667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Западные, Восточные, Центральные территории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1 083 823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1 071 793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5228A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  <w:r w:rsidR="003F4075" w:rsidRPr="0084335A">
              <w:rPr>
                <w:color w:val="auto"/>
              </w:rPr>
              <w:t>0 600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5228A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  <w:r w:rsidR="003F4075" w:rsidRPr="0084335A">
              <w:rPr>
                <w:color w:val="auto"/>
              </w:rPr>
              <w:t>0 600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  <w:r w:rsidR="005228A9" w:rsidRPr="0084335A">
              <w:rPr>
                <w:color w:val="auto"/>
              </w:rPr>
              <w:t>6</w:t>
            </w:r>
            <w:r w:rsidRPr="0084335A">
              <w:rPr>
                <w:color w:val="auto"/>
              </w:rPr>
              <w:t> </w:t>
            </w:r>
            <w:r w:rsidR="005228A9" w:rsidRPr="0084335A">
              <w:rPr>
                <w:color w:val="auto"/>
              </w:rPr>
              <w:t>5</w:t>
            </w:r>
            <w:r w:rsidRPr="0084335A">
              <w:rPr>
                <w:color w:val="auto"/>
              </w:rPr>
              <w:t>30</w:t>
            </w:r>
          </w:p>
        </w:tc>
      </w:tr>
      <w:tr w:rsidR="003F4075" w:rsidRPr="0084335A" w:rsidTr="00A255F4">
        <w:trPr>
          <w:trHeight w:val="20"/>
        </w:trPr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 по Красноярскому краю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1 333 202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1 321 172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5228A9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  <w:r w:rsidR="003F4075" w:rsidRPr="0084335A">
              <w:rPr>
                <w:color w:val="auto"/>
              </w:rPr>
              <w:t>0 600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5228A9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  <w:r w:rsidR="003F4075" w:rsidRPr="0084335A">
              <w:rPr>
                <w:color w:val="auto"/>
              </w:rPr>
              <w:t>0 600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4075" w:rsidRPr="0084335A" w:rsidRDefault="003F4075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075" w:rsidRPr="0084335A" w:rsidRDefault="003F4075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  <w:r w:rsidR="005228A9" w:rsidRPr="0084335A">
              <w:rPr>
                <w:color w:val="auto"/>
              </w:rPr>
              <w:t>6</w:t>
            </w:r>
            <w:r w:rsidRPr="0084335A">
              <w:rPr>
                <w:color w:val="auto"/>
              </w:rPr>
              <w:t> </w:t>
            </w:r>
            <w:r w:rsidR="005228A9" w:rsidRPr="0084335A">
              <w:rPr>
                <w:color w:val="auto"/>
              </w:rPr>
              <w:t>5</w:t>
            </w:r>
            <w:r w:rsidRPr="0084335A">
              <w:rPr>
                <w:color w:val="auto"/>
              </w:rPr>
              <w:t>30</w:t>
            </w:r>
          </w:p>
        </w:tc>
      </w:tr>
    </w:tbl>
    <w:p w:rsidR="00A27A83" w:rsidRPr="0084335A" w:rsidRDefault="00A27A83" w:rsidP="00A27A83"/>
    <w:p w:rsidR="00034ED5" w:rsidRPr="0084335A" w:rsidRDefault="000E2062" w:rsidP="00A255F4">
      <w:pPr>
        <w:pStyle w:val="a6"/>
        <w:pageBreakBefore/>
      </w:pPr>
      <w:bookmarkStart w:id="42" w:name="_Ref448488462"/>
      <w:r w:rsidRPr="0084335A">
        <w:lastRenderedPageBreak/>
        <w:t xml:space="preserve">Таблица </w:t>
      </w:r>
      <w:r w:rsidR="0091104D" w:rsidRPr="0084335A">
        <w:fldChar w:fldCharType="begin"/>
      </w:r>
      <w:r w:rsidR="00655E4D" w:rsidRPr="0084335A">
        <w:instrText xml:space="preserve"> SEQ Таблица \* ARABIC </w:instrText>
      </w:r>
      <w:r w:rsidR="0091104D" w:rsidRPr="0084335A">
        <w:fldChar w:fldCharType="separate"/>
      </w:r>
      <w:r w:rsidR="000F3704" w:rsidRPr="0084335A">
        <w:rPr>
          <w:noProof/>
        </w:rPr>
        <w:t>4</w:t>
      </w:r>
      <w:r w:rsidR="0091104D" w:rsidRPr="0084335A">
        <w:fldChar w:fldCharType="end"/>
      </w:r>
      <w:bookmarkEnd w:id="40"/>
      <w:bookmarkEnd w:id="42"/>
      <w:r w:rsidR="00034ED5" w:rsidRPr="0084335A">
        <w:t xml:space="preserve">. Соотношение количества образующихся </w:t>
      </w:r>
      <w:r w:rsidR="00A27A83" w:rsidRPr="0084335A">
        <w:t xml:space="preserve">в Красноярском крае </w:t>
      </w:r>
      <w:r w:rsidR="00034ED5" w:rsidRPr="0084335A">
        <w:t xml:space="preserve">и поступающих из других субъектов Российской Федерации </w:t>
      </w:r>
      <w:r w:rsidR="00AA6781" w:rsidRPr="0084335A">
        <w:t>ТКО, 2035 г.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652"/>
        <w:gridCol w:w="2978"/>
        <w:gridCol w:w="2833"/>
        <w:gridCol w:w="5323"/>
      </w:tblGrid>
      <w:tr w:rsidR="0084335A" w:rsidRPr="0084335A" w:rsidTr="00AA6781">
        <w:trPr>
          <w:trHeight w:val="230"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522994">
            <w:pPr>
              <w:pStyle w:val="ab"/>
            </w:pPr>
            <w:r w:rsidRPr="0084335A">
              <w:t>Территории субъекта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Образуется ТКО, т/год</w:t>
            </w:r>
          </w:p>
        </w:tc>
        <w:tc>
          <w:tcPr>
            <w:tcW w:w="9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  <w:r w:rsidRPr="0084335A">
              <w:t>Поступает из других субъектов РФ, т/год</w:t>
            </w:r>
          </w:p>
        </w:tc>
        <w:tc>
          <w:tcPr>
            <w:tcW w:w="18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proofErr w:type="gramStart"/>
            <w:r w:rsidRPr="0084335A">
              <w:t>Направляет</w:t>
            </w:r>
            <w:r w:rsidRPr="0084335A">
              <w:softHyphen/>
              <w:t>ся в дру</w:t>
            </w:r>
            <w:r w:rsidRPr="0084335A">
              <w:softHyphen/>
              <w:t>гие субъ</w:t>
            </w:r>
            <w:r w:rsidRPr="0084335A">
              <w:softHyphen/>
              <w:t>екты РФ для после</w:t>
            </w:r>
            <w:r w:rsidRPr="0084335A">
              <w:softHyphen/>
              <w:t>дую</w:t>
            </w:r>
            <w:r w:rsidRPr="0084335A">
              <w:softHyphen/>
              <w:t>щих утили</w:t>
            </w:r>
            <w:r w:rsidRPr="0084335A">
              <w:softHyphen/>
              <w:t>за</w:t>
            </w:r>
            <w:r w:rsidRPr="0084335A">
              <w:softHyphen/>
              <w:t>ции, обез</w:t>
            </w:r>
            <w:r w:rsidRPr="0084335A">
              <w:softHyphen/>
              <w:t>вре</w:t>
            </w:r>
            <w:r w:rsidRPr="0084335A">
              <w:softHyphen/>
              <w:t>жива</w:t>
            </w:r>
            <w:r w:rsidRPr="0084335A">
              <w:softHyphen/>
              <w:t>ния, разме</w:t>
            </w:r>
            <w:r w:rsidRPr="0084335A">
              <w:softHyphen/>
              <w:t>ще</w:t>
            </w:r>
            <w:r w:rsidRPr="0084335A">
              <w:softHyphen/>
              <w:t>ния, т/год</w:t>
            </w:r>
            <w:proofErr w:type="gramEnd"/>
          </w:p>
        </w:tc>
      </w:tr>
      <w:tr w:rsidR="0084335A" w:rsidRPr="0084335A" w:rsidTr="00AA6781">
        <w:trPr>
          <w:trHeight w:val="23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18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</w:tr>
      <w:tr w:rsidR="0084335A" w:rsidRPr="0084335A" w:rsidTr="00AA6781">
        <w:trPr>
          <w:trHeight w:val="23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1007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18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</w:tr>
      <w:tr w:rsidR="0084335A" w:rsidRPr="0084335A" w:rsidTr="00AA6781">
        <w:trPr>
          <w:trHeight w:val="230"/>
        </w:trPr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10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  <w:tc>
          <w:tcPr>
            <w:tcW w:w="18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522994">
            <w:pPr>
              <w:pStyle w:val="ab"/>
            </w:pPr>
          </w:p>
        </w:tc>
      </w:tr>
      <w:tr w:rsidR="0084335A" w:rsidRPr="0084335A" w:rsidTr="00AA6781">
        <w:trPr>
          <w:trHeight w:val="2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170 475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A6781">
        <w:trPr>
          <w:trHeight w:val="2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Южные территории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99 534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A6781">
        <w:trPr>
          <w:trHeight w:val="2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Западные, Восточные, Центральные территории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1 099 829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AA6781">
        <w:trPr>
          <w:trHeight w:val="20"/>
        </w:trPr>
        <w:tc>
          <w:tcPr>
            <w:tcW w:w="123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 по Красноярскому краю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1 682 006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AA6781" w:rsidRPr="0084335A" w:rsidTr="00AA6781">
        <w:trPr>
          <w:trHeight w:val="20"/>
        </w:trPr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9"/>
              <w:rPr>
                <w:color w:val="auto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100%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0%</w:t>
            </w:r>
          </w:p>
        </w:tc>
        <w:tc>
          <w:tcPr>
            <w:tcW w:w="1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255F4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0%</w:t>
            </w:r>
          </w:p>
        </w:tc>
      </w:tr>
    </w:tbl>
    <w:p w:rsidR="00AA6781" w:rsidRPr="0084335A" w:rsidRDefault="00AA6781" w:rsidP="00AA6781"/>
    <w:p w:rsidR="00AA6781" w:rsidRPr="0084335A" w:rsidRDefault="00AA6781" w:rsidP="00AA6781">
      <w:pPr>
        <w:pStyle w:val="a6"/>
      </w:pPr>
      <w:bookmarkStart w:id="43" w:name="_Ref448415298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5</w:t>
      </w:r>
      <w:r w:rsidR="00D42FAF">
        <w:rPr>
          <w:noProof/>
        </w:rPr>
        <w:fldChar w:fldCharType="end"/>
      </w:r>
      <w:bookmarkEnd w:id="43"/>
      <w:r w:rsidRPr="0084335A">
        <w:t>. Соотношение количественных характеристик утилизации, обезвреживания, размещения, передачи в другие субъекты Российской Федерации</w:t>
      </w:r>
      <w:r w:rsidR="00A27A83" w:rsidRPr="0084335A">
        <w:t xml:space="preserve"> ТКО для Красноярского края</w:t>
      </w:r>
      <w:r w:rsidRPr="0084335A">
        <w:t>, 2035 г.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868"/>
        <w:gridCol w:w="1372"/>
        <w:gridCol w:w="2058"/>
        <w:gridCol w:w="1712"/>
        <w:gridCol w:w="1541"/>
        <w:gridCol w:w="1541"/>
        <w:gridCol w:w="1372"/>
        <w:gridCol w:w="1204"/>
        <w:gridCol w:w="1118"/>
      </w:tblGrid>
      <w:tr w:rsidR="0084335A" w:rsidRPr="0084335A" w:rsidTr="008D70A9">
        <w:trPr>
          <w:trHeight w:val="20"/>
        </w:trPr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Территории субъекта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Образуется в субъекте, т/год</w:t>
            </w:r>
          </w:p>
        </w:tc>
        <w:tc>
          <w:tcPr>
            <w:tcW w:w="356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Подвергается утилизации, обезвреживанию, размещению внутри субъекта, т/год</w:t>
            </w:r>
          </w:p>
        </w:tc>
      </w:tr>
      <w:tr w:rsidR="0084335A" w:rsidRPr="0084335A" w:rsidTr="008D70A9">
        <w:trPr>
          <w:trHeight w:val="20"/>
        </w:trPr>
        <w:tc>
          <w:tcPr>
            <w:tcW w:w="9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4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8D70A9">
            <w:pPr>
              <w:pStyle w:val="ab"/>
            </w:pPr>
            <w:r w:rsidRPr="0084335A">
              <w:t>Захорани</w:t>
            </w:r>
            <w:r w:rsidRPr="0084335A">
              <w:softHyphen/>
              <w:t>ва</w:t>
            </w:r>
            <w:r w:rsidRPr="0084335A">
              <w:softHyphen/>
              <w:t>ется необезвреженных отходов, т/год</w:t>
            </w:r>
          </w:p>
        </w:tc>
        <w:tc>
          <w:tcPr>
            <w:tcW w:w="20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Поступает на переработку, т/год</w:t>
            </w:r>
          </w:p>
        </w:tc>
        <w:tc>
          <w:tcPr>
            <w:tcW w:w="7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Выход после переработки,</w:t>
            </w:r>
            <w:proofErr w:type="gramStart"/>
            <w:r w:rsidRPr="0084335A">
              <w:t xml:space="preserve"> ,</w:t>
            </w:r>
            <w:proofErr w:type="gramEnd"/>
            <w:r w:rsidRPr="0084335A">
              <w:t xml:space="preserve"> т/год</w:t>
            </w:r>
          </w:p>
        </w:tc>
      </w:tr>
      <w:tr w:rsidR="0084335A" w:rsidRPr="0084335A" w:rsidTr="008D70A9">
        <w:trPr>
          <w:trHeight w:val="20"/>
        </w:trPr>
        <w:tc>
          <w:tcPr>
            <w:tcW w:w="9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4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69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Поступает на переработку (обезвре</w:t>
            </w:r>
            <w:r w:rsidRPr="0084335A">
              <w:softHyphen/>
              <w:t>жи</w:t>
            </w:r>
            <w:r w:rsidRPr="0084335A">
              <w:softHyphen/>
              <w:t>вание) всего</w:t>
            </w:r>
          </w:p>
        </w:tc>
        <w:tc>
          <w:tcPr>
            <w:tcW w:w="15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781" w:rsidRPr="0084335A" w:rsidRDefault="00AA6781" w:rsidP="00AA6781">
            <w:pPr>
              <w:pStyle w:val="ab"/>
            </w:pPr>
            <w:r w:rsidRPr="0084335A">
              <w:t>в т.ч.</w:t>
            </w:r>
          </w:p>
        </w:tc>
        <w:tc>
          <w:tcPr>
            <w:tcW w:w="78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</w:p>
        </w:tc>
      </w:tr>
      <w:tr w:rsidR="0084335A" w:rsidRPr="0084335A" w:rsidTr="008D70A9">
        <w:trPr>
          <w:trHeight w:val="20"/>
        </w:trPr>
        <w:tc>
          <w:tcPr>
            <w:tcW w:w="9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4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69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Поступает от ПВН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Поступает на сор</w:t>
            </w:r>
            <w:r w:rsidRPr="0084335A">
              <w:softHyphen/>
              <w:t>ти</w:t>
            </w:r>
            <w:r w:rsidRPr="0084335A">
              <w:softHyphen/>
              <w:t>ровку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Подвергает</w:t>
            </w:r>
            <w:r w:rsidRPr="0084335A">
              <w:softHyphen/>
              <w:t>ся обез</w:t>
            </w:r>
            <w:r w:rsidRPr="0084335A">
              <w:softHyphen/>
              <w:t>вре</w:t>
            </w:r>
            <w:r w:rsidRPr="0084335A">
              <w:softHyphen/>
              <w:t>жива</w:t>
            </w:r>
            <w:r w:rsidRPr="0084335A">
              <w:softHyphen/>
              <w:t>нию и утили</w:t>
            </w:r>
            <w:r w:rsidRPr="0084335A">
              <w:softHyphen/>
              <w:t xml:space="preserve">зации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8D70A9">
            <w:pPr>
              <w:pStyle w:val="ab"/>
            </w:pPr>
            <w:r w:rsidRPr="0084335A">
              <w:t>Обезвре</w:t>
            </w:r>
            <w:r w:rsidR="008D70A9" w:rsidRPr="0084335A">
              <w:softHyphen/>
            </w:r>
            <w:r w:rsidRPr="0084335A">
              <w:t>женные отходы на захороне</w:t>
            </w:r>
            <w:r w:rsidRPr="0084335A">
              <w:softHyphen/>
              <w:t>ние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A6781">
            <w:pPr>
              <w:pStyle w:val="ab"/>
            </w:pPr>
            <w:r w:rsidRPr="0084335A">
              <w:t>Извлека</w:t>
            </w:r>
            <w:r w:rsidR="008D70A9" w:rsidRPr="0084335A">
              <w:softHyphen/>
            </w:r>
            <w:r w:rsidRPr="0084335A">
              <w:t>ет</w:t>
            </w:r>
            <w:r w:rsidRPr="0084335A">
              <w:softHyphen/>
              <w:t>ся вторич</w:t>
            </w:r>
            <w:r w:rsidRPr="0084335A">
              <w:softHyphen/>
              <w:t>ного сырья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170 475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170 069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8 941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74 327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150 000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37 500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20 068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Южные территории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99 534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99 534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909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98 624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83 754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  <w:highlight w:val="yellow"/>
              </w:rPr>
            </w:pPr>
            <w:r w:rsidRPr="0084335A">
              <w:rPr>
                <w:color w:val="auto"/>
              </w:rPr>
              <w:t>58 628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  <w:highlight w:val="yellow"/>
              </w:rPr>
            </w:pPr>
            <w:r w:rsidRPr="0084335A">
              <w:rPr>
                <w:color w:val="auto"/>
              </w:rPr>
              <w:t>15 780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Западные, Восточные, Центральные территории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1 099 829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1 099 829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1 099 555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  <w:highlight w:val="green"/>
              </w:rPr>
            </w:pPr>
            <w:r w:rsidRPr="0084335A">
              <w:rPr>
                <w:color w:val="auto"/>
              </w:rPr>
              <w:t>936 766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655 736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163 063</w:t>
            </w:r>
          </w:p>
        </w:tc>
      </w:tr>
      <w:tr w:rsidR="0084335A" w:rsidRPr="0084335A" w:rsidTr="00A255F4">
        <w:trPr>
          <w:trHeight w:val="20"/>
        </w:trPr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A6781">
            <w:pPr>
              <w:pStyle w:val="afffc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Итого по Красноярскому краю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1 682 006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406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1 681 600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9 891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1 584 908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367 092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834 450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81" w:rsidRPr="0084335A" w:rsidRDefault="00AA6781" w:rsidP="00A255F4">
            <w:pPr>
              <w:pStyle w:val="afffc"/>
              <w:jc w:val="center"/>
              <w:rPr>
                <w:b/>
                <w:i/>
                <w:color w:val="auto"/>
              </w:rPr>
            </w:pPr>
            <w:r w:rsidRPr="0084335A">
              <w:rPr>
                <w:b/>
                <w:i/>
                <w:color w:val="auto"/>
              </w:rPr>
              <w:t>264 973</w:t>
            </w:r>
          </w:p>
        </w:tc>
      </w:tr>
    </w:tbl>
    <w:p w:rsidR="00034ED5" w:rsidRPr="0084335A" w:rsidRDefault="00034ED5" w:rsidP="00034ED5">
      <w:pPr>
        <w:ind w:left="709" w:firstLine="0"/>
        <w:sectPr w:rsidR="00034ED5" w:rsidRPr="0084335A" w:rsidSect="00AD554D">
          <w:footerReference w:type="default" r:id="rId15"/>
          <w:pgSz w:w="16838" w:h="11906" w:orient="landscape"/>
          <w:pgMar w:top="1701" w:right="1134" w:bottom="851" w:left="1134" w:header="57" w:footer="340" w:gutter="0"/>
          <w:cols w:space="708"/>
          <w:docGrid w:linePitch="360"/>
        </w:sectPr>
      </w:pPr>
    </w:p>
    <w:p w:rsidR="00DF3232" w:rsidRPr="0084335A" w:rsidRDefault="00DF3232" w:rsidP="00396027">
      <w:pPr>
        <w:pStyle w:val="1"/>
      </w:pPr>
      <w:bookmarkStart w:id="44" w:name="_Toc437943409"/>
      <w:bookmarkStart w:id="45" w:name="_Toc438046161"/>
      <w:bookmarkStart w:id="46" w:name="_Toc438046223"/>
      <w:bookmarkStart w:id="47" w:name="_Toc459988210"/>
      <w:r w:rsidRPr="0084335A">
        <w:lastRenderedPageBreak/>
        <w:t>Схема потоков отходов</w:t>
      </w:r>
      <w:bookmarkEnd w:id="44"/>
      <w:bookmarkEnd w:id="45"/>
      <w:bookmarkEnd w:id="46"/>
      <w:bookmarkEnd w:id="47"/>
    </w:p>
    <w:p w:rsidR="00DF3232" w:rsidRPr="0084335A" w:rsidRDefault="00330F02" w:rsidP="00396027">
      <w:pPr>
        <w:pStyle w:val="2"/>
      </w:pPr>
      <w:bookmarkStart w:id="48" w:name="_Toc437943410"/>
      <w:bookmarkStart w:id="49" w:name="_Toc438046162"/>
      <w:bookmarkStart w:id="50" w:name="_Toc438046224"/>
      <w:bookmarkStart w:id="51" w:name="_Toc459988211"/>
      <w:r w:rsidRPr="0084335A">
        <w:t xml:space="preserve">Графическое </w:t>
      </w:r>
      <w:r w:rsidR="00DF3232" w:rsidRPr="0084335A">
        <w:t xml:space="preserve">отображение движения </w:t>
      </w:r>
      <w:r w:rsidR="00B74228" w:rsidRPr="0084335A">
        <w:t xml:space="preserve">отходов </w:t>
      </w:r>
      <w:r w:rsidR="00DF3232" w:rsidRPr="0084335A">
        <w:t xml:space="preserve">от источников образования </w:t>
      </w:r>
      <w:r w:rsidR="00B74228" w:rsidRPr="0084335A">
        <w:t xml:space="preserve">отходов </w:t>
      </w:r>
      <w:r w:rsidR="00DF3232" w:rsidRPr="0084335A">
        <w:t>до объектов, используемых для их обработки, утилизации, обезвреживания, размещения</w:t>
      </w:r>
      <w:bookmarkEnd w:id="48"/>
      <w:bookmarkEnd w:id="49"/>
      <w:bookmarkEnd w:id="50"/>
      <w:bookmarkEnd w:id="51"/>
    </w:p>
    <w:p w:rsidR="00AF194F" w:rsidRPr="0084335A" w:rsidRDefault="003E2BE9" w:rsidP="00AF194F">
      <w:r w:rsidRPr="0084335A">
        <w:t xml:space="preserve">«Территориальной схемой обращения с отходами, в том числе с твердыми коммунальными отходами для </w:t>
      </w:r>
      <w:r w:rsidR="00AF194F" w:rsidRPr="0084335A">
        <w:t>Красноярского края</w:t>
      </w:r>
      <w:r w:rsidRPr="0084335A">
        <w:t>»</w:t>
      </w:r>
      <w:r w:rsidR="00AF194F" w:rsidRPr="0084335A">
        <w:t xml:space="preserve"> предусмотрено, что транспортировка ТКО </w:t>
      </w:r>
      <w:r w:rsidRPr="0084335A">
        <w:t xml:space="preserve">должна </w:t>
      </w:r>
      <w:r w:rsidR="00AF194F" w:rsidRPr="0084335A">
        <w:t>проходит</w:t>
      </w:r>
      <w:r w:rsidRPr="0084335A">
        <w:t>ь</w:t>
      </w:r>
      <w:r w:rsidR="00AF194F" w:rsidRPr="0084335A">
        <w:t xml:space="preserve"> в несколько этапов:</w:t>
      </w:r>
    </w:p>
    <w:p w:rsidR="00AF194F" w:rsidRPr="0084335A" w:rsidRDefault="00AF194F" w:rsidP="00AF194F">
      <w:pPr>
        <w:numPr>
          <w:ilvl w:val="0"/>
          <w:numId w:val="20"/>
        </w:numPr>
        <w:ind w:left="993"/>
      </w:pPr>
      <w:bookmarkStart w:id="52" w:name="OLE_LINK77"/>
      <w:bookmarkStart w:id="53" w:name="_Toc434274758"/>
      <w:r w:rsidRPr="0084335A">
        <w:t xml:space="preserve">Первичная транспортировка ТКО </w:t>
      </w:r>
      <w:bookmarkEnd w:id="52"/>
      <w:r w:rsidRPr="0084335A">
        <w:t xml:space="preserve">напрямую из объектов образования ТКО и мест сбора (мешки, контейнеры). </w:t>
      </w:r>
      <w:bookmarkEnd w:id="53"/>
    </w:p>
    <w:p w:rsidR="00AF194F" w:rsidRPr="0084335A" w:rsidRDefault="00AF194F" w:rsidP="00AF194F">
      <w:pPr>
        <w:numPr>
          <w:ilvl w:val="0"/>
          <w:numId w:val="20"/>
        </w:numPr>
        <w:ind w:left="993"/>
      </w:pPr>
      <w:bookmarkStart w:id="54" w:name="_Toc434274759"/>
      <w:r w:rsidRPr="0084335A">
        <w:t xml:space="preserve">Вторичная транспортировка ТКО </w:t>
      </w:r>
      <w:r w:rsidR="003E2BE9" w:rsidRPr="0084335A">
        <w:t xml:space="preserve">от </w:t>
      </w:r>
      <w:r w:rsidRPr="0084335A">
        <w:t xml:space="preserve">мусороперегрузочных станций (МПС), площадок временного накопления (ПВН), площадок временного хранения (ПВХ) на мусороперерабатывающие мощности. В </w:t>
      </w:r>
      <w:r w:rsidR="00E002CE" w:rsidRPr="0084335A">
        <w:t>Территориальную схему</w:t>
      </w:r>
      <w:r w:rsidRPr="0084335A">
        <w:t xml:space="preserve"> заложены следующие варианты вторичной транспортировки:</w:t>
      </w:r>
      <w:bookmarkEnd w:id="54"/>
    </w:p>
    <w:p w:rsidR="00AF194F" w:rsidRPr="0084335A" w:rsidRDefault="00AF194F" w:rsidP="00AF194F">
      <w:pPr>
        <w:numPr>
          <w:ilvl w:val="0"/>
          <w:numId w:val="21"/>
        </w:numPr>
      </w:pPr>
      <w:r w:rsidRPr="0084335A">
        <w:t xml:space="preserve">Регулярный вывоз мусоровозным автотранспортом от МПС. </w:t>
      </w:r>
    </w:p>
    <w:p w:rsidR="00AF194F" w:rsidRPr="0084335A" w:rsidRDefault="00E002CE" w:rsidP="00AF194F">
      <w:pPr>
        <w:numPr>
          <w:ilvl w:val="0"/>
          <w:numId w:val="21"/>
        </w:numPr>
      </w:pPr>
      <w:r w:rsidRPr="0084335A">
        <w:t>Сезонный в</w:t>
      </w:r>
      <w:r w:rsidR="00AF194F" w:rsidRPr="0084335A">
        <w:t xml:space="preserve">ывоз мусоровозным автотранспортом от ПВН (не реже чем раз в 11 месяцев) или ПВХ (возможен </w:t>
      </w:r>
      <w:proofErr w:type="gramStart"/>
      <w:r w:rsidR="00AF194F" w:rsidRPr="0084335A">
        <w:t>реже</w:t>
      </w:r>
      <w:proofErr w:type="gramEnd"/>
      <w:r w:rsidR="00AF194F" w:rsidRPr="0084335A">
        <w:t xml:space="preserve"> чем раз в 11 месяцев)</w:t>
      </w:r>
      <w:r w:rsidRPr="0084335A">
        <w:t>. Данный вариант реализуется</w:t>
      </w:r>
      <w:r w:rsidR="00AF194F" w:rsidRPr="0084335A">
        <w:t xml:space="preserve"> в случае </w:t>
      </w:r>
      <w:r w:rsidRPr="0084335A">
        <w:t xml:space="preserve">в случае отсутствия регулярного транспортного сообщения с </w:t>
      </w:r>
      <w:r w:rsidR="00AF194F" w:rsidRPr="0084335A">
        <w:t>населенны</w:t>
      </w:r>
      <w:r w:rsidRPr="0084335A">
        <w:t>ми</w:t>
      </w:r>
      <w:r w:rsidR="00AF194F" w:rsidRPr="0084335A">
        <w:t xml:space="preserve"> пункт</w:t>
      </w:r>
      <w:r w:rsidRPr="0084335A">
        <w:t>ами</w:t>
      </w:r>
      <w:r w:rsidR="00AF194F" w:rsidRPr="0084335A">
        <w:t xml:space="preserve">. </w:t>
      </w:r>
      <w:r w:rsidR="00621CA0" w:rsidRPr="0084335A">
        <w:t>Сезонный вывоз м</w:t>
      </w:r>
      <w:r w:rsidR="00AF194F" w:rsidRPr="0084335A">
        <w:t xml:space="preserve">ожет осуществляться как в теплый период (по дорожной сети, в т.ч. с использованием паромных переправ (из ПВН в пос. Высокогорский, Енисейский район)), так и в холодный (по зимникам). </w:t>
      </w:r>
    </w:p>
    <w:p w:rsidR="00AF194F" w:rsidRPr="0084335A" w:rsidRDefault="00AF194F" w:rsidP="00AF194F">
      <w:pPr>
        <w:numPr>
          <w:ilvl w:val="0"/>
          <w:numId w:val="21"/>
        </w:numPr>
      </w:pPr>
      <w:r w:rsidRPr="0084335A">
        <w:t xml:space="preserve">Сезонный вывоз речным транспортом от ПВН или ПВХ в случае отсутствия возможности транспортировки по зимнику, ненадежности </w:t>
      </w:r>
      <w:r w:rsidR="00621CA0" w:rsidRPr="0084335A">
        <w:t xml:space="preserve">или экономической нецелесообразности </w:t>
      </w:r>
      <w:r w:rsidRPr="0084335A">
        <w:t xml:space="preserve">такой транспортировки. </w:t>
      </w:r>
    </w:p>
    <w:p w:rsidR="00AF194F" w:rsidRPr="0084335A" w:rsidRDefault="00AF194F" w:rsidP="00AF194F">
      <w:r w:rsidRPr="0084335A">
        <w:t xml:space="preserve">Следует отметить, что населенного пункта Байкит Эвенкийского района предполагается вторичная транспортировка ТКО в два этапа: транспортировка от ПВН по реке из н.п. от Суломая до Мирюги с дальнейшей автомобильной транспортировкой отходов обезвреживания по зимнику. </w:t>
      </w:r>
    </w:p>
    <w:p w:rsidR="00AF194F" w:rsidRPr="0084335A" w:rsidRDefault="00AF194F" w:rsidP="00AF194F">
      <w:pPr>
        <w:numPr>
          <w:ilvl w:val="0"/>
          <w:numId w:val="20"/>
        </w:numPr>
        <w:ind w:left="993"/>
      </w:pPr>
      <w:r w:rsidRPr="0084335A">
        <w:t>Третичный поток (отходы переработки) на полигоны на захоронение.</w:t>
      </w:r>
    </w:p>
    <w:p w:rsidR="00B74228" w:rsidRPr="0084335A" w:rsidRDefault="00B74228" w:rsidP="00F70E0F">
      <w:r w:rsidRPr="0084335A">
        <w:t>Объекты, планируемые для их обработки, утилизации, обезвреживания, размещения ТКО приведены в разделе 5 «</w:t>
      </w:r>
      <w:bookmarkStart w:id="55" w:name="_Toc437943401"/>
      <w:bookmarkStart w:id="56" w:name="_Toc438046153"/>
      <w:bookmarkStart w:id="57" w:name="_Toc438046215"/>
      <w:bookmarkStart w:id="58" w:name="_Toc444482180"/>
      <w:bookmarkStart w:id="59" w:name="_Ref448142883"/>
      <w:r w:rsidRPr="0084335A">
        <w:t xml:space="preserve">Объекты по обработке, утилизации, обезвреживанию, размещению </w:t>
      </w:r>
      <w:bookmarkEnd w:id="55"/>
      <w:bookmarkEnd w:id="56"/>
      <w:bookmarkEnd w:id="57"/>
      <w:bookmarkEnd w:id="58"/>
      <w:r w:rsidRPr="0084335A">
        <w:t>отходов</w:t>
      </w:r>
      <w:bookmarkEnd w:id="59"/>
      <w:r w:rsidRPr="0084335A">
        <w:t xml:space="preserve">» Территориальной схемы (Книга 1 Том 1). </w:t>
      </w:r>
    </w:p>
    <w:p w:rsidR="00F70E0F" w:rsidRPr="0084335A" w:rsidRDefault="00F70E0F" w:rsidP="00F70E0F">
      <w:r w:rsidRPr="0084335A">
        <w:t>Графическое отображение движения твердых коммунальных отходов от источников образования</w:t>
      </w:r>
      <w:r w:rsidR="0038126D" w:rsidRPr="0084335A">
        <w:t xml:space="preserve"> – населенных пунктов </w:t>
      </w:r>
      <w:r w:rsidRPr="0084335A">
        <w:t xml:space="preserve">до объектов, используемых для их </w:t>
      </w:r>
      <w:r w:rsidRPr="0084335A">
        <w:lastRenderedPageBreak/>
        <w:t>обработки, утилизации, обезвреживания, размещения</w:t>
      </w:r>
      <w:r w:rsidR="00E85D8C" w:rsidRPr="0084335A">
        <w:t xml:space="preserve"> </w:t>
      </w:r>
      <w:r w:rsidR="00D07734" w:rsidRPr="0084335A">
        <w:t xml:space="preserve">на </w:t>
      </w:r>
      <w:r w:rsidR="00395CDF" w:rsidRPr="0084335A">
        <w:t xml:space="preserve">этап </w:t>
      </w:r>
      <w:r w:rsidR="00315E19" w:rsidRPr="0084335A">
        <w:t>полной реализации мероприятий, заложенных в «Территориальную схему»</w:t>
      </w:r>
      <w:r w:rsidR="00395CDF" w:rsidRPr="0084335A">
        <w:t>,</w:t>
      </w:r>
      <w:r w:rsidR="00315E19" w:rsidRPr="0084335A">
        <w:t xml:space="preserve"> </w:t>
      </w:r>
      <w:r w:rsidR="00E85D8C" w:rsidRPr="0084335A">
        <w:t xml:space="preserve">представлено на схемах в </w:t>
      </w:r>
      <w:r w:rsidR="004F6AC4" w:rsidRPr="0084335A">
        <w:t xml:space="preserve">Приложении </w:t>
      </w:r>
      <w:r w:rsidR="0055191D" w:rsidRPr="0084335A">
        <w:t>12</w:t>
      </w:r>
      <w:r w:rsidR="004F6AC4" w:rsidRPr="0084335A">
        <w:t xml:space="preserve">. </w:t>
      </w:r>
      <w:proofErr w:type="gramStart"/>
      <w:r w:rsidR="00372367" w:rsidRPr="0084335A">
        <w:t>На схемах представлены вторичный и третичный потоки ТКО, в том числе КГО</w:t>
      </w:r>
      <w:r w:rsidR="00395CDF" w:rsidRPr="0084335A">
        <w:t>.</w:t>
      </w:r>
      <w:r w:rsidR="00372367" w:rsidRPr="0084335A">
        <w:t xml:space="preserve"> </w:t>
      </w:r>
      <w:proofErr w:type="gramEnd"/>
    </w:p>
    <w:p w:rsidR="00034ED5" w:rsidRPr="0084335A" w:rsidRDefault="00034ED5" w:rsidP="00034ED5"/>
    <w:p w:rsidR="00DF3232" w:rsidRPr="0084335A" w:rsidRDefault="00504355" w:rsidP="00396027">
      <w:pPr>
        <w:pStyle w:val="2"/>
      </w:pPr>
      <w:bookmarkStart w:id="60" w:name="_Toc437943411"/>
      <w:bookmarkStart w:id="61" w:name="_Toc438046163"/>
      <w:bookmarkStart w:id="62" w:name="_Toc438046225"/>
      <w:bookmarkStart w:id="63" w:name="_Toc459988212"/>
      <w:r w:rsidRPr="0084335A">
        <w:t>К</w:t>
      </w:r>
      <w:r w:rsidR="00DF3232" w:rsidRPr="0084335A">
        <w:t>оличеств</w:t>
      </w:r>
      <w:r w:rsidRPr="0084335A">
        <w:t>о</w:t>
      </w:r>
      <w:r w:rsidR="00DF3232" w:rsidRPr="0084335A">
        <w:t xml:space="preserve"> образующихся, поступающих из других субъектов Российской Федерации</w:t>
      </w:r>
      <w:r w:rsidRPr="0084335A">
        <w:t>, направляемых в другие субъекты</w:t>
      </w:r>
      <w:r w:rsidR="00DF3232" w:rsidRPr="0084335A">
        <w:t xml:space="preserve"> </w:t>
      </w:r>
      <w:r w:rsidRPr="0084335A">
        <w:t xml:space="preserve">Российской Федерации, </w:t>
      </w:r>
      <w:r w:rsidR="00DF3232" w:rsidRPr="0084335A">
        <w:t xml:space="preserve">и </w:t>
      </w:r>
      <w:r w:rsidRPr="0084335A">
        <w:t>нарпавляемых на объекты по обработке, утилизации, обезвреживанию, размещению</w:t>
      </w:r>
      <w:r w:rsidR="00DF3232" w:rsidRPr="0084335A">
        <w:t xml:space="preserve"> отходов</w:t>
      </w:r>
      <w:bookmarkEnd w:id="60"/>
      <w:bookmarkEnd w:id="61"/>
      <w:bookmarkEnd w:id="62"/>
      <w:bookmarkEnd w:id="63"/>
    </w:p>
    <w:p w:rsidR="00034ED5" w:rsidRPr="0084335A" w:rsidRDefault="00034ED5" w:rsidP="00522994">
      <w:r w:rsidRPr="0084335A">
        <w:t xml:space="preserve">Табличное описание количества образующихся, поступающих из других субъектов Российской Федерации и удаляемых отходов (схема потоков отходов) представлено в таблицах </w:t>
      </w:r>
      <w:r w:rsidR="004F6AC4" w:rsidRPr="0084335A">
        <w:t>(</w:t>
      </w:r>
      <w:r w:rsidR="002D0E34" w:rsidRPr="0084335A">
        <w:fldChar w:fldCharType="begin"/>
      </w:r>
      <w:r w:rsidR="002D0E34" w:rsidRPr="0084335A">
        <w:instrText xml:space="preserve"> REF _Ref439073729 \h  \* MERGEFORMAT </w:instrText>
      </w:r>
      <w:r w:rsidR="002D0E34" w:rsidRPr="0084335A">
        <w:fldChar w:fldCharType="separate"/>
      </w:r>
      <w:r w:rsidR="000F3704" w:rsidRPr="0084335A">
        <w:t>Таблица 6</w:t>
      </w:r>
      <w:r w:rsidR="002D0E34" w:rsidRPr="0084335A">
        <w:fldChar w:fldCharType="end"/>
      </w:r>
      <w:r w:rsidR="001A32A3" w:rsidRPr="0084335A">
        <w:t xml:space="preserve"> </w:t>
      </w:r>
      <w:r w:rsidR="00A255F4" w:rsidRPr="0084335A">
        <w:t>–</w:t>
      </w:r>
      <w:r w:rsidR="004F6AC4" w:rsidRPr="0084335A">
        <w:t xml:space="preserve"> </w:t>
      </w:r>
      <w:r w:rsidR="002D0E34" w:rsidRPr="0084335A">
        <w:fldChar w:fldCharType="begin"/>
      </w:r>
      <w:r w:rsidR="002D0E34" w:rsidRPr="0084335A">
        <w:instrText xml:space="preserve"> REF _Ref439073736 \h  \* MERGEFORMAT </w:instrText>
      </w:r>
      <w:r w:rsidR="002D0E34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11</w:t>
      </w:r>
      <w:r w:rsidR="002D0E34" w:rsidRPr="0084335A">
        <w:fldChar w:fldCharType="end"/>
      </w:r>
      <w:r w:rsidR="004F6AC4" w:rsidRPr="0084335A">
        <w:t>)</w:t>
      </w:r>
      <w:r w:rsidRPr="0084335A">
        <w:t>.</w:t>
      </w:r>
    </w:p>
    <w:p w:rsidR="00034ED5" w:rsidRPr="0084335A" w:rsidRDefault="00034ED5" w:rsidP="00522994">
      <w:r w:rsidRPr="0084335A">
        <w:t>Схемы потоков отходов от источников образования до объектов временного накопления и перегруза («первичный» поток) для Южных и Северных территорий Красноярского края приведены в таблицах</w:t>
      </w:r>
      <w:r w:rsidR="002D221E" w:rsidRPr="0084335A">
        <w:t xml:space="preserve"> (</w:t>
      </w:r>
      <w:r w:rsidR="0091104D" w:rsidRPr="0084335A">
        <w:fldChar w:fldCharType="begin"/>
      </w:r>
      <w:r w:rsidR="002D221E" w:rsidRPr="0084335A">
        <w:instrText xml:space="preserve"> REF _Ref439073729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6</w:t>
      </w:r>
      <w:r w:rsidR="0091104D" w:rsidRPr="0084335A">
        <w:fldChar w:fldCharType="end"/>
      </w:r>
      <w:r w:rsidR="001A32A3" w:rsidRPr="0084335A">
        <w:t xml:space="preserve"> </w:t>
      </w:r>
      <w:r w:rsidR="00A255F4" w:rsidRPr="0084335A">
        <w:t>–</w:t>
      </w:r>
      <w:r w:rsidR="001A32A3" w:rsidRPr="0084335A">
        <w:t xml:space="preserve"> </w:t>
      </w:r>
      <w:r w:rsidR="0091104D" w:rsidRPr="0084335A">
        <w:fldChar w:fldCharType="begin"/>
      </w:r>
      <w:r w:rsidR="002D221E" w:rsidRPr="0084335A">
        <w:instrText xml:space="preserve"> REF _Ref439073732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7</w:t>
      </w:r>
      <w:r w:rsidR="0091104D" w:rsidRPr="0084335A">
        <w:fldChar w:fldCharType="end"/>
      </w:r>
      <w:r w:rsidR="002D221E" w:rsidRPr="0084335A">
        <w:t>)</w:t>
      </w:r>
      <w:r w:rsidRPr="0084335A">
        <w:t>.</w:t>
      </w:r>
    </w:p>
    <w:p w:rsidR="00034ED5" w:rsidRPr="0084335A" w:rsidRDefault="00034ED5" w:rsidP="00A255F4">
      <w:r w:rsidRPr="0084335A">
        <w:t xml:space="preserve">Схемы потоков отходов от узловых населенных пунктов до объектов по сортировке, обезвреживанию, размещению и распределение их по объектам («вторичный» и «третичный»  потоки) для Южных и Северных территорий приведены в таблицах </w:t>
      </w:r>
      <w:r w:rsidR="001A32A3" w:rsidRPr="0084335A">
        <w:t>(</w:t>
      </w:r>
      <w:r w:rsidR="002D0E34" w:rsidRPr="0084335A">
        <w:fldChar w:fldCharType="begin"/>
      </w:r>
      <w:r w:rsidR="002D0E34" w:rsidRPr="0084335A">
        <w:instrText xml:space="preserve"> REF _Ref439073734 \h  \* MERGEFORMAT </w:instrText>
      </w:r>
      <w:r w:rsidR="002D0E34" w:rsidRPr="0084335A">
        <w:fldChar w:fldCharType="separate"/>
      </w:r>
      <w:r w:rsidR="000F3704" w:rsidRPr="0084335A">
        <w:t>Таблица 9</w:t>
      </w:r>
      <w:r w:rsidR="002D0E34" w:rsidRPr="0084335A">
        <w:fldChar w:fldCharType="end"/>
      </w:r>
      <w:r w:rsidR="001A32A3" w:rsidRPr="0084335A">
        <w:t xml:space="preserve"> - </w:t>
      </w:r>
      <w:r w:rsidR="002D0E34" w:rsidRPr="0084335A">
        <w:fldChar w:fldCharType="begin"/>
      </w:r>
      <w:r w:rsidR="002D0E34" w:rsidRPr="0084335A">
        <w:instrText xml:space="preserve"> REF _Ref439073735 \h  \* MERGEFORMAT </w:instrText>
      </w:r>
      <w:r w:rsidR="002D0E34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10</w:t>
      </w:r>
      <w:r w:rsidR="002D0E34" w:rsidRPr="0084335A">
        <w:fldChar w:fldCharType="end"/>
      </w:r>
      <w:r w:rsidR="001A32A3" w:rsidRPr="0084335A">
        <w:t>)</w:t>
      </w:r>
      <w:r w:rsidRPr="0084335A">
        <w:t xml:space="preserve">. </w:t>
      </w:r>
      <w:r w:rsidR="000A4CB1" w:rsidRPr="0084335A">
        <w:t xml:space="preserve"> </w:t>
      </w:r>
      <w:r w:rsidRPr="0084335A">
        <w:t>Схемы потоков отходов от источников образования до объектов временного накопления, сортировки, обезвреживания, размещения для Западных, Восточных, Центральных территорий приведены в таблице</w:t>
      </w:r>
      <w:r w:rsidR="001A32A3" w:rsidRPr="0084335A">
        <w:t xml:space="preserve"> (</w:t>
      </w:r>
      <w:r w:rsidR="0091104D" w:rsidRPr="0084335A">
        <w:fldChar w:fldCharType="begin"/>
      </w:r>
      <w:r w:rsidR="001A32A3" w:rsidRPr="0084335A">
        <w:instrText xml:space="preserve"> REF _Ref439073736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11</w:t>
      </w:r>
      <w:r w:rsidR="0091104D" w:rsidRPr="0084335A">
        <w:fldChar w:fldCharType="end"/>
      </w:r>
      <w:r w:rsidR="001A32A3" w:rsidRPr="0084335A">
        <w:t>).</w:t>
      </w:r>
    </w:p>
    <w:p w:rsidR="004F6AC4" w:rsidRPr="0084335A" w:rsidRDefault="004F6AC4" w:rsidP="00034ED5">
      <w:pPr>
        <w:ind w:left="709" w:firstLine="0"/>
        <w:sectPr w:rsidR="004F6AC4" w:rsidRPr="0084335A" w:rsidSect="00AD554D">
          <w:footerReference w:type="default" r:id="rId16"/>
          <w:pgSz w:w="11906" w:h="16838"/>
          <w:pgMar w:top="1134" w:right="851" w:bottom="1134" w:left="1701" w:header="57" w:footer="340" w:gutter="0"/>
          <w:cols w:space="708"/>
          <w:docGrid w:linePitch="360"/>
        </w:sectPr>
      </w:pPr>
    </w:p>
    <w:p w:rsidR="00034ED5" w:rsidRPr="0084335A" w:rsidRDefault="000E2062" w:rsidP="000E2062">
      <w:pPr>
        <w:pStyle w:val="a6"/>
      </w:pPr>
      <w:bookmarkStart w:id="64" w:name="_Ref439073729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6</w:t>
      </w:r>
      <w:r w:rsidR="00D42FAF">
        <w:rPr>
          <w:noProof/>
        </w:rPr>
        <w:fldChar w:fldCharType="end"/>
      </w:r>
      <w:bookmarkEnd w:id="64"/>
      <w:r w:rsidR="00034ED5" w:rsidRPr="0084335A">
        <w:t>. Табличное описание количества образующихся, поступающих из других субъектов Российской Федерации и удаляемых отходов для Южных территорий Красноярского края («первичный» поток)</w:t>
      </w:r>
      <w:r w:rsidR="00C520E9" w:rsidRPr="0084335A">
        <w:t xml:space="preserve">, 2035 г. 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3"/>
        <w:gridCol w:w="1753"/>
        <w:gridCol w:w="1838"/>
        <w:gridCol w:w="1053"/>
        <w:gridCol w:w="1662"/>
        <w:gridCol w:w="1191"/>
        <w:gridCol w:w="1533"/>
        <w:gridCol w:w="1384"/>
        <w:gridCol w:w="1053"/>
        <w:gridCol w:w="1501"/>
      </w:tblGrid>
      <w:tr w:rsidR="0084335A" w:rsidRPr="0084335A" w:rsidTr="00951615">
        <w:trPr>
          <w:trHeight w:val="20"/>
          <w:tblHeader/>
        </w:trPr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BD22E1">
            <w:pPr>
              <w:pStyle w:val="ab"/>
            </w:pPr>
            <w:r w:rsidRPr="0084335A">
              <w:t>Технологическая зона</w:t>
            </w:r>
          </w:p>
        </w:tc>
        <w:tc>
          <w:tcPr>
            <w:tcW w:w="5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BD22E1">
            <w:pPr>
              <w:pStyle w:val="ab"/>
            </w:pPr>
            <w:r w:rsidRPr="0084335A">
              <w:t>MO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BD22E1">
            <w:pPr>
              <w:pStyle w:val="ab"/>
            </w:pPr>
            <w:r w:rsidRPr="0084335A">
              <w:t>Населенный пункт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BD22E1">
            <w:pPr>
              <w:pStyle w:val="ab"/>
            </w:pPr>
            <w:r w:rsidRPr="0084335A">
              <w:t>Прогноз ТКО 2035, т/год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951615">
            <w:pPr>
              <w:pStyle w:val="ab"/>
            </w:pPr>
            <w:r w:rsidRPr="0084335A">
              <w:t>Узловой н.п</w:t>
            </w:r>
            <w:r w:rsidR="00951615" w:rsidRPr="0084335A">
              <w:t>.</w:t>
            </w:r>
            <w:r w:rsidRPr="0084335A">
              <w:t xml:space="preserve"> №1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951615">
            <w:pPr>
              <w:pStyle w:val="ab"/>
            </w:pPr>
            <w:r w:rsidRPr="0084335A">
              <w:t xml:space="preserve">Собирается в </w:t>
            </w:r>
            <w:proofErr w:type="gramStart"/>
            <w:r w:rsidRPr="0084335A">
              <w:t>узловом</w:t>
            </w:r>
            <w:proofErr w:type="gramEnd"/>
            <w:r w:rsidRPr="0084335A">
              <w:t xml:space="preserve"> </w:t>
            </w:r>
            <w:r w:rsidR="00951615" w:rsidRPr="0084335A">
              <w:t>н.п.</w:t>
            </w:r>
            <w:r w:rsidRPr="0084335A">
              <w:t xml:space="preserve"> №1 (первичный поток)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951615">
            <w:pPr>
              <w:pStyle w:val="ab"/>
            </w:pPr>
            <w:r w:rsidRPr="0084335A">
              <w:t xml:space="preserve">Захоранивается без переработки в </w:t>
            </w:r>
            <w:proofErr w:type="gramStart"/>
            <w:r w:rsidRPr="0084335A">
              <w:t>узл</w:t>
            </w:r>
            <w:r w:rsidR="00951615" w:rsidRPr="0084335A">
              <w:t>овом</w:t>
            </w:r>
            <w:proofErr w:type="gramEnd"/>
            <w:r w:rsidRPr="0084335A">
              <w:t xml:space="preserve"> н.п. №1</w:t>
            </w:r>
          </w:p>
        </w:tc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BD22E1">
            <w:pPr>
              <w:pStyle w:val="ab"/>
            </w:pPr>
            <w:r w:rsidRPr="0084335A">
              <w:t>Направляется на пере</w:t>
            </w:r>
            <w:r w:rsidR="00951615" w:rsidRPr="0084335A">
              <w:softHyphen/>
            </w:r>
            <w:r w:rsidRPr="0084335A">
              <w:t>ра</w:t>
            </w:r>
            <w:r w:rsidR="00951615" w:rsidRPr="0084335A">
              <w:softHyphen/>
            </w:r>
            <w:r w:rsidRPr="0084335A">
              <w:t>ботку и захо</w:t>
            </w:r>
            <w:r w:rsidR="00951615" w:rsidRPr="0084335A">
              <w:softHyphen/>
            </w:r>
            <w:r w:rsidRPr="0084335A">
              <w:t>ро</w:t>
            </w:r>
            <w:r w:rsidR="00951615" w:rsidRPr="0084335A">
              <w:softHyphen/>
            </w:r>
            <w:r w:rsidRPr="0084335A">
              <w:t>нение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951615">
            <w:pPr>
              <w:pStyle w:val="ab"/>
            </w:pPr>
            <w:r w:rsidRPr="0084335A">
              <w:t xml:space="preserve">Тип объекта в </w:t>
            </w:r>
            <w:proofErr w:type="gramStart"/>
            <w:r w:rsidRPr="0084335A">
              <w:t>узловом</w:t>
            </w:r>
            <w:proofErr w:type="gramEnd"/>
            <w:r w:rsidRPr="0084335A">
              <w:t xml:space="preserve"> </w:t>
            </w:r>
            <w:r w:rsidR="00951615" w:rsidRPr="0084335A">
              <w:t xml:space="preserve">н.п. </w:t>
            </w:r>
            <w:r w:rsidRPr="0084335A">
              <w:t>№1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AEA" w:rsidRPr="0084335A" w:rsidRDefault="006D4AEA" w:rsidP="00BD22E1">
            <w:pPr>
              <w:pStyle w:val="ab"/>
            </w:pPr>
            <w:r w:rsidRPr="0084335A">
              <w:t>Конечный населенный пункт - место переработки и захоронения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3 461 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6 991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6 991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Николаевка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Новоозерный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105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Песочный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Арадан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Маральский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Верхнеусинское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483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Верхнеусинское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Маралсовхоз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Нижнеусинское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Терешкино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Усть-Золотая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Григорьевка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221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Верхний Кебеж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Жеблахты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216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Ивановка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Мигна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Вознесенка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Нижний Суэтук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299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Новополтавка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Ойский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405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Салба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215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Разъезжее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217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Большая Речка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Семенниково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263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Танзыбей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507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Червизюль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Черная Речка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Покровка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Ермаковское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1 876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3 804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3 804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Восточный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Сибирь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Большие Кныши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140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Малые Кныши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Большая Салба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Комсомольский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Средняя Салба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Большой Телек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Большой Хабык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Добромысловский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Колдыбай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Майский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Октябрьский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Екатериновка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118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Мензот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Куреж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МайскоеУтро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Малый Телек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Малый Хабык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Никольское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141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Васильевка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Еленинск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Новоберезовка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Новотроицкое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Зезезино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Отрок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Адриха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Козино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Романовка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86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Иннокентьевка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Королевка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Николаевка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Шадрино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Центральный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Большая Идра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Идринское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3 102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6 023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6 023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Средний Кужебар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Ширыштык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Таловка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Черниговка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Верхний Кужебар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395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Алексеевка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Качулька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216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Лебедевка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Ключи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Моторское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356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Верхняя Буланка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Нижняя Буланка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Нижний Кужебар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145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Нижние Куряты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Верхние Куряты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Сагайское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Старая Копь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Старая Копь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Таскино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222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Таяты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Таяты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Малиновка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Уджей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Черемушка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558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Верхний Суэтук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Куркино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Старомолино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Чубчиково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Шалагино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Каратузское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1 987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5 136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5 136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Беллык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354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Уяр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Восточное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265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Листвягово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Кортуз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Белоярск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101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Кара-Беллык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Сарушка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Уза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75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Лебяжье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425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Новая Сыда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Салба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81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Алгаштык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Александровка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Саянск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235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Моисеевка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Николаевка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168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Теплый Ключ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Тубинск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292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Галактионово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101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Джирим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81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Кедровая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Новоивановка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Артемовск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365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Джебь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Большая Ирба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Знаменка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Поначево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79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Сидорово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Кошурниково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Краснокаменск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Нижняя Быстрая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Пионерск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Сонино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20 171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20 171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Ойха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345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Студеный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Чибижек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Алексеевка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82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Новопокровка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Березовское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534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Уральская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323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Брагино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Новая Шушь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Тагашет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Детлово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Загорье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1 693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Заречный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Имисское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Жербатиха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561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Кордово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Верхняя Мульга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Журавлево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1 365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Каспа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Нижняя Мульга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Тартазяк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220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Усть-Каспа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111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Кочергино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Туба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74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Андреев Ключ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Ирба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6 429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Красный Кордон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289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Николаевка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Маринино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112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Байдово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366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Прудный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Можарка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Верхнемишкино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Тюхтят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Мурино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Белый Яр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255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Пойлово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286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Рощинский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Бугуртак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278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Подгорный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Черемшанка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Гуляевка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Жаровск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463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Казыр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Петропавловка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Тиберкуль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Шалоболино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456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Ильинка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1 826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Курганчики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Усть-Шушь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383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Щетинкино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Джотка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442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Сисим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Большая Ничка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397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Коныгино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им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 xml:space="preserve">рупской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Малая Ничка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Николо-Петровка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Жерлык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Колмаково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Майское Утро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Знаменка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1 166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Верхняя</w:t>
            </w:r>
            <w:proofErr w:type="gramStart"/>
            <w:r w:rsidRPr="0084335A">
              <w:rPr>
                <w:color w:val="auto"/>
              </w:rPr>
              <w:t xml:space="preserve"> К</w:t>
            </w:r>
            <w:proofErr w:type="gramEnd"/>
            <w:r w:rsidRPr="0084335A">
              <w:rPr>
                <w:color w:val="auto"/>
              </w:rPr>
              <w:t xml:space="preserve">оя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169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Восточное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291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Пригородный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Сухое Озеро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Кавказское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540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Лугавское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680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Кривинское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Кутужеково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107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Озеро Тагарское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Тагарский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Малая Минуса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783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Суходол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Новотроицкое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365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Быстрая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528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Комарково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Прихолмье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480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Притубинский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207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Селиваниха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1 244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Опытное Поле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177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Солдатово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Топольки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Тесь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1 183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Большая Иня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430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Кызыкульский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Малая Иня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Малый Кызыкуль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Тигрицкое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555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Шошино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313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Жерлык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Татарск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6 624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11 516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11 516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Иджа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Труд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Ильичево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672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Алтан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103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Ермолаево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Зарничный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113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Корнилово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Казанцево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678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Козлово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Лыткино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Нижняя</w:t>
            </w:r>
            <w:proofErr w:type="gramStart"/>
            <w:r w:rsidRPr="0084335A">
              <w:rPr>
                <w:color w:val="auto"/>
              </w:rPr>
              <w:t xml:space="preserve"> К</w:t>
            </w:r>
            <w:proofErr w:type="gramEnd"/>
            <w:r w:rsidRPr="0084335A">
              <w:rPr>
                <w:color w:val="auto"/>
              </w:rPr>
              <w:t xml:space="preserve">оя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94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Каптырево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566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Новопокровка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Саянск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23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Синий Камень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Шарып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54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Шунеры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Сизая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537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Голубая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81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Красный Хутор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Синеборск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372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Веселые Ключи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51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Дубенское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128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Субботино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487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Белозеровка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38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Ленск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49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Майский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46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Средняя Шушь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155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Шушенское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Минусинск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29 806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43 495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43 495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Минусинск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Зеленый Бор 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1 221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Джотка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181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Курагино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84335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Городок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1 017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Минусинск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  <w:tr w:rsidR="006D4AEA" w:rsidRPr="0084335A" w:rsidTr="003812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Диссос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68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Краснотуранск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EA" w:rsidRPr="0084335A" w:rsidRDefault="006D4AEA" w:rsidP="0038126D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AEA" w:rsidRPr="0084335A" w:rsidRDefault="006D4AEA" w:rsidP="004F6A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</w:tr>
    </w:tbl>
    <w:p w:rsidR="006D4AEA" w:rsidRPr="0084335A" w:rsidRDefault="006D4AEA" w:rsidP="00034ED5">
      <w:pPr>
        <w:ind w:left="709" w:firstLine="0"/>
      </w:pPr>
    </w:p>
    <w:p w:rsidR="00034ED5" w:rsidRPr="0084335A" w:rsidRDefault="000E2062" w:rsidP="000E2062">
      <w:pPr>
        <w:pStyle w:val="a6"/>
      </w:pPr>
      <w:bookmarkStart w:id="65" w:name="_Ref439073732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7</w:t>
      </w:r>
      <w:r w:rsidR="00D42FAF">
        <w:rPr>
          <w:noProof/>
        </w:rPr>
        <w:fldChar w:fldCharType="end"/>
      </w:r>
      <w:bookmarkEnd w:id="65"/>
      <w:r w:rsidR="00034ED5" w:rsidRPr="0084335A">
        <w:t>. Табличное описание количества образующихся, поступающих из других субъектов Российской Федерации и удаляемых отходов для Северных территорий Красноярского края («первичный» поток)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5"/>
        <w:gridCol w:w="1998"/>
        <w:gridCol w:w="1560"/>
        <w:gridCol w:w="744"/>
        <w:gridCol w:w="1948"/>
        <w:gridCol w:w="945"/>
        <w:gridCol w:w="945"/>
        <w:gridCol w:w="945"/>
        <w:gridCol w:w="1703"/>
        <w:gridCol w:w="2528"/>
      </w:tblGrid>
      <w:tr w:rsidR="0084335A" w:rsidRPr="0084335A" w:rsidTr="00396027">
        <w:trPr>
          <w:cantSplit/>
          <w:trHeight w:val="20"/>
          <w:tblHeader/>
        </w:trPr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522994">
            <w:pPr>
              <w:pStyle w:val="ab"/>
            </w:pPr>
            <w:r w:rsidRPr="0084335A">
              <w:t>Технологическая зона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522994">
            <w:pPr>
              <w:pStyle w:val="ab"/>
            </w:pPr>
            <w:r w:rsidRPr="0084335A">
              <w:t>MO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522994">
            <w:pPr>
              <w:pStyle w:val="ab"/>
            </w:pPr>
            <w:r w:rsidRPr="0084335A">
              <w:t>Населенный пункт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A255F4">
            <w:pPr>
              <w:pStyle w:val="ab"/>
            </w:pPr>
            <w:r w:rsidRPr="0084335A">
              <w:t>Прог</w:t>
            </w:r>
            <w:r w:rsidR="00951615" w:rsidRPr="0084335A">
              <w:softHyphen/>
            </w:r>
            <w:r w:rsidRPr="0084335A">
              <w:t>ноз ТКО 2035, т/год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951615">
            <w:pPr>
              <w:pStyle w:val="ab"/>
            </w:pPr>
            <w:r w:rsidRPr="0084335A">
              <w:t xml:space="preserve">Узловой </w:t>
            </w:r>
            <w:r w:rsidR="00951615" w:rsidRPr="0084335A">
              <w:t xml:space="preserve">н.п. </w:t>
            </w:r>
            <w:r w:rsidRPr="0084335A">
              <w:t>№1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951615">
            <w:pPr>
              <w:pStyle w:val="ab"/>
            </w:pPr>
            <w:r w:rsidRPr="0084335A">
              <w:t>Собирает</w:t>
            </w:r>
            <w:r w:rsidR="00A255F4" w:rsidRPr="0084335A">
              <w:softHyphen/>
            </w:r>
            <w:r w:rsidRPr="0084335A">
              <w:t xml:space="preserve">ся в </w:t>
            </w:r>
            <w:proofErr w:type="gramStart"/>
            <w:r w:rsidRPr="0084335A">
              <w:t>узло</w:t>
            </w:r>
            <w:r w:rsidR="00A255F4" w:rsidRPr="0084335A">
              <w:softHyphen/>
            </w:r>
            <w:r w:rsidRPr="0084335A">
              <w:t>вом</w:t>
            </w:r>
            <w:proofErr w:type="gramEnd"/>
            <w:r w:rsidRPr="0084335A">
              <w:t xml:space="preserve"> </w:t>
            </w:r>
            <w:r w:rsidR="00951615" w:rsidRPr="0084335A">
              <w:t>н.п.</w:t>
            </w:r>
            <w:r w:rsidR="00A255F4" w:rsidRPr="0084335A">
              <w:t xml:space="preserve"> №1 </w:t>
            </w:r>
            <w:r w:rsidRPr="0084335A">
              <w:t>(пер</w:t>
            </w:r>
            <w:r w:rsidR="00A255F4" w:rsidRPr="0084335A">
              <w:softHyphen/>
            </w:r>
            <w:r w:rsidRPr="0084335A">
              <w:t>вич</w:t>
            </w:r>
            <w:r w:rsidR="00A255F4" w:rsidRPr="0084335A">
              <w:softHyphen/>
            </w:r>
            <w:r w:rsidRPr="0084335A">
              <w:t>ный поток)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522994">
            <w:pPr>
              <w:pStyle w:val="ab"/>
            </w:pPr>
            <w:r w:rsidRPr="0084335A">
              <w:t>Захорани</w:t>
            </w:r>
            <w:r w:rsidR="00951615" w:rsidRPr="0084335A">
              <w:softHyphen/>
            </w:r>
            <w:r w:rsidRPr="0084335A">
              <w:t>вается без перера</w:t>
            </w:r>
            <w:r w:rsidR="00951615" w:rsidRPr="0084335A">
              <w:softHyphen/>
            </w:r>
            <w:r w:rsidRPr="0084335A">
              <w:t>бот</w:t>
            </w:r>
            <w:r w:rsidR="00951615" w:rsidRPr="0084335A">
              <w:softHyphen/>
            </w:r>
            <w:r w:rsidRPr="0084335A">
              <w:t>ки в узл. н.п. №1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522994">
            <w:pPr>
              <w:pStyle w:val="ab"/>
            </w:pPr>
            <w:r w:rsidRPr="0084335A">
              <w:t>Направл</w:t>
            </w:r>
            <w:r w:rsidR="00951615" w:rsidRPr="0084335A">
              <w:softHyphen/>
            </w:r>
            <w:r w:rsidRPr="0084335A">
              <w:t>яется на перера</w:t>
            </w:r>
            <w:r w:rsidR="00951615" w:rsidRPr="0084335A">
              <w:softHyphen/>
            </w:r>
            <w:r w:rsidRPr="0084335A">
              <w:t>бот</w:t>
            </w:r>
            <w:r w:rsidR="00951615" w:rsidRPr="0084335A">
              <w:softHyphen/>
            </w:r>
            <w:r w:rsidRPr="0084335A">
              <w:t>ку и захоронение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951615">
            <w:pPr>
              <w:pStyle w:val="ab"/>
            </w:pPr>
            <w:r w:rsidRPr="0084335A">
              <w:t xml:space="preserve">Тип объекта в </w:t>
            </w:r>
            <w:proofErr w:type="gramStart"/>
            <w:r w:rsidRPr="0084335A">
              <w:t>узловом</w:t>
            </w:r>
            <w:proofErr w:type="gramEnd"/>
            <w:r w:rsidRPr="0084335A">
              <w:t xml:space="preserve"> </w:t>
            </w:r>
            <w:r w:rsidR="00951615" w:rsidRPr="0084335A">
              <w:t>н.п.</w:t>
            </w:r>
            <w:r w:rsidRPr="0084335A">
              <w:t xml:space="preserve"> №1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2E1" w:rsidRPr="0084335A" w:rsidRDefault="00BD22E1" w:rsidP="00522994">
            <w:pPr>
              <w:pStyle w:val="ab"/>
            </w:pPr>
            <w:r w:rsidRPr="0084335A">
              <w:t>Конечный населенный пункт - место переработки и захоронения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Заимка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Каменка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Прилуки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Прилуки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18,381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18,381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Прилуки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5703,7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14 249,332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14 249,332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Ярки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Ангарский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762,3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Артюгино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247,6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Иркинеево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Беляки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84,3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Бедоба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Говорково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277,2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Красно</w:t>
            </w:r>
            <w:r w:rsidR="004C43C2"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t>горьевский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550,7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Гремучий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685,1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Манзя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775,8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Невонка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632,3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Гольтявино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Нижнетерянск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197,1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Новохайский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389,4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Кежек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Осиновый Мыс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2141,3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4 478,007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4 478,007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Перегруз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Малеево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Пинчуга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709,9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Таежный (Бог)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2317,8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Карабула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227,4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Такучет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Хребтовый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582,4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Чунояр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907,6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Шиверский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404,3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CF2B7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1275,2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1 774,475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1 774,475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E1" w:rsidRPr="0084335A" w:rsidRDefault="00BD22E1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2E1" w:rsidRPr="0084335A" w:rsidRDefault="00BD22E1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Абалаково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361,0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Смородинка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Усть-Тунгуска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Верхнепашино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714,0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Байкал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Горская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Прутовая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Южаково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Высокогорский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267,6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Высокогорский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267,612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267,612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Городище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64,8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Каменск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Рудиковка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Епишино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226,7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Еркалово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Абалаково (ж/д ст.)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190,5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190,5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190,483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190,483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Никулино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Никулино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55,691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55,691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Безымянка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77,9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Безымянка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77,869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77,869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Луговатка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32,8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Луговатка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32,774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32,774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Александровский Шлюз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Александровский Шлюз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33,267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33,267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Майское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139,2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Майское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139,227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139,227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Маковское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Маковское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25,381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25,381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Айдара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Айдара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42,138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42,138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Айдара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Ворожейка</w:t>
            </w:r>
            <w:proofErr w:type="gramEnd"/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Лосиноборское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Лосиноборское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6,161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6,161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Лосиноборское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Суханово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Малобелая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Мариловцева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Новый Городок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81,8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Новый Городок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81,812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81,812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Касово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Новокаргино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237,3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Каргино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Крутой Лог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Стрелка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1590,7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Широкий Лог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Новоназимово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259,7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Новоназимово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259,727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259,727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Колмогорово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Колмогорово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21,192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21,192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Назимово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59,9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Назимово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59,880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59,880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Сергеево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Сергеево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11,335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11,335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Озерное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434,3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Борки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Плотбище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85,3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Ялань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Погодаево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Анциферово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Анциферово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51,255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51,255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Паршино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Подгорное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62,1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Масленниково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Потапово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173,0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Сым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44,109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44,109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Сым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Усть-Кемь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Шадрино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Усть-Пит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98,1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Усть-Пит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98,092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98,092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Шишмарево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Шишмарево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3,203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3,203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Чалбышево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85,8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Чалбышево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Шапкино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207,0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CF2B7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Ярцево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400,5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Ярцево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400,514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400,514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Напарино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Нижнешадрино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Нижнешадрино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14,785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14,785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Фомка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Фомка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23,903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23,903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1195,7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1 976,338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1 976,338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Перегруз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Александровка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Золотой Ключ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Чистополка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Вороковка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92,7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Матвеевка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78,0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Томиловка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Чумница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Галанино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310,4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88,8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482,346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482,346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Перегруз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Кемское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Захаровка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Курбатово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Гавань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Зырянка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Мокрушинское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170,1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Подпорожье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355,277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355,277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Пискуновка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Новотроицкое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Дементьевка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Широково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Отношка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92,5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Гамурино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Пятково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Бобровка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Рождественское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118,4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Березняки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Водорезово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Челноки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Талажанка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62,0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Щелкановка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ж</w:t>
            </w:r>
            <w:proofErr w:type="gramEnd"/>
            <w:r w:rsidRPr="0084335A">
              <w:rPr>
                <w:color w:val="auto"/>
              </w:rPr>
              <w:t>/о Оганер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941,8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Кайеркан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7720,6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Кайеркан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7 720,635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7 720,635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Перегруз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Снежногорск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249,3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Снежногорск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249,293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249,293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Снежногорск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Талнах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19830,3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Талнах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19 830,314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19 830,314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Перегруз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Центральный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45834,4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46 776,209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46 776,209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5814,7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7 836,203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7 836,203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Сыромолотово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Болтурино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Заледеево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417,4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Климино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67,5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Чадобец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Имбинский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290,4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Ирба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111,8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2436,2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4 761,546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4 761,546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Решающий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Раздолинск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1036,7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Южно-Енисейск</w:t>
            </w:r>
            <w:proofErr w:type="gramEnd"/>
            <w:r w:rsidRPr="0084335A">
              <w:rPr>
                <w:color w:val="auto"/>
              </w:rPr>
              <w:t xml:space="preserve">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236,0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Кировский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Кирсантьево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158,9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Кирсантьево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158,899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158,899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Савино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Машуковка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271,0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Первомайск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Никольск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Кулаково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359,9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Татарка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Орджоникидзе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661,2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Партизанск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88,3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Первомайск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402,0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Первомайск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737,379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737,379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566,3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2 523,045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2 523,045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Кандаки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Слюдрудник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64,4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Первомайск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Рыбное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147,7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Бельск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121,5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Пашино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814,1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1 947,366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1 947,366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Перегруз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Алтат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Алтат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21,783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21,783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Бушуй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Алгайск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Доново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Петропавловка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Шумбаш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Икшурма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68,7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Коврига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Новотроицкая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Новый Тимершик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Кетский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255,9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Большая Кеть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Омский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69,0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Кириково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Волоковое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Игнатово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Раменское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Усковское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Холмовая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Шагирислам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Комаровка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Новомихайловка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Новый Ислам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Солоуха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Долгово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Кемский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Михайловка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Новониколаевское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Филипповка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Троица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141,3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Бельское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Куренная Ошма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Чайда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57,9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Чайда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57,872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57,872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2834,4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4 151,184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4 151,184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Тея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621,8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Брянка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311,0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Брянка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311,001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311,001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Брянка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Вангаш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176,3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Новоерудинский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Вельмо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59,2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Вельмо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59,238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59,238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Куромба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Куромба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26,275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26,275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Куромба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Еруда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157,1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 Калами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305,3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Енашимо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1833,0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1 833,008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1 833,008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Светлогорск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258,0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Светлогорск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257,995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257,995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Бакланиха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Бакланиха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11,219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11,219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Бахта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Бахта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68,561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68,561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Верещагино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Верещагино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45,499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45,499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Горошиха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Горошиха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33,034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33,034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Канготово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Канготово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5,610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5,610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Келлог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95,4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Келлог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95,362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95,362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Костино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Костино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6,544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6,544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Курейка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Курейка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24,308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24,308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Мадуйка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Мадуйка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14,024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14,024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Советская Речка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Советская Речка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44,564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44,564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Старотуруханск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Старотуруханск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22,438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22,438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Сургутиха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Сургутиха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52,044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52,044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Сухая Тунгуска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Фарково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86,6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Фарково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86,636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86,636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Янов Стан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Янов Стан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4,986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4,986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1422,2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1 453,688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1 453,688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Селиваниха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Селиваниха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Бор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788,7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Бор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788,688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788,688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Подкаменная Тунгуска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Подкаменная Тунгуска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12,777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12,777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Сумароково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Сумароково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22,438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22,438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Верхнеимбатск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169,8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Верхнеимбатск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169,843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169,843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Алинское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Алинское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4,051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4,051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Ворогово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266,8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Ворогово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312,886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312,886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Индыгино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Ворогово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Сандакчес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116,9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Сандакчес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116,865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116,865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 через Ворогово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Зотино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169,5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Зотино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169,532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169,532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Бидея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Недокура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252,4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Недокура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252,446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252,446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 Кежма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 Кежма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 Кежма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Тагара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752,1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Таежный (Кеж)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114,2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Яркино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0,000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Байкаловск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Байкаловск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21,920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21,920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Волочанка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137,7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Волочанка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137,743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137,743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Воронцово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Воронцово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41,945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41,945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Диксон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136,4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Диксон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136,360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136,360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Диксон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6534,1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6 534,080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6 534,080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Жданиха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Жданиха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50,875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50,875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Казанцево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Казанцево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2,706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2,706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Караул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253,5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Караул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253,495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253,495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Катырык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98,2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Катырык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98,233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98,233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Каяк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Каяк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33,286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33,286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Кресты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84,7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Кресты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84,702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84,702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Левинские Пески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Левинские Пески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27,873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27,873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Мунгуй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Мунгуй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3,247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3,247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82,3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82,267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82,267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Новорыбная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146,4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Новорыбная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146,402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146,402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Носок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256,5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Носок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256,542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256,542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Поликарповск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Поликарповск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9,471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9,471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Попигай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91,5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Попигай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91,468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91,468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Потапово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86,9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Потапово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86,867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86,867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Сындасско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148,6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Сындасско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148,567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148,567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Тухард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132,9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Тухард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132,871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132,871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Тухард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Усть-Авам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107,7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Усть-Авам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107,704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107,704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Усть-Порт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Усть-Порт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43,298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43,298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Хантайское Озеро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Хантайское Озеро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60,888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60,888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794,5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794,512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794,512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Хета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102,0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Хета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102,021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102,021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Байкит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1596,4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Байкит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1 596,376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1 596,376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Бурный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76,7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Бурный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76,713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76,713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Ванавара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1263,4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Ванавара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1 263,436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1 263,436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Ессей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250,8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Ессей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250,808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250,808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Кислокан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Кислокан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55,249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55,249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Кузьмовка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Кузьмовка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71,546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71,546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Куюмба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Куюмба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71,148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71,148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Мирюга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Мирюга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25,439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25,439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Муторай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38,2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Муторай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38,158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38,158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Ванавару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Нидым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94,6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Нидым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94,599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94,599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Оскоба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Оскоба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6,757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6,757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Ванавару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Ошарово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Ошарово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44,517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44,517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Полигус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Полигус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120,038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120,038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Стрелка-Чуня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75,9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Стрелка-Чуня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75,918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75,918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Суломай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72,7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Суломай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72,738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72,738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Суринда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196,0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Суринда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195,956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195,956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6948,3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4C43C2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10 007,085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10 007,085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16080,9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4C43C2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16 080,889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16 080,889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  <w:lang w:eastAsia="en-US"/>
              </w:rPr>
            </w:pPr>
            <w:r w:rsidRPr="0084335A">
              <w:rPr>
                <w:color w:val="auto"/>
                <w:lang w:eastAsia="en-US"/>
              </w:rPr>
              <w:t>г.о. Лесосибирск/ Енисейский район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Усть-Ангарск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Чистяки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2075,4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2 075,416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2 075,416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Переработка, полигон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Тутончаны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104,5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Тутончаны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104,536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104,536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Учами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50,1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Учами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50,082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50,082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Чемдальск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16,3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Чемдальск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16,297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16,297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Ванавару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Чиринда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83,9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Чиринда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83,868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83,868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Эконда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115,7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Эконда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115,666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115,666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Юкта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40,5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Юкта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40,543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40,543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ПВН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Порог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Проспихино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Паново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Кежма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Жерлык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Верх-Кежма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 (</w:t>
            </w:r>
            <w:proofErr w:type="gramStart"/>
            <w:r w:rsidRPr="0084335A">
              <w:rPr>
                <w:color w:val="auto"/>
              </w:rPr>
              <w:t>нов</w:t>
            </w:r>
            <w:proofErr w:type="gramEnd"/>
            <w:r w:rsidRPr="0084335A">
              <w:rPr>
                <w:color w:val="auto"/>
              </w:rPr>
              <w:t>.)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119,8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 (</w:t>
            </w:r>
            <w:proofErr w:type="gramStart"/>
            <w:r w:rsidRPr="0084335A">
              <w:rPr>
                <w:color w:val="auto"/>
              </w:rPr>
              <w:t>нов</w:t>
            </w:r>
            <w:proofErr w:type="gramEnd"/>
            <w:r w:rsidRPr="0084335A">
              <w:rPr>
                <w:color w:val="auto"/>
              </w:rPr>
              <w:t>.)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119,832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119,832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Локальный полигон без обезвреживания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 (</w:t>
            </w:r>
            <w:proofErr w:type="gramStart"/>
            <w:r w:rsidRPr="0084335A">
              <w:rPr>
                <w:color w:val="auto"/>
              </w:rPr>
              <w:t>нов</w:t>
            </w:r>
            <w:proofErr w:type="gramEnd"/>
            <w:r w:rsidRPr="0084335A">
              <w:rPr>
                <w:color w:val="auto"/>
              </w:rPr>
              <w:t>.)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 Итого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170475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38126D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170 475,0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406,3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170 068,7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20E9" w:rsidRPr="0084335A" w:rsidRDefault="00C520E9" w:rsidP="00A255F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</w:tr>
    </w:tbl>
    <w:p w:rsidR="00034ED5" w:rsidRPr="0084335A" w:rsidRDefault="00034ED5" w:rsidP="00A255F4">
      <w:pPr>
        <w:pStyle w:val="afff9"/>
        <w:rPr>
          <w:color w:val="auto"/>
        </w:rPr>
      </w:pPr>
    </w:p>
    <w:p w:rsidR="004F6AC4" w:rsidRPr="0084335A" w:rsidRDefault="004F6AC4" w:rsidP="00BD22E1">
      <w:pPr>
        <w:pStyle w:val="a6"/>
      </w:pPr>
      <w:bookmarkStart w:id="66" w:name="_Ref439077372"/>
      <w:r w:rsidRPr="0084335A">
        <w:t xml:space="preserve">Таблица </w:t>
      </w:r>
      <w:r w:rsidR="0091104D" w:rsidRPr="0084335A">
        <w:fldChar w:fldCharType="begin"/>
      </w:r>
      <w:r w:rsidR="00A86840" w:rsidRPr="0084335A">
        <w:instrText xml:space="preserve"> SEQ Таблица \* ARABIC </w:instrText>
      </w:r>
      <w:r w:rsidR="0091104D" w:rsidRPr="0084335A">
        <w:fldChar w:fldCharType="separate"/>
      </w:r>
      <w:r w:rsidR="000F3704" w:rsidRPr="0084335A">
        <w:rPr>
          <w:noProof/>
        </w:rPr>
        <w:t>8</w:t>
      </w:r>
      <w:r w:rsidR="0091104D" w:rsidRPr="0084335A">
        <w:fldChar w:fldCharType="end"/>
      </w:r>
      <w:bookmarkEnd w:id="66"/>
      <w:r w:rsidRPr="0084335A">
        <w:t xml:space="preserve">. Табличное описание количества образующихся, поступающих из других субъектов Российской Федерации и удаляемых отходов для Западных, Восточных, Центральных территорий Красноярского края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9"/>
        <w:gridCol w:w="913"/>
        <w:gridCol w:w="1504"/>
        <w:gridCol w:w="898"/>
        <w:gridCol w:w="1091"/>
        <w:gridCol w:w="1419"/>
        <w:gridCol w:w="904"/>
        <w:gridCol w:w="904"/>
        <w:gridCol w:w="904"/>
        <w:gridCol w:w="904"/>
        <w:gridCol w:w="904"/>
        <w:gridCol w:w="904"/>
        <w:gridCol w:w="904"/>
        <w:gridCol w:w="895"/>
      </w:tblGrid>
      <w:tr w:rsidR="0084335A" w:rsidRPr="0084335A" w:rsidTr="00E12B40">
        <w:trPr>
          <w:trHeight w:val="309"/>
          <w:tblHeader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b"/>
            </w:pPr>
            <w:r w:rsidRPr="0084335A">
              <w:t>Муниципаль</w:t>
            </w:r>
            <w:r w:rsidRPr="0084335A">
              <w:softHyphen/>
              <w:t>ное образо</w:t>
            </w:r>
            <w:r w:rsidRPr="0084335A">
              <w:softHyphen/>
              <w:t xml:space="preserve">вание 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2C6A55">
            <w:pPr>
              <w:pStyle w:val="ab"/>
            </w:pPr>
            <w:r w:rsidRPr="0084335A">
              <w:t>Обра</w:t>
            </w:r>
            <w:r w:rsidRPr="0084335A">
              <w:softHyphen/>
              <w:t>зует</w:t>
            </w:r>
            <w:r w:rsidRPr="0084335A">
              <w:softHyphen/>
              <w:t>ся ТКО в МО, т/год</w:t>
            </w:r>
          </w:p>
        </w:tc>
        <w:tc>
          <w:tcPr>
            <w:tcW w:w="513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b"/>
            </w:pPr>
            <w:r w:rsidRPr="0084335A">
              <w:t>Узловой населенный пункт</w:t>
            </w:r>
          </w:p>
        </w:tc>
        <w:tc>
          <w:tcPr>
            <w:tcW w:w="307" w:type="pct"/>
            <w:vMerge w:val="restart"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FC45B8">
            <w:pPr>
              <w:pStyle w:val="ab"/>
            </w:pPr>
            <w:r w:rsidRPr="0084335A">
              <w:t>Поток на МПС, т/год</w:t>
            </w:r>
          </w:p>
        </w:tc>
        <w:tc>
          <w:tcPr>
            <w:tcW w:w="373" w:type="pct"/>
            <w:vMerge w:val="restart"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FC45B8">
            <w:pPr>
              <w:pStyle w:val="ab"/>
            </w:pPr>
            <w:r w:rsidRPr="0084335A">
              <w:t>Поток на обработ</w:t>
            </w:r>
            <w:r w:rsidRPr="0084335A">
              <w:softHyphen/>
              <w:t>ку/ обез</w:t>
            </w:r>
            <w:r w:rsidRPr="0084335A">
              <w:softHyphen/>
              <w:t>вре</w:t>
            </w:r>
            <w:r w:rsidRPr="0084335A">
              <w:softHyphen/>
              <w:t>жи</w:t>
            </w:r>
            <w:r w:rsidRPr="0084335A">
              <w:softHyphen/>
              <w:t>вание, т/год</w:t>
            </w:r>
          </w:p>
        </w:tc>
        <w:tc>
          <w:tcPr>
            <w:tcW w:w="485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b"/>
            </w:pPr>
            <w:r w:rsidRPr="0084335A">
              <w:t>Где пере</w:t>
            </w:r>
            <w:r w:rsidRPr="0084335A">
              <w:softHyphen/>
              <w:t>раба</w:t>
            </w:r>
            <w:r w:rsidRPr="0084335A">
              <w:softHyphen/>
              <w:t>ты</w:t>
            </w:r>
            <w:r w:rsidRPr="0084335A">
              <w:softHyphen/>
              <w:t>вается (</w:t>
            </w:r>
            <w:r w:rsidR="00C53DC5" w:rsidRPr="0084335A">
              <w:t xml:space="preserve">рекомендованное </w:t>
            </w:r>
            <w:r w:rsidRPr="0084335A">
              <w:t>местопо</w:t>
            </w:r>
            <w:r w:rsidRPr="0084335A">
              <w:softHyphen/>
              <w:t>ложение объектов переработ</w:t>
            </w:r>
            <w:r w:rsidRPr="0084335A">
              <w:softHyphen/>
              <w:t>ки)</w:t>
            </w:r>
          </w:p>
        </w:tc>
        <w:tc>
          <w:tcPr>
            <w:tcW w:w="2469" w:type="pct"/>
            <w:gridSpan w:val="8"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C53DC5" w:rsidP="00E64995">
            <w:pPr>
              <w:pStyle w:val="ab"/>
            </w:pPr>
            <w:r w:rsidRPr="0084335A">
              <w:t xml:space="preserve">Рекомендованное </w:t>
            </w:r>
            <w:r w:rsidR="00E12B40" w:rsidRPr="0084335A">
              <w:t>местоположение объектов переработки / рекомендуемая технология</w:t>
            </w:r>
          </w:p>
        </w:tc>
      </w:tr>
      <w:tr w:rsidR="0084335A" w:rsidRPr="0084335A" w:rsidTr="00E12B40">
        <w:trPr>
          <w:cantSplit/>
          <w:trHeight w:val="1263"/>
          <w:tblHeader/>
        </w:trPr>
        <w:tc>
          <w:tcPr>
            <w:tcW w:w="540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513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07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73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485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ЗАТО Железно</w:t>
            </w:r>
            <w:r w:rsidRPr="0084335A">
              <w:softHyphen/>
              <w:t>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ЗАТО Зеленогорск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Красноярск</w:t>
            </w:r>
          </w:p>
        </w:tc>
      </w:tr>
      <w:tr w:rsidR="0084335A" w:rsidRPr="0084335A" w:rsidTr="00E12B40">
        <w:trPr>
          <w:cantSplit/>
          <w:trHeight w:val="2245"/>
          <w:tblHeader/>
        </w:trPr>
        <w:tc>
          <w:tcPr>
            <w:tcW w:w="540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513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07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73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485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951615">
            <w:pPr>
              <w:pStyle w:val="ab"/>
              <w:rPr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4006A4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951615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4006A4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4006A4">
            <w:pPr>
              <w:pStyle w:val="ab"/>
            </w:pPr>
            <w:r w:rsidRPr="0084335A">
              <w:t>Сортировка, компостирование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9 102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6 952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19 057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6 952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Долгий Мост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1 498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1 498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Почет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653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653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5 660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5 660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5 660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4 295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4 256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4 256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Луговая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6 953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60 089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67 042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114 519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67 042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Бирилюсский </w:t>
            </w:r>
            <w:r w:rsidRPr="0084335A">
              <w:rPr>
                <w:color w:val="auto"/>
              </w:rPr>
              <w:lastRenderedPageBreak/>
              <w:t>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F46FA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3 690 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Новобирилюс</w:t>
            </w:r>
            <w:r w:rsidRPr="0084335A">
              <w:rPr>
                <w:color w:val="auto"/>
              </w:rPr>
              <w:softHyphen/>
              <w:t>сы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2 338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2 338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Рассвет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1 133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1 133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Проточный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135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135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Малая Кеть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84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3 353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Большой Улуй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3 353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3 353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7 761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Козулька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7 761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7 761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Боготольский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3 986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24 725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29 237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29 237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3 963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3 438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3 438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F46FA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6 731 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5 719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5 719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Талое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1 011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1 011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14 538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18 432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32 970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58 018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32 970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7 845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Агинское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7 845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7 845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6 885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6 869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6 869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Балайский Косогор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16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Партизанский </w:t>
            </w:r>
            <w:r w:rsidRPr="0084335A">
              <w:rPr>
                <w:color w:val="auto"/>
              </w:rPr>
              <w:lastRenderedPageBreak/>
              <w:t>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4 378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3 587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3 587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Мана 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791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</w:t>
            </w:r>
            <w:r w:rsidRPr="0084335A">
              <w:rPr>
                <w:color w:val="auto"/>
              </w:rPr>
              <w:softHyphen/>
              <w:t>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791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Манский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9 106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Шалинское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6 757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6 757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Орешное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2 349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2 349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40 183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40 179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79 680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</w:t>
            </w:r>
            <w:r w:rsidRPr="0084335A">
              <w:rPr>
                <w:color w:val="auto"/>
              </w:rPr>
              <w:softHyphen/>
              <w:t>лез</w:t>
            </w:r>
            <w:r w:rsidRPr="0084335A">
              <w:rPr>
                <w:color w:val="auto"/>
              </w:rPr>
              <w:softHyphen/>
              <w:t>но</w:t>
            </w:r>
            <w:r w:rsidRPr="0084335A">
              <w:rPr>
                <w:color w:val="auto"/>
              </w:rPr>
              <w:softHyphen/>
              <w:t>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40 179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30 590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8 883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7 137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7 137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Новониколаевка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1 746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1 746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78 623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88 449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112 270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88 449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11 566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Мокруша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1 739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noWrap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1 739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Кедровый п.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2 404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-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27 699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19 338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19 338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Талое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2 825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2 825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Красноярск 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 xml:space="preserve">492 477 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Красноярск, левый берег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 xml:space="preserve">300 411 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 xml:space="preserve">300 411 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Красноярск, правый берег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E71B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192 066 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 xml:space="preserve">192 066 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Дивногорск 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15 826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Дивногорск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15 826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15 826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19 810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Береть 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1 600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1 600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</w:tcPr>
          <w:p w:rsidR="00E12B40" w:rsidRPr="0084335A" w:rsidRDefault="00E12B40" w:rsidP="00F37513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Сосновоборск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F3751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18211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Сосновоборск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21 291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Сосновоборск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39 502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</w:t>
            </w:r>
            <w:r w:rsidRPr="0084335A">
              <w:rPr>
                <w:color w:val="auto"/>
              </w:rPr>
              <w:softHyphen/>
              <w:t>лез</w:t>
            </w:r>
            <w:r w:rsidRPr="0084335A">
              <w:rPr>
                <w:color w:val="auto"/>
              </w:rPr>
              <w:softHyphen/>
              <w:t>но</w:t>
            </w:r>
            <w:r w:rsidRPr="0084335A">
              <w:rPr>
                <w:color w:val="auto"/>
              </w:rPr>
              <w:softHyphen/>
              <w:t>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39 502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Назарово 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50 075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53 465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59 234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53 465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9 163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Глядень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5 768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5 768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13 199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Нижний Ингаш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8 031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8 031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Нижняя Пойма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4 647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4 647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Поканаевка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318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318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Тиличеть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203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6 694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Большая Мурта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6 778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6 778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7 695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7 552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7 552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Большой Балчуг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57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57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Усть-Кан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</w:t>
            </w:r>
          </w:p>
        </w:tc>
      </w:tr>
      <w:tr w:rsidR="0084335A" w:rsidRPr="0084335A" w:rsidTr="00E12B40">
        <w:trPr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7 604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Балахта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4 646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4 646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Тюльково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2 725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210AE1">
            <w:pPr>
              <w:pStyle w:val="afffd"/>
              <w:keepNext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2 725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d"/>
              <w:keepNext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Черемушки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232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312" w:type="pct"/>
            <w:vMerge w:val="restar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5 514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4 100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4 100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vMerge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312" w:type="pct"/>
            <w:vMerge/>
            <w:tcMar>
              <w:left w:w="28" w:type="dxa"/>
              <w:right w:w="28" w:type="dxa"/>
            </w:tcMar>
            <w:vAlign w:val="center"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Анаш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1 414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i/>
                <w:iCs/>
                <w:color w:val="auto"/>
              </w:rPr>
            </w:pPr>
            <w:r w:rsidRPr="0084335A">
              <w:rPr>
                <w:i/>
                <w:iCs/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1 414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17 239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17 239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33 987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17 239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ЗАТО Солнечный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3 631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Солнечный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3 631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3 631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23 638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27 398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31 020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27 398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540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 район</w:t>
            </w:r>
          </w:p>
        </w:tc>
        <w:tc>
          <w:tcPr>
            <w:tcW w:w="312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7 382</w:t>
            </w:r>
          </w:p>
        </w:tc>
        <w:tc>
          <w:tcPr>
            <w:tcW w:w="51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Березовское</w:t>
            </w:r>
          </w:p>
        </w:tc>
        <w:tc>
          <w:tcPr>
            <w:tcW w:w="307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3 622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95161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hideMark/>
          </w:tcPr>
          <w:p w:rsidR="00E12B40" w:rsidRPr="0084335A" w:rsidRDefault="00E12B40" w:rsidP="00E9784B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E9784B">
            <w:pPr>
              <w:pStyle w:val="afffd"/>
              <w:jc w:val="right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3622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395CDF">
            <w:pPr>
              <w:pStyle w:val="afffd"/>
              <w:jc w:val="right"/>
              <w:rPr>
                <w:color w:val="auto"/>
                <w:szCs w:val="20"/>
              </w:rPr>
            </w:pPr>
          </w:p>
        </w:tc>
      </w:tr>
      <w:tr w:rsidR="0084335A" w:rsidRPr="0084335A" w:rsidTr="00E12B40">
        <w:trPr>
          <w:cantSplit/>
          <w:trHeight w:val="20"/>
        </w:trPr>
        <w:tc>
          <w:tcPr>
            <w:tcW w:w="1366" w:type="pct"/>
            <w:gridSpan w:val="3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 на переработку, т/год</w:t>
            </w:r>
          </w:p>
        </w:tc>
        <w:tc>
          <w:tcPr>
            <w:tcW w:w="307" w:type="pct"/>
            <w:noWrap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1 429 715</w:t>
            </w:r>
          </w:p>
        </w:tc>
        <w:tc>
          <w:tcPr>
            <w:tcW w:w="373" w:type="pct"/>
            <w:noWrap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1 429 715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19 057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  <w:sz w:val="18"/>
                <w:szCs w:val="18"/>
              </w:rPr>
            </w:pPr>
            <w:r w:rsidRPr="0084335A">
              <w:rPr>
                <w:color w:val="auto"/>
                <w:sz w:val="18"/>
                <w:szCs w:val="18"/>
              </w:rPr>
              <w:t>114 519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  <w:sz w:val="18"/>
                <w:szCs w:val="18"/>
              </w:rPr>
            </w:pPr>
            <w:r w:rsidRPr="0084335A">
              <w:rPr>
                <w:color w:val="auto"/>
                <w:sz w:val="18"/>
                <w:szCs w:val="18"/>
              </w:rPr>
              <w:t>58 018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79 680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112 270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122 827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556 352</w:t>
            </w:r>
          </w:p>
        </w:tc>
      </w:tr>
      <w:tr w:rsidR="0084335A" w:rsidRPr="0084335A" w:rsidTr="00E12B40">
        <w:trPr>
          <w:cantSplit/>
          <w:trHeight w:val="20"/>
        </w:trPr>
        <w:tc>
          <w:tcPr>
            <w:tcW w:w="1366" w:type="pct"/>
            <w:gridSpan w:val="3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На захоронение, т/год</w:t>
            </w:r>
          </w:p>
        </w:tc>
        <w:tc>
          <w:tcPr>
            <w:tcW w:w="307" w:type="pct"/>
            <w:noWrap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748 766</w:t>
            </w:r>
          </w:p>
        </w:tc>
        <w:tc>
          <w:tcPr>
            <w:tcW w:w="373" w:type="pct"/>
            <w:noWrap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52%</w:t>
            </w:r>
          </w:p>
        </w:tc>
        <w:tc>
          <w:tcPr>
            <w:tcW w:w="485" w:type="pct"/>
            <w:tcMar>
              <w:left w:w="28" w:type="dxa"/>
              <w:right w:w="28" w:type="dxa"/>
            </w:tcMar>
            <w:vAlign w:val="bottom"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11 434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57 260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  <w:sz w:val="18"/>
              </w:rPr>
            </w:pPr>
            <w:r w:rsidRPr="0084335A">
              <w:rPr>
                <w:color w:val="auto"/>
                <w:sz w:val="18"/>
              </w:rPr>
              <w:t>34 811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47 808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18 354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67 362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69 933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vAlign w:val="bottom"/>
            <w:hideMark/>
          </w:tcPr>
          <w:p w:rsidR="00E12B40" w:rsidRPr="0084335A" w:rsidRDefault="00E12B40" w:rsidP="00210AE1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315 994</w:t>
            </w:r>
          </w:p>
        </w:tc>
      </w:tr>
      <w:tr w:rsidR="0084335A" w:rsidRPr="0084335A" w:rsidTr="00E12B40">
        <w:trPr>
          <w:trHeight w:val="2597"/>
        </w:trPr>
        <w:tc>
          <w:tcPr>
            <w:tcW w:w="2531" w:type="pct"/>
            <w:gridSpan w:val="6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B40" w:rsidRPr="0084335A" w:rsidRDefault="00E12B40" w:rsidP="00BC508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Объект захоронения отходов  (на перспективу 20 лет) 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0B2D17">
            <w:pPr>
              <w:pStyle w:val="affffb"/>
              <w:jc w:val="left"/>
            </w:pPr>
            <w:r w:rsidRPr="0084335A">
              <w:t xml:space="preserve">полигон, Абанский 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0B2D17">
            <w:pPr>
              <w:pStyle w:val="affffb"/>
              <w:jc w:val="left"/>
            </w:pPr>
            <w:r w:rsidRPr="0084335A">
              <w:t xml:space="preserve">полигон, Ачинский 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0B2D17">
            <w:pPr>
              <w:pStyle w:val="affffb"/>
              <w:jc w:val="left"/>
            </w:pPr>
            <w:r w:rsidRPr="0084335A">
              <w:t>Полигон Заозерный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FC45B8">
            <w:pPr>
              <w:pStyle w:val="affffb"/>
              <w:jc w:val="left"/>
            </w:pPr>
            <w:proofErr w:type="gramStart"/>
            <w:r w:rsidRPr="0084335A">
              <w:t>Полигон</w:t>
            </w:r>
            <w:proofErr w:type="gramEnd"/>
            <w:r w:rsidRPr="0084335A">
              <w:t xml:space="preserve"> ЗАТО Железногорск, ЗАТО Железногорск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0B2D17">
            <w:pPr>
              <w:pStyle w:val="affffb"/>
              <w:jc w:val="left"/>
            </w:pPr>
            <w:proofErr w:type="gramStart"/>
            <w:r w:rsidRPr="0084335A">
              <w:t>полигон</w:t>
            </w:r>
            <w:proofErr w:type="gramEnd"/>
            <w:r w:rsidRPr="0084335A">
              <w:t xml:space="preserve"> ЗАТО Зеленогорск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FC45B8">
            <w:pPr>
              <w:pStyle w:val="affffb"/>
              <w:jc w:val="left"/>
            </w:pPr>
            <w:r w:rsidRPr="0084335A">
              <w:t>полигон, Канский</w:t>
            </w:r>
            <w:proofErr w:type="gramStart"/>
            <w:r w:rsidRPr="0084335A">
              <w:t xml:space="preserve"> ,</w:t>
            </w:r>
            <w:proofErr w:type="gramEnd"/>
            <w:r w:rsidRPr="0084335A">
              <w:t xml:space="preserve"> п. Шахтинский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12B40" w:rsidRPr="0084335A" w:rsidRDefault="00E12B40" w:rsidP="000B2D17">
            <w:pPr>
              <w:pStyle w:val="affffb"/>
              <w:jc w:val="left"/>
            </w:pPr>
            <w:r w:rsidRPr="0084335A">
              <w:t xml:space="preserve">полигон, Назаровский </w:t>
            </w:r>
          </w:p>
        </w:tc>
        <w:tc>
          <w:tcPr>
            <w:tcW w:w="309" w:type="pct"/>
            <w:tcMar>
              <w:left w:w="28" w:type="dxa"/>
              <w:right w:w="28" w:type="dxa"/>
            </w:tcMar>
            <w:textDirection w:val="btLr"/>
            <w:hideMark/>
          </w:tcPr>
          <w:p w:rsidR="00E12B40" w:rsidRPr="0084335A" w:rsidRDefault="00E12B40" w:rsidP="000B2D17">
            <w:pPr>
              <w:pStyle w:val="affffb"/>
              <w:jc w:val="left"/>
            </w:pPr>
            <w:r w:rsidRPr="0084335A">
              <w:t>Полгон «Автоспецбаза», «Технопарк», «Кубеково»</w:t>
            </w:r>
          </w:p>
        </w:tc>
      </w:tr>
    </w:tbl>
    <w:p w:rsidR="004F6AC4" w:rsidRPr="0084335A" w:rsidRDefault="004F6AC4" w:rsidP="004F6AC4">
      <w:pPr>
        <w:ind w:firstLine="0"/>
        <w:jc w:val="left"/>
        <w:sectPr w:rsidR="004F6AC4" w:rsidRPr="0084335A" w:rsidSect="00AD554D">
          <w:footerReference w:type="default" r:id="rId17"/>
          <w:pgSz w:w="16839" w:h="11907" w:orient="landscape" w:code="9"/>
          <w:pgMar w:top="1701" w:right="1134" w:bottom="851" w:left="1134" w:header="57" w:footer="340" w:gutter="0"/>
          <w:cols w:space="720"/>
          <w:docGrid w:linePitch="326"/>
        </w:sectPr>
      </w:pPr>
    </w:p>
    <w:p w:rsidR="004F6AC4" w:rsidRPr="0084335A" w:rsidRDefault="004F6AC4" w:rsidP="004F6AC4"/>
    <w:p w:rsidR="00034ED5" w:rsidRPr="0084335A" w:rsidRDefault="000E2062" w:rsidP="000E2062">
      <w:pPr>
        <w:pStyle w:val="a6"/>
      </w:pPr>
      <w:bookmarkStart w:id="67" w:name="_Ref439073734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9</w:t>
      </w:r>
      <w:r w:rsidR="00D42FAF">
        <w:rPr>
          <w:noProof/>
        </w:rPr>
        <w:fldChar w:fldCharType="end"/>
      </w:r>
      <w:bookmarkEnd w:id="67"/>
      <w:r w:rsidR="00034ED5" w:rsidRPr="0084335A">
        <w:t>. Табличное описание количества образующихся, поступающих из других субъектов Российской Федерации и удаляемых отходов для Южных территорий Красноярского края («вторичный» и «третичный»  потоки)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94"/>
        <w:gridCol w:w="1812"/>
        <w:gridCol w:w="1692"/>
        <w:gridCol w:w="1842"/>
        <w:gridCol w:w="1675"/>
        <w:gridCol w:w="1083"/>
        <w:gridCol w:w="1100"/>
        <w:gridCol w:w="1676"/>
        <w:gridCol w:w="1331"/>
        <w:gridCol w:w="1495"/>
        <w:gridCol w:w="1106"/>
        <w:gridCol w:w="1121"/>
        <w:gridCol w:w="1491"/>
        <w:gridCol w:w="1331"/>
        <w:gridCol w:w="1230"/>
      </w:tblGrid>
      <w:tr w:rsidR="0084335A" w:rsidRPr="0084335A" w:rsidTr="0038126D">
        <w:trPr>
          <w:cantSplit/>
          <w:tblHeader/>
        </w:trPr>
        <w:tc>
          <w:tcPr>
            <w:tcW w:w="352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Технологи</w:t>
            </w:r>
            <w:r w:rsidRPr="0084335A">
              <w:softHyphen/>
              <w:t>ческая зона</w:t>
            </w:r>
          </w:p>
        </w:tc>
        <w:tc>
          <w:tcPr>
            <w:tcW w:w="426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MO</w:t>
            </w:r>
          </w:p>
        </w:tc>
        <w:tc>
          <w:tcPr>
            <w:tcW w:w="398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Узловой насел</w:t>
            </w:r>
            <w:proofErr w:type="gramStart"/>
            <w:r w:rsidRPr="0084335A">
              <w:t>.</w:t>
            </w:r>
            <w:proofErr w:type="gramEnd"/>
            <w:r w:rsidRPr="0084335A">
              <w:t xml:space="preserve"> </w:t>
            </w:r>
            <w:proofErr w:type="gramStart"/>
            <w:r w:rsidRPr="0084335A">
              <w:t>п</w:t>
            </w:r>
            <w:proofErr w:type="gramEnd"/>
            <w:r w:rsidRPr="0084335A">
              <w:t>ункт №1</w:t>
            </w:r>
          </w:p>
        </w:tc>
        <w:tc>
          <w:tcPr>
            <w:tcW w:w="433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 xml:space="preserve">Тип объекта в </w:t>
            </w:r>
            <w:proofErr w:type="gramStart"/>
            <w:r w:rsidRPr="0084335A">
              <w:t>узловом</w:t>
            </w:r>
            <w:proofErr w:type="gramEnd"/>
            <w:r w:rsidRPr="0084335A">
              <w:t xml:space="preserve"> НП №1</w:t>
            </w:r>
          </w:p>
        </w:tc>
        <w:tc>
          <w:tcPr>
            <w:tcW w:w="394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«Конечный населенный пункт» – адми</w:t>
            </w:r>
            <w:r w:rsidRPr="0084335A">
              <w:softHyphen/>
              <w:t>нист</w:t>
            </w:r>
            <w:r w:rsidRPr="0084335A">
              <w:softHyphen/>
              <w:t>ра</w:t>
            </w:r>
            <w:r w:rsidRPr="0084335A">
              <w:softHyphen/>
              <w:t>тивная принадлеж</w:t>
            </w:r>
            <w:r w:rsidRPr="0084335A">
              <w:softHyphen/>
              <w:t>ность объектов переработки и захоронения</w:t>
            </w:r>
          </w:p>
        </w:tc>
        <w:tc>
          <w:tcPr>
            <w:tcW w:w="256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Собира</w:t>
            </w:r>
            <w:r w:rsidRPr="0084335A">
              <w:softHyphen/>
              <w:t xml:space="preserve">ется в </w:t>
            </w:r>
            <w:proofErr w:type="gramStart"/>
            <w:r w:rsidRPr="0084335A">
              <w:t>узловом</w:t>
            </w:r>
            <w:proofErr w:type="gramEnd"/>
            <w:r w:rsidRPr="0084335A">
              <w:t xml:space="preserve"> НП №1 (первич</w:t>
            </w:r>
            <w:r w:rsidRPr="0084335A">
              <w:softHyphen/>
              <w:t>ный поток), т/год</w:t>
            </w:r>
          </w:p>
        </w:tc>
        <w:tc>
          <w:tcPr>
            <w:tcW w:w="260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Собира</w:t>
            </w:r>
            <w:r w:rsidRPr="0084335A">
              <w:softHyphen/>
              <w:t>ет</w:t>
            </w:r>
            <w:r w:rsidRPr="0084335A">
              <w:softHyphen/>
              <w:t xml:space="preserve">ся в </w:t>
            </w:r>
            <w:proofErr w:type="gramStart"/>
            <w:r w:rsidRPr="0084335A">
              <w:t>конечном</w:t>
            </w:r>
            <w:proofErr w:type="gramEnd"/>
            <w:r w:rsidRPr="0084335A">
              <w:t xml:space="preserve"> НП, т/год</w:t>
            </w:r>
          </w:p>
        </w:tc>
        <w:tc>
          <w:tcPr>
            <w:tcW w:w="394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 xml:space="preserve">Обращение с ТКО в </w:t>
            </w:r>
            <w:proofErr w:type="gramStart"/>
            <w:r w:rsidRPr="0084335A">
              <w:t>конечном</w:t>
            </w:r>
            <w:proofErr w:type="gramEnd"/>
            <w:r w:rsidRPr="0084335A">
              <w:t xml:space="preserve"> НП</w:t>
            </w:r>
          </w:p>
        </w:tc>
        <w:tc>
          <w:tcPr>
            <w:tcW w:w="310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Необезвре</w:t>
            </w:r>
            <w:r w:rsidRPr="0084335A">
              <w:softHyphen/>
              <w:t>жен</w:t>
            </w:r>
            <w:r w:rsidRPr="0084335A">
              <w:softHyphen/>
            </w:r>
            <w:r w:rsidRPr="0084335A">
              <w:softHyphen/>
              <w:t>ные отходы на захоронение</w:t>
            </w:r>
          </w:p>
        </w:tc>
        <w:tc>
          <w:tcPr>
            <w:tcW w:w="1223" w:type="pct"/>
            <w:gridSpan w:val="4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Поступает на переработку, т/год</w:t>
            </w:r>
          </w:p>
        </w:tc>
        <w:tc>
          <w:tcPr>
            <w:tcW w:w="554" w:type="pct"/>
            <w:gridSpan w:val="2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Выход после переработки, т/год</w:t>
            </w:r>
          </w:p>
        </w:tc>
      </w:tr>
      <w:tr w:rsidR="0084335A" w:rsidRPr="0084335A" w:rsidTr="0038126D">
        <w:trPr>
          <w:cantSplit/>
          <w:tblHeader/>
        </w:trPr>
        <w:tc>
          <w:tcPr>
            <w:tcW w:w="352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426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8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433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4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56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60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4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10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42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Поступает на переработку (обезврежива</w:t>
            </w:r>
            <w:r w:rsidRPr="0084335A">
              <w:softHyphen/>
              <w:t>ние) всего</w:t>
            </w:r>
          </w:p>
        </w:tc>
        <w:tc>
          <w:tcPr>
            <w:tcW w:w="881" w:type="pct"/>
            <w:gridSpan w:val="3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в т.ч.</w:t>
            </w:r>
          </w:p>
        </w:tc>
        <w:tc>
          <w:tcPr>
            <w:tcW w:w="554" w:type="pct"/>
            <w:gridSpan w:val="2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</w:tr>
      <w:tr w:rsidR="0084335A" w:rsidRPr="0084335A" w:rsidTr="0038126D">
        <w:trPr>
          <w:cantSplit/>
          <w:tblHeader/>
        </w:trPr>
        <w:tc>
          <w:tcPr>
            <w:tcW w:w="352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426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8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433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4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56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60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4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10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42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65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Поступа</w:t>
            </w:r>
            <w:r w:rsidRPr="0084335A">
              <w:softHyphen/>
              <w:t>ет от ПВН</w:t>
            </w:r>
          </w:p>
        </w:tc>
        <w:tc>
          <w:tcPr>
            <w:tcW w:w="265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Поступа</w:t>
            </w:r>
            <w:r w:rsidRPr="0084335A">
              <w:softHyphen/>
              <w:t>ет на сор</w:t>
            </w:r>
            <w:r w:rsidRPr="0084335A">
              <w:softHyphen/>
              <w:t>тиров</w:t>
            </w:r>
            <w:r w:rsidRPr="0084335A">
              <w:softHyphen/>
              <w:t>ку</w:t>
            </w:r>
          </w:p>
        </w:tc>
        <w:tc>
          <w:tcPr>
            <w:tcW w:w="351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Подвергается термичес</w:t>
            </w:r>
            <w:r w:rsidRPr="0084335A">
              <w:softHyphen/>
              <w:t>кому обезврежива</w:t>
            </w:r>
            <w:r w:rsidRPr="0084335A">
              <w:softHyphen/>
              <w:t>нию и утилизации</w:t>
            </w:r>
          </w:p>
        </w:tc>
        <w:tc>
          <w:tcPr>
            <w:tcW w:w="311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Обезвре</w:t>
            </w:r>
            <w:r w:rsidRPr="0084335A">
              <w:softHyphen/>
              <w:t>жен</w:t>
            </w:r>
            <w:r w:rsidRPr="0084335A">
              <w:softHyphen/>
            </w:r>
            <w:r w:rsidRPr="0084335A">
              <w:softHyphen/>
              <w:t>ные отходы на захоронение</w:t>
            </w:r>
          </w:p>
        </w:tc>
        <w:tc>
          <w:tcPr>
            <w:tcW w:w="243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Извлекает</w:t>
            </w:r>
            <w:r w:rsidRPr="0084335A">
              <w:softHyphen/>
              <w:t>ся вторично</w:t>
            </w:r>
            <w:r w:rsidRPr="0084335A">
              <w:softHyphen/>
              <w:t>го сырья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Ермаковское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6 990,7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Верхнеусинское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713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Идринское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3 803,6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Каратузское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6 022,7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Старая Копь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98,5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Таяты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180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Краснотуранск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5 136,3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Курагино 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20 170,6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398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Шушенское </w:t>
            </w:r>
          </w:p>
        </w:tc>
        <w:tc>
          <w:tcPr>
            <w:tcW w:w="43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11 515,6</w:t>
            </w:r>
          </w:p>
        </w:tc>
        <w:tc>
          <w:tcPr>
            <w:tcW w:w="26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10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65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5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38126D">
        <w:trPr>
          <w:cantSplit/>
        </w:trPr>
        <w:tc>
          <w:tcPr>
            <w:tcW w:w="352" w:type="pct"/>
            <w:tcBorders>
              <w:bottom w:val="single" w:sz="4" w:space="0" w:color="auto"/>
            </w:tcBorders>
          </w:tcPr>
          <w:p w:rsidR="006D4AEA" w:rsidRPr="0084335A" w:rsidRDefault="006D4AEA" w:rsidP="008462C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6D4AEA" w:rsidRPr="0084335A" w:rsidRDefault="006D4AEA" w:rsidP="008462C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Минусинск</w:t>
            </w:r>
          </w:p>
        </w:tc>
        <w:tc>
          <w:tcPr>
            <w:tcW w:w="398" w:type="pct"/>
            <w:tcBorders>
              <w:bottom w:val="single" w:sz="4" w:space="0" w:color="auto"/>
            </w:tcBorders>
          </w:tcPr>
          <w:p w:rsidR="006D4AEA" w:rsidRPr="0084335A" w:rsidRDefault="006D4AEA" w:rsidP="008462C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433" w:type="pct"/>
            <w:tcBorders>
              <w:bottom w:val="single" w:sz="4" w:space="0" w:color="auto"/>
            </w:tcBorders>
          </w:tcPr>
          <w:p w:rsidR="006D4AEA" w:rsidRPr="0084335A" w:rsidRDefault="006D4AEA" w:rsidP="008462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Сортировка, </w:t>
            </w:r>
            <w:proofErr w:type="gramStart"/>
            <w:r w:rsidRPr="0084335A">
              <w:rPr>
                <w:color w:val="auto"/>
              </w:rPr>
              <w:t>механо-био</w:t>
            </w:r>
            <w:r w:rsidR="008462C4"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t>ло</w:t>
            </w:r>
            <w:r w:rsidR="008462C4"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t>гическое</w:t>
            </w:r>
            <w:proofErr w:type="gramEnd"/>
            <w:r w:rsidRPr="0084335A">
              <w:rPr>
                <w:color w:val="auto"/>
              </w:rPr>
              <w:t xml:space="preserve"> обезвреживание. Полигон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:rsidR="006D4AEA" w:rsidRPr="0084335A" w:rsidRDefault="006D4AEA" w:rsidP="008462C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Минусинск</w:t>
            </w:r>
          </w:p>
        </w:tc>
        <w:tc>
          <w:tcPr>
            <w:tcW w:w="256" w:type="pct"/>
          </w:tcPr>
          <w:p w:rsidR="006D4AEA" w:rsidRPr="0084335A" w:rsidRDefault="006D4AEA" w:rsidP="008462C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43 494,8</w:t>
            </w:r>
          </w:p>
        </w:tc>
        <w:tc>
          <w:tcPr>
            <w:tcW w:w="260" w:type="pct"/>
          </w:tcPr>
          <w:p w:rsidR="006D4AEA" w:rsidRPr="0084335A" w:rsidRDefault="006D4AEA" w:rsidP="008462C4">
            <w:pPr>
              <w:pStyle w:val="afffd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98 126,0</w:t>
            </w:r>
          </w:p>
        </w:tc>
        <w:tc>
          <w:tcPr>
            <w:tcW w:w="394" w:type="pct"/>
          </w:tcPr>
          <w:p w:rsidR="006D4AEA" w:rsidRPr="0084335A" w:rsidRDefault="006D4AEA" w:rsidP="008462C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Сортировка, </w:t>
            </w:r>
            <w:proofErr w:type="gramStart"/>
            <w:r w:rsidRPr="0084335A">
              <w:rPr>
                <w:color w:val="auto"/>
              </w:rPr>
              <w:t>механо-био</w:t>
            </w:r>
            <w:r w:rsidR="008462C4"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t>логическое</w:t>
            </w:r>
            <w:proofErr w:type="gramEnd"/>
            <w:r w:rsidRPr="0084335A">
              <w:rPr>
                <w:color w:val="auto"/>
              </w:rPr>
              <w:t xml:space="preserve"> обезвреживание. Полигон</w:t>
            </w:r>
          </w:p>
        </w:tc>
        <w:tc>
          <w:tcPr>
            <w:tcW w:w="310" w:type="pct"/>
            <w:vAlign w:val="center"/>
          </w:tcPr>
          <w:p w:rsidR="006D4AEA" w:rsidRPr="0084335A" w:rsidRDefault="006D4AEA" w:rsidP="008462C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center"/>
          </w:tcPr>
          <w:p w:rsidR="006D4AEA" w:rsidRPr="0084335A" w:rsidRDefault="006D4AEA" w:rsidP="008462C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98 126,0</w:t>
            </w:r>
          </w:p>
        </w:tc>
        <w:tc>
          <w:tcPr>
            <w:tcW w:w="265" w:type="pct"/>
            <w:vAlign w:val="center"/>
          </w:tcPr>
          <w:p w:rsidR="006D4AEA" w:rsidRPr="0084335A" w:rsidRDefault="006D4AEA" w:rsidP="008462C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910,2</w:t>
            </w:r>
          </w:p>
        </w:tc>
        <w:tc>
          <w:tcPr>
            <w:tcW w:w="265" w:type="pct"/>
            <w:vAlign w:val="center"/>
          </w:tcPr>
          <w:p w:rsidR="006D4AEA" w:rsidRPr="0084335A" w:rsidRDefault="006D4AEA" w:rsidP="008462C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97 215,8</w:t>
            </w:r>
          </w:p>
        </w:tc>
        <w:tc>
          <w:tcPr>
            <w:tcW w:w="351" w:type="pct"/>
            <w:vAlign w:val="center"/>
          </w:tcPr>
          <w:p w:rsidR="006D4AEA" w:rsidRPr="0084335A" w:rsidRDefault="006D4AEA" w:rsidP="008462C4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82 571,5</w:t>
            </w:r>
          </w:p>
        </w:tc>
        <w:tc>
          <w:tcPr>
            <w:tcW w:w="311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57 800</w:t>
            </w:r>
          </w:p>
        </w:tc>
        <w:tc>
          <w:tcPr>
            <w:tcW w:w="243" w:type="pct"/>
            <w:vAlign w:val="bottom"/>
          </w:tcPr>
          <w:p w:rsidR="006D4AEA" w:rsidRPr="0084335A" w:rsidRDefault="006D4AEA" w:rsidP="006D4AE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15 554,5</w:t>
            </w:r>
          </w:p>
        </w:tc>
      </w:tr>
      <w:tr w:rsidR="0084335A" w:rsidRPr="0084335A" w:rsidTr="0038126D">
        <w:trPr>
          <w:cantSplit/>
        </w:trPr>
        <w:tc>
          <w:tcPr>
            <w:tcW w:w="2003" w:type="pct"/>
            <w:gridSpan w:val="5"/>
            <w:tcBorders>
              <w:bottom w:val="single" w:sz="4" w:space="0" w:color="auto"/>
            </w:tcBorders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Итого, т/год</w:t>
            </w:r>
          </w:p>
        </w:tc>
        <w:tc>
          <w:tcPr>
            <w:tcW w:w="256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98 126</w:t>
            </w:r>
          </w:p>
        </w:tc>
        <w:tc>
          <w:tcPr>
            <w:tcW w:w="260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98 126</w:t>
            </w:r>
          </w:p>
        </w:tc>
        <w:tc>
          <w:tcPr>
            <w:tcW w:w="394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10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42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98 126</w:t>
            </w:r>
          </w:p>
        </w:tc>
        <w:tc>
          <w:tcPr>
            <w:tcW w:w="265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910</w:t>
            </w:r>
          </w:p>
        </w:tc>
        <w:tc>
          <w:tcPr>
            <w:tcW w:w="265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97 216</w:t>
            </w:r>
          </w:p>
        </w:tc>
        <w:tc>
          <w:tcPr>
            <w:tcW w:w="351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82 571</w:t>
            </w:r>
          </w:p>
        </w:tc>
        <w:tc>
          <w:tcPr>
            <w:tcW w:w="311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57 800</w:t>
            </w:r>
          </w:p>
        </w:tc>
        <w:tc>
          <w:tcPr>
            <w:tcW w:w="243" w:type="pct"/>
            <w:vAlign w:val="bottom"/>
          </w:tcPr>
          <w:p w:rsidR="008462C4" w:rsidRPr="0084335A" w:rsidRDefault="008462C4" w:rsidP="008462C4">
            <w:pPr>
              <w:pStyle w:val="afff9"/>
              <w:rPr>
                <w:bCs/>
                <w:color w:val="auto"/>
              </w:rPr>
            </w:pPr>
            <w:r w:rsidRPr="0084335A">
              <w:rPr>
                <w:bCs/>
                <w:color w:val="auto"/>
              </w:rPr>
              <w:t>15 555</w:t>
            </w:r>
          </w:p>
        </w:tc>
      </w:tr>
      <w:tr w:rsidR="008462C4" w:rsidRPr="0084335A" w:rsidTr="0038126D">
        <w:trPr>
          <w:cantSplit/>
        </w:trPr>
        <w:tc>
          <w:tcPr>
            <w:tcW w:w="2003" w:type="pct"/>
            <w:gridSpan w:val="5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Итого, % </w:t>
            </w:r>
          </w:p>
        </w:tc>
        <w:tc>
          <w:tcPr>
            <w:tcW w:w="256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100%</w:t>
            </w:r>
          </w:p>
        </w:tc>
        <w:tc>
          <w:tcPr>
            <w:tcW w:w="260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100%</w:t>
            </w:r>
          </w:p>
        </w:tc>
        <w:tc>
          <w:tcPr>
            <w:tcW w:w="394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10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0,0%</w:t>
            </w:r>
          </w:p>
        </w:tc>
        <w:tc>
          <w:tcPr>
            <w:tcW w:w="342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100%</w:t>
            </w:r>
          </w:p>
        </w:tc>
        <w:tc>
          <w:tcPr>
            <w:tcW w:w="265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0,9%</w:t>
            </w:r>
          </w:p>
        </w:tc>
        <w:tc>
          <w:tcPr>
            <w:tcW w:w="265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99,1%</w:t>
            </w:r>
          </w:p>
        </w:tc>
        <w:tc>
          <w:tcPr>
            <w:tcW w:w="351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84%</w:t>
            </w:r>
          </w:p>
        </w:tc>
        <w:tc>
          <w:tcPr>
            <w:tcW w:w="311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59%</w:t>
            </w:r>
          </w:p>
        </w:tc>
        <w:tc>
          <w:tcPr>
            <w:tcW w:w="243" w:type="pct"/>
            <w:vAlign w:val="bottom"/>
          </w:tcPr>
          <w:p w:rsidR="008462C4" w:rsidRPr="0084335A" w:rsidRDefault="008462C4" w:rsidP="008462C4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16%</w:t>
            </w:r>
          </w:p>
        </w:tc>
      </w:tr>
    </w:tbl>
    <w:p w:rsidR="00034ED5" w:rsidRPr="0084335A" w:rsidRDefault="00034ED5" w:rsidP="00034ED5">
      <w:pPr>
        <w:ind w:left="709" w:firstLine="0"/>
      </w:pPr>
    </w:p>
    <w:p w:rsidR="00034ED5" w:rsidRPr="0084335A" w:rsidRDefault="00034ED5" w:rsidP="000E2062">
      <w:pPr>
        <w:pStyle w:val="a6"/>
      </w:pPr>
      <w:r w:rsidRPr="0084335A">
        <w:br w:type="page"/>
      </w:r>
      <w:bookmarkStart w:id="68" w:name="_Ref439073735"/>
      <w:r w:rsidR="000E2062"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10</w:t>
      </w:r>
      <w:r w:rsidR="00D42FAF">
        <w:rPr>
          <w:noProof/>
        </w:rPr>
        <w:fldChar w:fldCharType="end"/>
      </w:r>
      <w:bookmarkEnd w:id="68"/>
      <w:r w:rsidRPr="0084335A">
        <w:t>. Табличное описание количества образующихся, поступающих из других субъектов Российской Федерации и удаляемых отходов для Северных территорий Красноярского края («вторичный» и «третичный»  потоки)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01"/>
        <w:gridCol w:w="1679"/>
        <w:gridCol w:w="1727"/>
        <w:gridCol w:w="1650"/>
        <w:gridCol w:w="1567"/>
        <w:gridCol w:w="1142"/>
        <w:gridCol w:w="1172"/>
        <w:gridCol w:w="1361"/>
        <w:gridCol w:w="1650"/>
        <w:gridCol w:w="1554"/>
        <w:gridCol w:w="1345"/>
        <w:gridCol w:w="910"/>
        <w:gridCol w:w="961"/>
        <w:gridCol w:w="1199"/>
        <w:gridCol w:w="1018"/>
        <w:gridCol w:w="1043"/>
      </w:tblGrid>
      <w:tr w:rsidR="0084335A" w:rsidRPr="0084335A" w:rsidTr="00E12B40">
        <w:trPr>
          <w:cantSplit/>
          <w:tblHeader/>
        </w:trPr>
        <w:tc>
          <w:tcPr>
            <w:tcW w:w="349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Технологи</w:t>
            </w:r>
            <w:r w:rsidRPr="0084335A">
              <w:softHyphen/>
              <w:t>ческая зона</w:t>
            </w:r>
          </w:p>
        </w:tc>
        <w:tc>
          <w:tcPr>
            <w:tcW w:w="391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MO</w:t>
            </w:r>
          </w:p>
        </w:tc>
        <w:tc>
          <w:tcPr>
            <w:tcW w:w="402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Узловой насел</w:t>
            </w:r>
            <w:proofErr w:type="gramStart"/>
            <w:r w:rsidRPr="0084335A">
              <w:t>.</w:t>
            </w:r>
            <w:proofErr w:type="gramEnd"/>
            <w:r w:rsidRPr="0084335A">
              <w:t xml:space="preserve"> </w:t>
            </w:r>
            <w:proofErr w:type="gramStart"/>
            <w:r w:rsidRPr="0084335A">
              <w:t>п</w:t>
            </w:r>
            <w:proofErr w:type="gramEnd"/>
            <w:r w:rsidRPr="0084335A">
              <w:t>ункт №1</w:t>
            </w:r>
          </w:p>
        </w:tc>
        <w:tc>
          <w:tcPr>
            <w:tcW w:w="384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Тип объекта в узловом насел</w:t>
            </w:r>
            <w:proofErr w:type="gramStart"/>
            <w:r w:rsidRPr="0084335A">
              <w:t>.</w:t>
            </w:r>
            <w:proofErr w:type="gramEnd"/>
            <w:r w:rsidRPr="0084335A">
              <w:t xml:space="preserve"> </w:t>
            </w:r>
            <w:proofErr w:type="gramStart"/>
            <w:r w:rsidRPr="0084335A">
              <w:t>п</w:t>
            </w:r>
            <w:proofErr w:type="gramEnd"/>
            <w:r w:rsidRPr="0084335A">
              <w:t>ункте №1</w:t>
            </w:r>
          </w:p>
        </w:tc>
        <w:tc>
          <w:tcPr>
            <w:tcW w:w="365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«Конечный населенный пункт» – адми</w:t>
            </w:r>
            <w:r w:rsidRPr="0084335A">
              <w:softHyphen/>
              <w:t>нист</w:t>
            </w:r>
            <w:r w:rsidRPr="0084335A">
              <w:softHyphen/>
              <w:t>ратив</w:t>
            </w:r>
            <w:r w:rsidRPr="0084335A">
              <w:softHyphen/>
              <w:t>ная принад</w:t>
            </w:r>
            <w:r w:rsidRPr="0084335A">
              <w:softHyphen/>
              <w:t>леж</w:t>
            </w:r>
            <w:r w:rsidRPr="0084335A">
              <w:softHyphen/>
              <w:t>ность объектов пере</w:t>
            </w:r>
            <w:r w:rsidRPr="0084335A">
              <w:softHyphen/>
              <w:t>работ</w:t>
            </w:r>
            <w:r w:rsidRPr="0084335A">
              <w:softHyphen/>
              <w:t>ки и захо</w:t>
            </w:r>
            <w:r w:rsidRPr="0084335A">
              <w:softHyphen/>
              <w:t>ронения</w:t>
            </w:r>
          </w:p>
        </w:tc>
        <w:tc>
          <w:tcPr>
            <w:tcW w:w="266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Собирает</w:t>
            </w:r>
            <w:r w:rsidRPr="0084335A">
              <w:softHyphen/>
              <w:t xml:space="preserve">ся в </w:t>
            </w:r>
            <w:proofErr w:type="gramStart"/>
            <w:r w:rsidRPr="0084335A">
              <w:t>узло</w:t>
            </w:r>
            <w:r w:rsidRPr="0084335A">
              <w:softHyphen/>
              <w:t>вом</w:t>
            </w:r>
            <w:proofErr w:type="gramEnd"/>
            <w:r w:rsidRPr="0084335A">
              <w:t xml:space="preserve"> НП №1  (первич</w:t>
            </w:r>
            <w:r w:rsidRPr="0084335A">
              <w:softHyphen/>
              <w:t>ный поток), т/год</w:t>
            </w:r>
          </w:p>
        </w:tc>
        <w:tc>
          <w:tcPr>
            <w:tcW w:w="273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Собирает</w:t>
            </w:r>
            <w:r w:rsidRPr="0084335A">
              <w:softHyphen/>
              <w:t xml:space="preserve">ся в </w:t>
            </w:r>
            <w:proofErr w:type="gramStart"/>
            <w:r w:rsidRPr="0084335A">
              <w:t>конеч</w:t>
            </w:r>
            <w:r w:rsidRPr="0084335A">
              <w:softHyphen/>
              <w:t>ном</w:t>
            </w:r>
            <w:proofErr w:type="gramEnd"/>
            <w:r w:rsidRPr="0084335A">
              <w:t xml:space="preserve"> НП, т/год</w:t>
            </w:r>
          </w:p>
        </w:tc>
        <w:tc>
          <w:tcPr>
            <w:tcW w:w="317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Уменьше</w:t>
            </w:r>
            <w:r w:rsidRPr="0084335A">
              <w:softHyphen/>
              <w:t>ние массы за счет переработки на ПВН/ПВХ, т/год</w:t>
            </w:r>
          </w:p>
        </w:tc>
        <w:tc>
          <w:tcPr>
            <w:tcW w:w="384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 xml:space="preserve">Обращение с ТКО в </w:t>
            </w:r>
            <w:proofErr w:type="gramStart"/>
            <w:r w:rsidRPr="0084335A">
              <w:t>конечном</w:t>
            </w:r>
            <w:proofErr w:type="gramEnd"/>
            <w:r w:rsidRPr="0084335A">
              <w:t xml:space="preserve"> НП</w:t>
            </w:r>
          </w:p>
        </w:tc>
        <w:tc>
          <w:tcPr>
            <w:tcW w:w="362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Необезврежен</w:t>
            </w:r>
            <w:r w:rsidRPr="0084335A">
              <w:softHyphen/>
            </w:r>
            <w:r w:rsidRPr="0084335A">
              <w:softHyphen/>
              <w:t>ные отходы на захоронение</w:t>
            </w:r>
          </w:p>
        </w:tc>
        <w:tc>
          <w:tcPr>
            <w:tcW w:w="1028" w:type="pct"/>
            <w:gridSpan w:val="4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Поступает на переработку, т/год</w:t>
            </w:r>
          </w:p>
        </w:tc>
        <w:tc>
          <w:tcPr>
            <w:tcW w:w="480" w:type="pct"/>
            <w:gridSpan w:val="2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Выход после переработки, т/год</w:t>
            </w:r>
          </w:p>
        </w:tc>
      </w:tr>
      <w:tr w:rsidR="0084335A" w:rsidRPr="0084335A" w:rsidTr="00E12B40">
        <w:trPr>
          <w:cantSplit/>
          <w:tblHeader/>
        </w:trPr>
        <w:tc>
          <w:tcPr>
            <w:tcW w:w="349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1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402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84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65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66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73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17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84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62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13" w:type="pct"/>
            <w:vMerge w:val="restar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Поступает на переработку (обезвре</w:t>
            </w:r>
            <w:r w:rsidRPr="0084335A">
              <w:softHyphen/>
              <w:t>жива</w:t>
            </w:r>
            <w:r w:rsidRPr="0084335A">
              <w:softHyphen/>
            </w:r>
            <w:r w:rsidRPr="0084335A">
              <w:softHyphen/>
              <w:t>ние) всего</w:t>
            </w:r>
          </w:p>
        </w:tc>
        <w:tc>
          <w:tcPr>
            <w:tcW w:w="715" w:type="pct"/>
            <w:gridSpan w:val="3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в т.ч.</w:t>
            </w:r>
          </w:p>
        </w:tc>
        <w:tc>
          <w:tcPr>
            <w:tcW w:w="480" w:type="pct"/>
            <w:gridSpan w:val="2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</w:tr>
      <w:tr w:rsidR="0084335A" w:rsidRPr="0084335A" w:rsidTr="00E12B40">
        <w:trPr>
          <w:cantSplit/>
          <w:tblHeader/>
        </w:trPr>
        <w:tc>
          <w:tcPr>
            <w:tcW w:w="349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91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402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84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65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66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73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17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84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62" w:type="pct"/>
            <w:vMerge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313" w:type="pct"/>
            <w:vMerge/>
            <w:vAlign w:val="center"/>
          </w:tcPr>
          <w:p w:rsidR="00034ED5" w:rsidRPr="0084335A" w:rsidRDefault="00034ED5" w:rsidP="00522994">
            <w:pPr>
              <w:pStyle w:val="ab"/>
            </w:pPr>
          </w:p>
        </w:tc>
        <w:tc>
          <w:tcPr>
            <w:tcW w:w="212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</w:t>
            </w:r>
            <w:r w:rsidRPr="0084335A">
              <w:softHyphen/>
              <w:t>ту</w:t>
            </w:r>
            <w:r w:rsidRPr="0084335A">
              <w:softHyphen/>
            </w:r>
            <w:r w:rsidRPr="0084335A">
              <w:softHyphen/>
              <w:t>па</w:t>
            </w:r>
            <w:r w:rsidRPr="0084335A">
              <w:softHyphen/>
              <w:t>ет от ПВН</w:t>
            </w:r>
          </w:p>
        </w:tc>
        <w:tc>
          <w:tcPr>
            <w:tcW w:w="224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Посту</w:t>
            </w:r>
            <w:r w:rsidRPr="0084335A">
              <w:softHyphen/>
              <w:t>пает на сорти</w:t>
            </w:r>
            <w:r w:rsidRPr="0084335A">
              <w:softHyphen/>
              <w:t>ровку</w:t>
            </w:r>
          </w:p>
        </w:tc>
        <w:tc>
          <w:tcPr>
            <w:tcW w:w="279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Подвер</w:t>
            </w:r>
            <w:r w:rsidRPr="0084335A">
              <w:softHyphen/>
              <w:t>га</w:t>
            </w:r>
            <w:r w:rsidRPr="0084335A">
              <w:softHyphen/>
              <w:t>ет</w:t>
            </w:r>
            <w:r w:rsidRPr="0084335A">
              <w:softHyphen/>
              <w:t>ся терми</w:t>
            </w:r>
            <w:r w:rsidRPr="0084335A">
              <w:softHyphen/>
              <w:t>чес</w:t>
            </w:r>
            <w:r w:rsidRPr="0084335A">
              <w:softHyphen/>
              <w:t>кому обезвре</w:t>
            </w:r>
            <w:r w:rsidRPr="0084335A">
              <w:softHyphen/>
              <w:t>жива</w:t>
            </w:r>
            <w:r w:rsidRPr="0084335A">
              <w:softHyphen/>
              <w:t>нию и ути</w:t>
            </w:r>
            <w:r w:rsidRPr="0084335A">
              <w:softHyphen/>
              <w:t>ли</w:t>
            </w:r>
            <w:r w:rsidRPr="0084335A">
              <w:softHyphen/>
              <w:t>зации</w:t>
            </w:r>
          </w:p>
        </w:tc>
        <w:tc>
          <w:tcPr>
            <w:tcW w:w="237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Обезвре</w:t>
            </w:r>
            <w:r w:rsidRPr="0084335A">
              <w:softHyphen/>
              <w:t>жен</w:t>
            </w:r>
            <w:r w:rsidRPr="0084335A">
              <w:softHyphen/>
              <w:t>ные отходы на захоро</w:t>
            </w:r>
            <w:r w:rsidRPr="0084335A">
              <w:softHyphen/>
              <w:t>нение</w:t>
            </w:r>
          </w:p>
        </w:tc>
        <w:tc>
          <w:tcPr>
            <w:tcW w:w="243" w:type="pct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Извлека</w:t>
            </w:r>
            <w:r w:rsidRPr="0084335A">
              <w:softHyphen/>
              <w:t>ется вторич</w:t>
            </w:r>
            <w:r w:rsidRPr="0084335A">
              <w:softHyphen/>
              <w:t>но</w:t>
            </w:r>
            <w:r w:rsidRPr="0084335A">
              <w:softHyphen/>
              <w:t>го сырья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391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40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Прилуки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Прилуки</w:t>
            </w:r>
          </w:p>
        </w:tc>
        <w:tc>
          <w:tcPr>
            <w:tcW w:w="266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27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31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31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391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40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266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14 249</w:t>
            </w:r>
          </w:p>
        </w:tc>
        <w:tc>
          <w:tcPr>
            <w:tcW w:w="27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18 727</w:t>
            </w:r>
          </w:p>
        </w:tc>
        <w:tc>
          <w:tcPr>
            <w:tcW w:w="31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18 727</w:t>
            </w:r>
          </w:p>
        </w:tc>
        <w:tc>
          <w:tcPr>
            <w:tcW w:w="21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18 727</w:t>
            </w:r>
          </w:p>
        </w:tc>
        <w:tc>
          <w:tcPr>
            <w:tcW w:w="23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4 682</w:t>
            </w:r>
          </w:p>
        </w:tc>
        <w:tc>
          <w:tcPr>
            <w:tcW w:w="24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391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</w:t>
            </w:r>
          </w:p>
        </w:tc>
        <w:tc>
          <w:tcPr>
            <w:tcW w:w="40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65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Богучаны</w:t>
            </w:r>
          </w:p>
        </w:tc>
        <w:tc>
          <w:tcPr>
            <w:tcW w:w="266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4 478</w:t>
            </w:r>
          </w:p>
        </w:tc>
        <w:tc>
          <w:tcPr>
            <w:tcW w:w="27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034ED5" w:rsidRPr="0084335A" w:rsidRDefault="00E12B4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Подтесово </w:t>
            </w:r>
          </w:p>
        </w:tc>
        <w:tc>
          <w:tcPr>
            <w:tcW w:w="266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1 774</w:t>
            </w:r>
          </w:p>
        </w:tc>
        <w:tc>
          <w:tcPr>
            <w:tcW w:w="27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1 774</w:t>
            </w:r>
          </w:p>
        </w:tc>
        <w:tc>
          <w:tcPr>
            <w:tcW w:w="31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1 774</w:t>
            </w:r>
          </w:p>
        </w:tc>
        <w:tc>
          <w:tcPr>
            <w:tcW w:w="212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1 774</w:t>
            </w:r>
          </w:p>
        </w:tc>
        <w:tc>
          <w:tcPr>
            <w:tcW w:w="237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444</w:t>
            </w:r>
          </w:p>
        </w:tc>
        <w:tc>
          <w:tcPr>
            <w:tcW w:w="243" w:type="pct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Высокогорский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267,6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Никулино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Безымянка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Луговатка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Александровский Шлюз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Майское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Маковское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E12B4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Айдара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Айдара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Лосиноборское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Лосиноборское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Новый Городок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Новоназимово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260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Колмогорово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Назимово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Сергеево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Анциферово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Сым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Сым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44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44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Усть-Пит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98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Шишмарево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Ярцево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401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Нижнешадрино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Фомка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Казачинское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1 976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2 814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2 814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355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2 814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703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Дудовка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482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Момотово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4C43C2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355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802AC0">
        <w:trPr>
          <w:cantSplit/>
        </w:trPr>
        <w:tc>
          <w:tcPr>
            <w:tcW w:w="34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391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40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Пировское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65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1 947</w:t>
            </w:r>
          </w:p>
        </w:tc>
        <w:tc>
          <w:tcPr>
            <w:tcW w:w="27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2 027</w:t>
            </w:r>
          </w:p>
        </w:tc>
        <w:tc>
          <w:tcPr>
            <w:tcW w:w="31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2 027</w:t>
            </w:r>
          </w:p>
        </w:tc>
        <w:tc>
          <w:tcPr>
            <w:tcW w:w="21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80</w:t>
            </w:r>
          </w:p>
        </w:tc>
        <w:tc>
          <w:tcPr>
            <w:tcW w:w="22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2 027</w:t>
            </w:r>
          </w:p>
        </w:tc>
        <w:tc>
          <w:tcPr>
            <w:tcW w:w="23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507</w:t>
            </w:r>
          </w:p>
        </w:tc>
        <w:tc>
          <w:tcPr>
            <w:tcW w:w="24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802AC0">
        <w:trPr>
          <w:cantSplit/>
        </w:trPr>
        <w:tc>
          <w:tcPr>
            <w:tcW w:w="34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391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40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Алтат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7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802AC0">
        <w:trPr>
          <w:cantSplit/>
        </w:trPr>
        <w:tc>
          <w:tcPr>
            <w:tcW w:w="34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391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Пировский </w:t>
            </w:r>
          </w:p>
        </w:tc>
        <w:tc>
          <w:tcPr>
            <w:tcW w:w="40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Чайда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</w:t>
            </w:r>
            <w:r w:rsidRPr="0084335A">
              <w:rPr>
                <w:color w:val="auto"/>
              </w:rPr>
              <w:softHyphen/>
              <w:t>си</w:t>
            </w:r>
            <w:r w:rsidRPr="0084335A">
              <w:rPr>
                <w:color w:val="auto"/>
              </w:rPr>
              <w:softHyphen/>
              <w:t>бирск/ Енисей</w:t>
            </w:r>
            <w:r w:rsidRPr="0084335A">
              <w:rPr>
                <w:color w:val="auto"/>
              </w:rPr>
              <w:softHyphen/>
              <w:t>ский район</w:t>
            </w:r>
          </w:p>
        </w:tc>
        <w:tc>
          <w:tcPr>
            <w:tcW w:w="266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58</w:t>
            </w:r>
          </w:p>
        </w:tc>
        <w:tc>
          <w:tcPr>
            <w:tcW w:w="27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802AC0">
        <w:trPr>
          <w:cantSplit/>
        </w:trPr>
        <w:tc>
          <w:tcPr>
            <w:tcW w:w="34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40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266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10 007</w:t>
            </w:r>
          </w:p>
        </w:tc>
        <w:tc>
          <w:tcPr>
            <w:tcW w:w="27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11 855</w:t>
            </w:r>
          </w:p>
        </w:tc>
        <w:tc>
          <w:tcPr>
            <w:tcW w:w="31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11 855</w:t>
            </w:r>
          </w:p>
        </w:tc>
        <w:tc>
          <w:tcPr>
            <w:tcW w:w="21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1 848</w:t>
            </w:r>
          </w:p>
        </w:tc>
        <w:tc>
          <w:tcPr>
            <w:tcW w:w="22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11 855</w:t>
            </w:r>
          </w:p>
        </w:tc>
        <w:tc>
          <w:tcPr>
            <w:tcW w:w="23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2 964</w:t>
            </w:r>
          </w:p>
        </w:tc>
        <w:tc>
          <w:tcPr>
            <w:tcW w:w="24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802AC0">
        <w:trPr>
          <w:cantSplit/>
        </w:trPr>
        <w:tc>
          <w:tcPr>
            <w:tcW w:w="34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391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40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</w:t>
            </w:r>
          </w:p>
        </w:tc>
        <w:tc>
          <w:tcPr>
            <w:tcW w:w="266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16 081</w:t>
            </w:r>
          </w:p>
        </w:tc>
        <w:tc>
          <w:tcPr>
            <w:tcW w:w="27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16 081</w:t>
            </w:r>
          </w:p>
        </w:tc>
        <w:tc>
          <w:tcPr>
            <w:tcW w:w="31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16 081</w:t>
            </w:r>
          </w:p>
        </w:tc>
        <w:tc>
          <w:tcPr>
            <w:tcW w:w="212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16 081</w:t>
            </w:r>
          </w:p>
        </w:tc>
        <w:tc>
          <w:tcPr>
            <w:tcW w:w="237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4 020</w:t>
            </w:r>
          </w:p>
        </w:tc>
        <w:tc>
          <w:tcPr>
            <w:tcW w:w="243" w:type="pct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Кайеркан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7 721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Снежногорск 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Снежногорск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249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249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249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62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Норильская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Талнах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Перегруз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19 830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Центральный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Сортировка, 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46 776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74 327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Сортировка, 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74 327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74 327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54 259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13 565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20 068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7 836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8 089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8 089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252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8 089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2 022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4 762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8 181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8 181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3 419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8 181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2 045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Кирсантьево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Первомайск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737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Мотыгино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2 523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4 151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4 210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4 210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59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4 210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1 053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Брянка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Брянка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311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311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311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Вельмо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59,2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7940A4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Куромба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Куромба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26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26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1 833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1 912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1 847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79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1 847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462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Светлогорск 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258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193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258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258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64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Бакланиха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Бахта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Верещагино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Горошиха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Канготово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5,6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Келлог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72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95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95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Костино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Курейка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Мадуйка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Игарка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Советская Речка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Старотуруханск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Сургутиха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Фарково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65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Янов Стан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5,0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1 454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2 501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2 151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930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2 151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538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Бор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592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789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789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197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Подкаменная Тунгуска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Сумароково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Верхнеимбатск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170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Алинское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4,1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Ворогово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322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430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430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107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Сандакчес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 через Ворогово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Зотино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170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Недокура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Байкаловск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21,9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16,4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Волочанка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137,7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103,3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138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138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34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Воронцово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41,9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31,5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Диксон 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Диксон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136,4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136,4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136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6 534,1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6 765,8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6 583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6 583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1 646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Жданиха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50,9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38,2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Казанцево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2,7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Караул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253,5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190,1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253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253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63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Катырык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98,2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73,7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98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98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Каяк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33,3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Кресты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84,7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63,5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85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85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21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Левинские Пески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27,9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20,9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28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28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Мунгуй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3,2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Новая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82,3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61,7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82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82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21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Новорыбная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146,4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109,8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146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146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37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Носок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256,5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192,4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257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257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64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Поликарповск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9,5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Попигай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91,5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68,6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91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91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23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Потапово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86,9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65,2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Сындасско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148,6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111,4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149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149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37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Тухард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Тухард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132,9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132,9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133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Усть-Авам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107,7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80,8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108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108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27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Усть-Порт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Дудинка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43,3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32,5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43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43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Хантайское Озеро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60,9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45,7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61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61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794,5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1 072,2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795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795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199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Хета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ПВХ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Хатанга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102,0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0,0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76,5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102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102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26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Байкит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1 596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1 559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2 079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2 079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520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Бурный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Ванавара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1 263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993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1 325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1 325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331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Ессей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Кислокан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Кузьмовка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72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Куюмба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Мирюга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Муторай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Ванавару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38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Нидым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Оскоба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Ванавару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Ошарово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Полигус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Стрелка-Чуня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Суломай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Байкит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73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Суринда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2 075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3 993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Термическое обезвреживание, Полигон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3 143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1 918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3 143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786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Тутончаны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105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Учами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50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Чемдальск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 через Ванавару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Чиринда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84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Эконда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116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Юкта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 </w:t>
            </w:r>
          </w:p>
        </w:tc>
        <w:tc>
          <w:tcPr>
            <w:tcW w:w="266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41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349" w:type="pct"/>
            <w:tcBorders>
              <w:bottom w:val="single" w:sz="4" w:space="0" w:color="000000"/>
              <w:right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 (</w:t>
            </w:r>
            <w:proofErr w:type="gramStart"/>
            <w:r w:rsidRPr="0084335A">
              <w:rPr>
                <w:color w:val="auto"/>
              </w:rPr>
              <w:t>нов</w:t>
            </w:r>
            <w:proofErr w:type="gramEnd"/>
            <w:r w:rsidRPr="0084335A">
              <w:rPr>
                <w:color w:val="auto"/>
              </w:rPr>
              <w:t>.)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Аксеново (</w:t>
            </w:r>
            <w:proofErr w:type="gramStart"/>
            <w:r w:rsidRPr="0084335A">
              <w:rPr>
                <w:color w:val="auto"/>
              </w:rPr>
              <w:t>нов</w:t>
            </w:r>
            <w:proofErr w:type="gramEnd"/>
            <w:r w:rsidRPr="0084335A">
              <w:rPr>
                <w:color w:val="auto"/>
              </w:rPr>
              <w:t>.)</w:t>
            </w:r>
          </w:p>
        </w:tc>
        <w:tc>
          <w:tcPr>
            <w:tcW w:w="266" w:type="pct"/>
            <w:tcBorders>
              <w:left w:val="single" w:sz="4" w:space="0" w:color="auto"/>
            </w:tcBorders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119,8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119,8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Полигон без обезвреживания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</w:tr>
      <w:tr w:rsidR="0084335A" w:rsidRPr="0084335A" w:rsidTr="00E12B40">
        <w:trPr>
          <w:cantSplit/>
        </w:trPr>
        <w:tc>
          <w:tcPr>
            <w:tcW w:w="740" w:type="pct"/>
            <w:gridSpan w:val="2"/>
            <w:tcBorders>
              <w:bottom w:val="single" w:sz="4" w:space="0" w:color="000000"/>
              <w:right w:val="single" w:sz="4" w:space="0" w:color="auto"/>
            </w:tcBorders>
            <w:vAlign w:val="bottom"/>
          </w:tcPr>
          <w:p w:rsidR="00C53DC5" w:rsidRPr="0084335A" w:rsidRDefault="00C53DC5" w:rsidP="00812D8C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Итого, т/год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66" w:type="pct"/>
            <w:tcBorders>
              <w:lef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170 475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165 297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5 178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406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170 069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8 941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74 327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150 000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37 500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20 068</w:t>
            </w:r>
          </w:p>
        </w:tc>
      </w:tr>
      <w:tr w:rsidR="0084335A" w:rsidRPr="0084335A" w:rsidTr="00E12B40">
        <w:trPr>
          <w:cantSplit/>
        </w:trPr>
        <w:tc>
          <w:tcPr>
            <w:tcW w:w="740" w:type="pct"/>
            <w:gridSpan w:val="2"/>
            <w:tcBorders>
              <w:right w:val="single" w:sz="4" w:space="0" w:color="auto"/>
            </w:tcBorders>
            <w:vAlign w:val="bottom"/>
          </w:tcPr>
          <w:p w:rsidR="00C53DC5" w:rsidRPr="0084335A" w:rsidRDefault="00C53DC5" w:rsidP="00812D8C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Итого, %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266" w:type="pct"/>
            <w:tcBorders>
              <w:left w:val="single" w:sz="4" w:space="0" w:color="auto"/>
            </w:tcBorders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100%</w:t>
            </w:r>
          </w:p>
        </w:tc>
        <w:tc>
          <w:tcPr>
            <w:tcW w:w="273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96,96%</w:t>
            </w:r>
          </w:p>
        </w:tc>
        <w:tc>
          <w:tcPr>
            <w:tcW w:w="317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3,04%</w:t>
            </w:r>
          </w:p>
        </w:tc>
        <w:tc>
          <w:tcPr>
            <w:tcW w:w="384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362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0,2%</w:t>
            </w:r>
          </w:p>
        </w:tc>
        <w:tc>
          <w:tcPr>
            <w:tcW w:w="313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99,8%</w:t>
            </w:r>
          </w:p>
        </w:tc>
        <w:tc>
          <w:tcPr>
            <w:tcW w:w="212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5%</w:t>
            </w:r>
          </w:p>
        </w:tc>
        <w:tc>
          <w:tcPr>
            <w:tcW w:w="224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44%</w:t>
            </w:r>
          </w:p>
        </w:tc>
        <w:tc>
          <w:tcPr>
            <w:tcW w:w="279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88%</w:t>
            </w:r>
          </w:p>
        </w:tc>
        <w:tc>
          <w:tcPr>
            <w:tcW w:w="237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22%</w:t>
            </w:r>
          </w:p>
        </w:tc>
        <w:tc>
          <w:tcPr>
            <w:tcW w:w="243" w:type="pct"/>
            <w:vAlign w:val="bottom"/>
          </w:tcPr>
          <w:p w:rsidR="00C53DC5" w:rsidRPr="0084335A" w:rsidRDefault="00C53DC5" w:rsidP="00E36E8A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12%</w:t>
            </w:r>
          </w:p>
        </w:tc>
      </w:tr>
    </w:tbl>
    <w:p w:rsidR="00034ED5" w:rsidRPr="0084335A" w:rsidRDefault="00034ED5" w:rsidP="00034ED5">
      <w:pPr>
        <w:ind w:left="709" w:firstLine="0"/>
        <w:sectPr w:rsidR="00034ED5" w:rsidRPr="0084335A" w:rsidSect="00106412">
          <w:footerReference w:type="default" r:id="rId18"/>
          <w:footerReference w:type="first" r:id="rId19"/>
          <w:pgSz w:w="23814" w:h="16840" w:orient="landscape" w:code="8"/>
          <w:pgMar w:top="1134" w:right="850" w:bottom="1134" w:left="1701" w:header="57" w:footer="340" w:gutter="0"/>
          <w:cols w:space="708"/>
          <w:titlePg/>
          <w:docGrid w:linePitch="360"/>
        </w:sectPr>
      </w:pPr>
    </w:p>
    <w:p w:rsidR="00034ED5" w:rsidRPr="0084335A" w:rsidRDefault="000E2062" w:rsidP="000E2062">
      <w:pPr>
        <w:pStyle w:val="a6"/>
      </w:pPr>
      <w:bookmarkStart w:id="69" w:name="_Ref439073736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11</w:t>
      </w:r>
      <w:r w:rsidR="00D42FAF">
        <w:rPr>
          <w:noProof/>
        </w:rPr>
        <w:fldChar w:fldCharType="end"/>
      </w:r>
      <w:bookmarkEnd w:id="69"/>
      <w:r w:rsidRPr="0084335A">
        <w:t xml:space="preserve">. </w:t>
      </w:r>
      <w:r w:rsidR="00034ED5" w:rsidRPr="0084335A">
        <w:t>Табличное описание количества образующихся, поступающих из других субъектов Российской Федерации и удаляемых отходов для Западных, Восточных, Центральных территорий Красноярского края</w:t>
      </w:r>
    </w:p>
    <w:tbl>
      <w:tblPr>
        <w:tblW w:w="4942" w:type="pct"/>
        <w:tblLayout w:type="fixed"/>
        <w:tblLook w:val="0000" w:firstRow="0" w:lastRow="0" w:firstColumn="0" w:lastColumn="0" w:noHBand="0" w:noVBand="0"/>
      </w:tblPr>
      <w:tblGrid>
        <w:gridCol w:w="2379"/>
        <w:gridCol w:w="1088"/>
        <w:gridCol w:w="2522"/>
        <w:gridCol w:w="1019"/>
        <w:gridCol w:w="1019"/>
        <w:gridCol w:w="2301"/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83"/>
      </w:tblGrid>
      <w:tr w:rsidR="0084335A" w:rsidRPr="0084335A" w:rsidTr="00802AC0">
        <w:trPr>
          <w:trHeight w:val="227"/>
          <w:tblHeader/>
        </w:trPr>
        <w:tc>
          <w:tcPr>
            <w:tcW w:w="56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3DC5" w:rsidRPr="0084335A" w:rsidRDefault="00C53DC5" w:rsidP="00F73AEB">
            <w:pPr>
              <w:pStyle w:val="ab"/>
            </w:pPr>
            <w:r w:rsidRPr="0084335A">
              <w:t>Муниципальное образо</w:t>
            </w:r>
            <w:r w:rsidRPr="0084335A">
              <w:softHyphen/>
              <w:t>вание</w:t>
            </w:r>
          </w:p>
        </w:tc>
        <w:tc>
          <w:tcPr>
            <w:tcW w:w="256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F73AEB">
            <w:pPr>
              <w:pStyle w:val="ab"/>
              <w:ind w:left="113" w:right="113"/>
            </w:pPr>
            <w:r w:rsidRPr="0084335A">
              <w:t>Обра</w:t>
            </w:r>
            <w:r w:rsidRPr="0084335A">
              <w:softHyphen/>
              <w:t>зуется ТКО в муници</w:t>
            </w:r>
            <w:r w:rsidRPr="0084335A">
              <w:softHyphen/>
              <w:t>пальном образова</w:t>
            </w:r>
            <w:r w:rsidRPr="0084335A">
              <w:softHyphen/>
              <w:t>нии, т/год</w:t>
            </w:r>
          </w:p>
        </w:tc>
        <w:tc>
          <w:tcPr>
            <w:tcW w:w="593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53DC5" w:rsidRPr="0084335A" w:rsidRDefault="00C53DC5" w:rsidP="00F73AEB">
            <w:pPr>
              <w:pStyle w:val="ab"/>
            </w:pPr>
            <w:r w:rsidRPr="0084335A">
              <w:t>Узловой населенный пункт</w:t>
            </w:r>
          </w:p>
        </w:tc>
        <w:tc>
          <w:tcPr>
            <w:tcW w:w="240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522994">
            <w:pPr>
              <w:pStyle w:val="ab"/>
            </w:pPr>
            <w:r w:rsidRPr="0084335A">
              <w:t>Поток на станцию мусороперегруза, т/год</w:t>
            </w:r>
          </w:p>
        </w:tc>
        <w:tc>
          <w:tcPr>
            <w:tcW w:w="240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522994">
            <w:pPr>
              <w:pStyle w:val="ab"/>
            </w:pPr>
            <w:r w:rsidRPr="0084335A">
              <w:t>Поток на переработку, т/год</w:t>
            </w:r>
          </w:p>
        </w:tc>
        <w:tc>
          <w:tcPr>
            <w:tcW w:w="542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F73AEB">
            <w:pPr>
              <w:pStyle w:val="ab"/>
            </w:pPr>
            <w:r w:rsidRPr="0084335A">
              <w:t>Где перерабатывает</w:t>
            </w:r>
            <w:r w:rsidRPr="0084335A">
              <w:softHyphen/>
              <w:t>ся (рекомендованное местополо</w:t>
            </w:r>
            <w:r w:rsidRPr="0084335A">
              <w:softHyphen/>
              <w:t>жение объектов переработки)</w:t>
            </w:r>
          </w:p>
        </w:tc>
        <w:tc>
          <w:tcPr>
            <w:tcW w:w="25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  <w:r w:rsidRPr="0084335A">
              <w:t>Рекомендованное местоположение объектов переработки / рекомендуемая технология</w:t>
            </w:r>
          </w:p>
        </w:tc>
      </w:tr>
      <w:tr w:rsidR="0084335A" w:rsidRPr="0084335A" w:rsidTr="00C53DC5">
        <w:trPr>
          <w:cantSplit/>
          <w:trHeight w:val="1561"/>
          <w:tblHeader/>
        </w:trPr>
        <w:tc>
          <w:tcPr>
            <w:tcW w:w="56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56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593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54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Абан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ЗАТО Железногорск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Красноя</w:t>
            </w:r>
            <w:proofErr w:type="gramStart"/>
            <w:r w:rsidRPr="0084335A">
              <w:t>рск пр</w:t>
            </w:r>
            <w:proofErr w:type="gramEnd"/>
            <w:r w:rsidRPr="0084335A">
              <w:t>ав.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Красноярск лев.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Красноярск лев.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Красноярск  лев.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Назарово</w:t>
            </w:r>
          </w:p>
        </w:tc>
      </w:tr>
      <w:tr w:rsidR="0084335A" w:rsidRPr="0084335A" w:rsidTr="00C53DC5">
        <w:trPr>
          <w:cantSplit/>
          <w:trHeight w:val="2958"/>
          <w:tblHeader/>
        </w:trPr>
        <w:tc>
          <w:tcPr>
            <w:tcW w:w="56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56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593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40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40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54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DC5" w:rsidRPr="0084335A" w:rsidRDefault="00C53DC5" w:rsidP="00522994">
            <w:pPr>
              <w:pStyle w:val="ab"/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C53DC5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Сортировка, компостирование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proofErr w:type="gramStart"/>
            <w:r w:rsidRPr="0084335A">
              <w:t>МСК</w:t>
            </w:r>
            <w:proofErr w:type="gramEnd"/>
            <w:r w:rsidRPr="0084335A">
              <w:t xml:space="preserve">  «Вторичные ресурсы Красноярска» - Сортировка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proofErr w:type="gramStart"/>
            <w:r w:rsidRPr="0084335A">
              <w:t>МСК</w:t>
            </w:r>
            <w:proofErr w:type="gramEnd"/>
            <w:r w:rsidRPr="0084335A">
              <w:t xml:space="preserve"> «Чистый город"» - Сортировка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C53DC5">
            <w:pPr>
              <w:pStyle w:val="ab"/>
            </w:pPr>
            <w:r w:rsidRPr="0084335A">
              <w:t>МПК «Чистый город» Сортировка,  компостирование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812D8C">
            <w:pPr>
              <w:pStyle w:val="ab"/>
            </w:pPr>
            <w:r w:rsidRPr="0084335A">
              <w:t>МПЗ «Экоресурс» -  компостирование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C53DC5">
            <w:pPr>
              <w:pStyle w:val="ab"/>
            </w:pPr>
            <w:r w:rsidRPr="0084335A">
              <w:t>Сортировка, компостирование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9 102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6 952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19 018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6 952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Долгий Мост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1 498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1 498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Почет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653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653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Дзержинский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5 660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Дзержинское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5 660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5 660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4 295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Тасеево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4 256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4 256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Луговая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39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Луговая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(39)</w:t>
            </w:r>
            <w:r w:rsidRPr="0084335A">
              <w:rPr>
                <w:color w:val="auto"/>
              </w:rPr>
              <w:footnoteReference w:id="1"/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6 953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60 089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67 037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114 213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67 037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3 353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Большой Улуй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3 353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3 353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7 761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Козулька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7 760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7 760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Боготольский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3 986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Боготол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24 725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Боготол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29 237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29 237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Тюхтетский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3 963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Тюхтет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3 355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3 355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3 690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Новобирилюссы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2 254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2 254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Рассвет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1 217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1 217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Проточный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Проточный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(135) </w:t>
            </w:r>
            <w:r w:rsidRPr="0084335A">
              <w:rPr>
                <w:color w:val="auto"/>
                <w:vertAlign w:val="superscript"/>
              </w:rPr>
              <w:footnoteReference w:id="2"/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Малая Кеть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Малая Кеть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(84) </w:t>
            </w:r>
            <w:r w:rsidRPr="0084335A">
              <w:rPr>
                <w:color w:val="auto"/>
                <w:vertAlign w:val="superscript"/>
              </w:rPr>
              <w:footnoteReference w:id="3"/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Балайский Косогор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Балайский Косогор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(16) </w:t>
            </w:r>
            <w:r w:rsidRPr="0084335A">
              <w:rPr>
                <w:color w:val="auto"/>
              </w:rPr>
              <w:footnoteReference w:id="4"/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6 885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Уяр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6 869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6 869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88 590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30 590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6 731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Ирбейское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5 719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5 719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Талое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1 011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38126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1 011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Рыбинский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14 538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300DC5">
            <w:pPr>
              <w:pStyle w:val="afffc"/>
              <w:keepNext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Бородино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18 432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32 968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32 968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Саянский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7 845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Агинское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7 845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7 845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4 378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Партизанское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3 587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3 587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Мана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791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Кр.пр.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791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633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9 106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Шалинское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6 757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Кр.пр.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6 757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5 406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Орешное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2 349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Кр.пр.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2 349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1 879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Сосновоборск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21 291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Сосновоборск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39 502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39 502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Сосновоборск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39 502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Сосновоборск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19 810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Береть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1 600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Кр.пр.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1 600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1 280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Дивногорск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15 826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Дивногорск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15 826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Кр.пр.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15 826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12 661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Красноярск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Красноярск, правый берег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319 715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347 039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Кр.пр.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319 715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255 772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Красноярск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  <w:highlight w:val="green"/>
              </w:rPr>
            </w:pPr>
            <w:r w:rsidRPr="0084335A">
              <w:rPr>
                <w:color w:val="auto"/>
              </w:rPr>
              <w:t>819 514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Красноярск, левый берег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499 904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544 397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 xml:space="preserve">ев.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150 000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469 904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Кедровый п.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2 404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Памяти 13 борцов, Емел.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4 064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 xml:space="preserve">ев.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4 064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27 699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Емельяново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22 911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 xml:space="preserve">ев.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22 911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Талое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3 129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 xml:space="preserve">ев.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3 129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6 694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Большая Мурта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6 694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 xml:space="preserve">ев.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6 694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7 695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Сухобузимское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7 695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Кр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 xml:space="preserve">ев.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7 695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40 183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40 179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40 179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40 179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8 883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7 137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7 137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Новониколаевка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1 746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1 746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78 623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86 257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112 267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86 257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11 566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Георгиевка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2 192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2 192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Мокруша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1 736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1 736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13 199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Нижний Ингаш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8 031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8 031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Нижняя Пойма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5 168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5 168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Назарово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50 075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53 465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59 234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53 465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9 163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Глядень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5 768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5 768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7 604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Балахта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4 646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4 646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Тюльково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2 725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2 725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Черемушки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232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232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Черемушки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(232) </w:t>
            </w:r>
            <w:r w:rsidRPr="0084335A">
              <w:rPr>
                <w:color w:val="auto"/>
              </w:rPr>
              <w:footnoteReference w:id="5"/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Анаш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1 414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1 414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Анаш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(1 414) </w:t>
            </w:r>
            <w:r w:rsidRPr="0084335A">
              <w:rPr>
                <w:color w:val="auto"/>
              </w:rPr>
              <w:footnoteReference w:id="6"/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5 514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Новоселово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4 100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Ужурский район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17 239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Ужур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17 239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17 239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Солнечный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3 631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ЗАТО Солнечный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3 630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3 630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23 638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27 395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63 357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27 395</w:t>
            </w:r>
          </w:p>
        </w:tc>
      </w:tr>
      <w:tr w:rsidR="0084335A" w:rsidRPr="0084335A" w:rsidTr="00C53DC5">
        <w:trPr>
          <w:trHeight w:val="20"/>
        </w:trPr>
        <w:tc>
          <w:tcPr>
            <w:tcW w:w="56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Шарыповский район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7 382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Березовское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3 622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C53DC5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3 622</w:t>
            </w:r>
          </w:p>
        </w:tc>
      </w:tr>
      <w:tr w:rsidR="0084335A" w:rsidRPr="0084335A" w:rsidTr="00C53DC5">
        <w:trPr>
          <w:trHeight w:val="20"/>
        </w:trPr>
        <w:tc>
          <w:tcPr>
            <w:tcW w:w="1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Итого на переработку, т/год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1 429 715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1 429 715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19 057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114 432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79 680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88 606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112 267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347 039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150 000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514 397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277 631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>
            <w:pPr>
              <w:pStyle w:val="afff9"/>
              <w:rPr>
                <w:b w:val="0"/>
                <w:i w:val="0"/>
                <w:color w:val="auto"/>
                <w:lang w:eastAsia="en-US"/>
              </w:rPr>
            </w:pPr>
            <w:r w:rsidRPr="0084335A">
              <w:rPr>
                <w:b w:val="0"/>
                <w:i w:val="0"/>
                <w:color w:val="auto"/>
                <w:lang w:eastAsia="en-US"/>
              </w:rPr>
              <w:t>122 827</w:t>
            </w:r>
          </w:p>
        </w:tc>
      </w:tr>
      <w:tr w:rsidR="0084335A" w:rsidRPr="0084335A" w:rsidTr="00C53DC5">
        <w:trPr>
          <w:trHeight w:val="20"/>
        </w:trPr>
        <w:tc>
          <w:tcPr>
            <w:tcW w:w="1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На захоронение, т/год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748 766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52%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11 434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57 216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47 808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53 164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67 360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249 647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194 342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DC5" w:rsidRPr="0084335A" w:rsidRDefault="00C53DC5">
            <w:pPr>
              <w:pStyle w:val="afff9"/>
              <w:rPr>
                <w:b w:val="0"/>
                <w:i w:val="0"/>
                <w:color w:val="auto"/>
                <w:lang w:eastAsia="en-US"/>
              </w:rPr>
            </w:pPr>
            <w:r w:rsidRPr="0084335A">
              <w:rPr>
                <w:b w:val="0"/>
                <w:i w:val="0"/>
                <w:color w:val="auto"/>
                <w:lang w:eastAsia="en-US"/>
              </w:rPr>
              <w:t>69 933</w:t>
            </w:r>
          </w:p>
        </w:tc>
      </w:tr>
      <w:tr w:rsidR="0084335A" w:rsidRPr="0084335A" w:rsidTr="00C53DC5">
        <w:trPr>
          <w:trHeight w:val="2849"/>
        </w:trPr>
        <w:tc>
          <w:tcPr>
            <w:tcW w:w="24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DC5" w:rsidRPr="0084335A" w:rsidRDefault="00C53DC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 xml:space="preserve">Объект захоронения отходов  (на перспективу 20 лет)  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Межмуниципальный полигон, Абанский район, 20 га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Межмуниципальный полигон, Ачинский район, 20 га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Полигон</w:t>
            </w:r>
            <w:proofErr w:type="gramEnd"/>
            <w:r w:rsidRPr="0084335A">
              <w:rPr>
                <w:color w:val="auto"/>
              </w:rPr>
              <w:t xml:space="preserve"> ЗАТО Железногорск, ЗАТО Железногорск, 17 га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Межмуниципальный </w:t>
            </w:r>
            <w:proofErr w:type="gramStart"/>
            <w:r w:rsidRPr="0084335A">
              <w:rPr>
                <w:color w:val="auto"/>
              </w:rPr>
              <w:t>полигон</w:t>
            </w:r>
            <w:proofErr w:type="gramEnd"/>
            <w:r w:rsidRPr="0084335A">
              <w:rPr>
                <w:color w:val="auto"/>
              </w:rPr>
              <w:t xml:space="preserve"> ЗАТО Зеленогорск, Рыбинский район или террит. ЗАТО Зеленогорск, не являющиеся землями городских поселений, 19 га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Межмуниципальный полигон, Канский район, п. Шахтинский,  24 га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Межмуниципальный полигон, Емельяновский район, 30 га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Межмуниципальный полигон, Емельяновский район, 122 га или полигон "Экоресурс" Березовский район, 67 га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3DC5" w:rsidRPr="0084335A" w:rsidRDefault="00C53DC5" w:rsidP="00C53D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Межмуниципальный полигон, Назаровский район, 24 га</w:t>
            </w:r>
          </w:p>
        </w:tc>
      </w:tr>
    </w:tbl>
    <w:p w:rsidR="00034ED5" w:rsidRPr="0084335A" w:rsidRDefault="00034ED5" w:rsidP="00034ED5">
      <w:pPr>
        <w:ind w:left="709" w:firstLine="0"/>
        <w:sectPr w:rsidR="00034ED5" w:rsidRPr="0084335A" w:rsidSect="00106412">
          <w:pgSz w:w="23814" w:h="16840" w:orient="landscape" w:code="8"/>
          <w:pgMar w:top="1134" w:right="850" w:bottom="1134" w:left="1701" w:header="57" w:footer="340" w:gutter="0"/>
          <w:cols w:space="708"/>
          <w:titlePg/>
          <w:docGrid w:linePitch="360"/>
        </w:sectPr>
      </w:pPr>
    </w:p>
    <w:p w:rsidR="00504355" w:rsidRPr="0084335A" w:rsidRDefault="00504355" w:rsidP="00396027">
      <w:pPr>
        <w:pStyle w:val="2"/>
      </w:pPr>
      <w:bookmarkStart w:id="70" w:name="_Toc437943418"/>
      <w:bookmarkStart w:id="71" w:name="_Toc438046170"/>
      <w:bookmarkStart w:id="72" w:name="_Toc438046232"/>
      <w:bookmarkStart w:id="73" w:name="_Toc459988213"/>
      <w:bookmarkStart w:id="74" w:name="_Toc437943412"/>
      <w:bookmarkStart w:id="75" w:name="_Toc438046164"/>
      <w:bookmarkStart w:id="76" w:name="_Toc438046226"/>
      <w:r w:rsidRPr="0084335A">
        <w:lastRenderedPageBreak/>
        <w:t>Зоны деятельности региональных операторов по обращению с твердыми коммунальными отходами</w:t>
      </w:r>
      <w:bookmarkEnd w:id="70"/>
      <w:bookmarkEnd w:id="71"/>
      <w:bookmarkEnd w:id="72"/>
      <w:bookmarkEnd w:id="73"/>
    </w:p>
    <w:p w:rsidR="00504355" w:rsidRPr="0084335A" w:rsidRDefault="00504355" w:rsidP="00504355">
      <w:proofErr w:type="gramStart"/>
      <w:r w:rsidRPr="0084335A">
        <w:t>Региональный оператор – юридическое лицо, которое обязано заключить договор на оказание услуг по обращению с твердыми коммунальными отходами с собственником твердых коммунальных отходов, которые образуются и места сбора которых находятся в зоне деятельности регионального оператора [</w:t>
      </w:r>
      <w:r w:rsidR="002D0E34" w:rsidRPr="0084335A">
        <w:fldChar w:fldCharType="begin"/>
      </w:r>
      <w:r w:rsidR="002D0E34" w:rsidRPr="0084335A">
        <w:instrText xml:space="preserve"> REF _Ref438972620 \h  \* MERGEFORMAT </w:instrText>
      </w:r>
      <w:r w:rsidR="002D0E34" w:rsidRPr="0084335A">
        <w:fldChar w:fldCharType="separate"/>
      </w:r>
      <w:r w:rsidR="000F3704" w:rsidRPr="0084335A">
        <w:t>2</w:t>
      </w:r>
      <w:r w:rsidR="002D0E34" w:rsidRPr="0084335A">
        <w:fldChar w:fldCharType="end"/>
      </w:r>
      <w:r w:rsidRPr="0084335A">
        <w:t>].</w:t>
      </w:r>
      <w:proofErr w:type="gramEnd"/>
      <w:r w:rsidRPr="0084335A">
        <w:t xml:space="preserve"> Требования к региональному оператору устанавливаются Правительством Российской Федерации, по состоянию на 1</w:t>
      </w:r>
      <w:r w:rsidR="00A7260D" w:rsidRPr="0084335A">
        <w:t>8</w:t>
      </w:r>
      <w:r w:rsidRPr="0084335A">
        <w:t xml:space="preserve"> </w:t>
      </w:r>
      <w:r w:rsidR="00A7260D" w:rsidRPr="0084335A">
        <w:t>августа</w:t>
      </w:r>
      <w:r w:rsidRPr="0084335A">
        <w:t xml:space="preserve"> 2015 г. требования к региональному оператору не утверждены. </w:t>
      </w:r>
    </w:p>
    <w:p w:rsidR="00504355" w:rsidRPr="0084335A" w:rsidRDefault="00504355" w:rsidP="00504355">
      <w:pPr>
        <w:ind w:firstLine="720"/>
      </w:pPr>
      <w:r w:rsidRPr="0084335A">
        <w:t xml:space="preserve">В «Территориальной схеме обращения с твердыми коммунальными отходами в Красноярском крае»  предложен принцип разделения территории Красноярского края на технологические зоны. Технологическая зона </w:t>
      </w:r>
      <w:r w:rsidR="006D72A5" w:rsidRPr="0084335A">
        <w:t xml:space="preserve">разработана с тем, чтобы стать </w:t>
      </w:r>
      <w:r w:rsidRPr="0084335A">
        <w:t xml:space="preserve">территорией (зоной) деятельности одного регионального оператора. Технологическая зона представляет собой территорию, на которой образуются твердые коммунальные отходы, перемещение которых целесообразно и экономически обосновано осуществлять на один конечный объект размещения твердых коммунальных отходов. В эту же технологическую зону включаются населенные пункты, не охваченные централизованной переработкой и захоронением (изолированные населенные пункты), но расположенные на той же административной территории. </w:t>
      </w:r>
    </w:p>
    <w:p w:rsidR="00504355" w:rsidRPr="0084335A" w:rsidRDefault="00504355" w:rsidP="00504355">
      <w:pPr>
        <w:ind w:firstLine="720"/>
      </w:pPr>
      <w:r w:rsidRPr="0084335A">
        <w:t xml:space="preserve">Технологическая зона должна иметь единое администрирование и управление выделяемыми средствами регионального бюджета. Поэтому минимальной недробимой технологической зоной является муниципальное образование (муниципальный район или городской округ). Таким образом, если в связи с отсутствием траснпортного сообщения между населенными пунктами, характерным для Красноярского края, ТКО предполагается направлять на два или более конечных объекта размещения в рамках одного муниципального района (например, в Таймырском Долгано-Ненецком районе), территория отнесена к одной технологической зоне. </w:t>
      </w:r>
    </w:p>
    <w:p w:rsidR="00504355" w:rsidRPr="0084335A" w:rsidRDefault="00504355" w:rsidP="00504355">
      <w:pPr>
        <w:ind w:firstLine="720"/>
      </w:pPr>
      <w:r w:rsidRPr="0084335A">
        <w:t>Управление ТКО в рамках технологической зоны должно осуществляться одним региональным оператором. Физически территориальная зона может обслуживаться несколькими различными операторами, осуществляющими сбор, транспортирование, переработку, размещение ТКО. Региональный оператор заключает договоры с операторами</w:t>
      </w:r>
      <w:r w:rsidR="006D72A5" w:rsidRPr="0084335A">
        <w:t xml:space="preserve"> [</w:t>
      </w:r>
      <w:r w:rsidR="0091104D" w:rsidRPr="0084335A">
        <w:fldChar w:fldCharType="begin"/>
      </w:r>
      <w:r w:rsidR="006D72A5" w:rsidRPr="0084335A">
        <w:instrText xml:space="preserve"> REF _Ref438972620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rPr>
          <w:noProof/>
        </w:rPr>
        <w:t>2</w:t>
      </w:r>
      <w:r w:rsidR="0091104D" w:rsidRPr="0084335A">
        <w:fldChar w:fldCharType="end"/>
      </w:r>
      <w:r w:rsidR="006D72A5" w:rsidRPr="0084335A">
        <w:t>]</w:t>
      </w:r>
      <w:r w:rsidRPr="0084335A">
        <w:t xml:space="preserve">. </w:t>
      </w:r>
    </w:p>
    <w:p w:rsidR="00504355" w:rsidRPr="0084335A" w:rsidRDefault="00504355" w:rsidP="00504355">
      <w:r w:rsidRPr="0084335A">
        <w:lastRenderedPageBreak/>
        <w:t>Деление Красноярского края на технологические зоны выполнено исходя из задачи минимизации суммарных затрат на обращение с отходами на данных территориях (на сбор, транспортирование, переработку и размещение). При этом осуществляется наиболее эффективное и экономичное расходование сре</w:t>
      </w:r>
      <w:proofErr w:type="gramStart"/>
      <w:r w:rsidRPr="0084335A">
        <w:t>дств кр</w:t>
      </w:r>
      <w:proofErr w:type="gramEnd"/>
      <w:r w:rsidRPr="0084335A">
        <w:t>аевого бюджета в целом. При разработке Генеральных схем очистки территорий населенных пунктов Западного, Восточного, Центрального макрорайонов Красноярского края [</w:t>
      </w:r>
      <w:r w:rsidR="0091104D" w:rsidRPr="0084335A">
        <w:fldChar w:fldCharType="begin"/>
      </w:r>
      <w:r w:rsidRPr="0084335A">
        <w:instrText xml:space="preserve"> REF _Ref442634026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rPr>
          <w:noProof/>
        </w:rPr>
        <w:t>11</w:t>
      </w:r>
      <w:r w:rsidR="0091104D" w:rsidRPr="0084335A">
        <w:fldChar w:fldCharType="end"/>
      </w:r>
      <w:r w:rsidRPr="0084335A">
        <w:t xml:space="preserve">] было показано, что экономически целесообразно объединение потоков ТКО для достижения мощности перерабатывающих производств 100-120 тыс. т/год, достаточной для организации автоматической сортировки ТКО (в случае наличия гарантированного спроса на вторичное сырье). В связи с этим в случаях, когда существовала логистическая возможность объединения муниципальных районов, это было сделано. </w:t>
      </w:r>
    </w:p>
    <w:p w:rsidR="006D72A5" w:rsidRPr="0084335A" w:rsidRDefault="006D72A5" w:rsidP="006D72A5">
      <w:pPr>
        <w:ind w:firstLine="720"/>
      </w:pPr>
      <w:proofErr w:type="gramStart"/>
      <w:r w:rsidRPr="0084335A">
        <w:t xml:space="preserve">Разделение территории Красноярского края на технологические зоны было утверждено Протоколом заседания рабочей группы  по разработке предложений к проекту территориальной схемы  обращения с отходами производства и потребления  и проекту региональной программы в области обращения с отходами производства и потребления, а также  по формированию документации конкурсного отбора региональных операторов по обращению с твердыми коммунальными отходами и определению зон их деятельности. </w:t>
      </w:r>
      <w:proofErr w:type="gramEnd"/>
    </w:p>
    <w:p w:rsidR="00504355" w:rsidRPr="0084335A" w:rsidRDefault="00504355" w:rsidP="00504355">
      <w:r w:rsidRPr="0084335A">
        <w:t xml:space="preserve">В ряде случаев ТКО из небольших населенных пунктов направляется в другую технологическую зону в связи с отсутсвием возмжности транспортировки на обработку/обезвреживание и захоронение в технологическую зону по административной принадлежности. Партизанский район в силу сложной логистики был разделен между двумя технологическими зонами. </w:t>
      </w:r>
    </w:p>
    <w:p w:rsidR="00504355" w:rsidRPr="0084335A" w:rsidRDefault="00504355" w:rsidP="00504355">
      <w:r w:rsidRPr="0084335A">
        <w:t xml:space="preserve">В результате территория Красноярского края была разделена на </w:t>
      </w:r>
      <w:r w:rsidR="0006081A" w:rsidRPr="0084335A">
        <w:t>19</w:t>
      </w:r>
      <w:r w:rsidRPr="0084335A">
        <w:t xml:space="preserve"> технологических зон (</w:t>
      </w:r>
      <w:r w:rsidR="002D0E34" w:rsidRPr="0084335A">
        <w:fldChar w:fldCharType="begin"/>
      </w:r>
      <w:r w:rsidR="002D0E34" w:rsidRPr="0084335A">
        <w:instrText xml:space="preserve"> REF _Ref439070977 \h  \* MERGEFORMAT </w:instrText>
      </w:r>
      <w:r w:rsidR="002D0E34" w:rsidRPr="0084335A">
        <w:fldChar w:fldCharType="separate"/>
      </w:r>
      <w:r w:rsidR="000F3704" w:rsidRPr="0084335A">
        <w:t>Таблица 12</w:t>
      </w:r>
      <w:r w:rsidR="002D0E34" w:rsidRPr="0084335A">
        <w:fldChar w:fldCharType="end"/>
      </w:r>
      <w:r w:rsidRPr="0084335A">
        <w:t>). Схема расположения планируемых технологических зон – потенциальных зон деятельности операторов по обращению с ТКО, в том числе региональных операторов по обращению с ТКО – на территории Красноярского края приведена на рисунке (</w:t>
      </w:r>
      <w:r w:rsidR="0091104D" w:rsidRPr="0084335A">
        <w:fldChar w:fldCharType="begin"/>
      </w:r>
      <w:r w:rsidRPr="0084335A">
        <w:instrText xml:space="preserve"> REF _Ref439071211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Рисунок </w:t>
      </w:r>
      <w:r w:rsidR="000F3704" w:rsidRPr="0084335A">
        <w:rPr>
          <w:noProof/>
        </w:rPr>
        <w:t>1</w:t>
      </w:r>
      <w:r w:rsidR="0091104D" w:rsidRPr="0084335A">
        <w:fldChar w:fldCharType="end"/>
      </w:r>
      <w:r w:rsidRPr="0084335A">
        <w:t xml:space="preserve">). Подробные карты-схемы территориальных зон с отображением объектов и потоков ТКО на 2035 г. приведены в Приложении </w:t>
      </w:r>
      <w:r w:rsidR="0055191D" w:rsidRPr="0084335A">
        <w:t>12</w:t>
      </w:r>
      <w:r w:rsidRPr="0084335A">
        <w:t xml:space="preserve">. </w:t>
      </w:r>
    </w:p>
    <w:p w:rsidR="0055191D" w:rsidRPr="0084335A" w:rsidRDefault="0055191D" w:rsidP="00504355"/>
    <w:p w:rsidR="00504355" w:rsidRPr="0084335A" w:rsidRDefault="00504355" w:rsidP="00504355">
      <w:pPr>
        <w:pStyle w:val="a6"/>
      </w:pPr>
      <w:bookmarkStart w:id="77" w:name="_Ref439070977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12</w:t>
      </w:r>
      <w:r w:rsidR="00D42FAF">
        <w:rPr>
          <w:noProof/>
        </w:rPr>
        <w:fldChar w:fldCharType="end"/>
      </w:r>
      <w:bookmarkEnd w:id="77"/>
      <w:r w:rsidRPr="0084335A">
        <w:t xml:space="preserve">. Принадлежность муниципальных образований </w:t>
      </w:r>
      <w:proofErr w:type="gramStart"/>
      <w:r w:rsidRPr="0084335A">
        <w:t>к</w:t>
      </w:r>
      <w:proofErr w:type="gramEnd"/>
      <w:r w:rsidRPr="0084335A">
        <w:t xml:space="preserve"> </w:t>
      </w:r>
      <w:proofErr w:type="gramStart"/>
      <w:r w:rsidRPr="0084335A">
        <w:t>технологических</w:t>
      </w:r>
      <w:proofErr w:type="gramEnd"/>
      <w:r w:rsidRPr="0084335A">
        <w:t xml:space="preserve"> зон – потенциальных зон деятельности операторов по обращению с ТКО, в том числе региональных операторов по обращению с ТКО.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73"/>
        <w:gridCol w:w="1372"/>
        <w:gridCol w:w="1907"/>
        <w:gridCol w:w="2638"/>
        <w:gridCol w:w="3081"/>
      </w:tblGrid>
      <w:tr w:rsidR="0084335A" w:rsidRPr="0084335A" w:rsidTr="00C75209">
        <w:trPr>
          <w:cantSplit/>
          <w:tblHeader/>
        </w:trPr>
        <w:tc>
          <w:tcPr>
            <w:tcW w:w="573" w:type="dxa"/>
          </w:tcPr>
          <w:p w:rsidR="00504355" w:rsidRPr="0084335A" w:rsidRDefault="00504355" w:rsidP="00504355">
            <w:pPr>
              <w:pStyle w:val="ab"/>
            </w:pPr>
            <w:r w:rsidRPr="0084335A">
              <w:t>№</w:t>
            </w:r>
          </w:p>
        </w:tc>
        <w:tc>
          <w:tcPr>
            <w:tcW w:w="1372" w:type="dxa"/>
          </w:tcPr>
          <w:p w:rsidR="00504355" w:rsidRPr="0084335A" w:rsidRDefault="00504355" w:rsidP="00504355">
            <w:pPr>
              <w:pStyle w:val="ab"/>
            </w:pPr>
            <w:r w:rsidRPr="0084335A">
              <w:t>Территории, макрорайон</w:t>
            </w:r>
          </w:p>
        </w:tc>
        <w:tc>
          <w:tcPr>
            <w:tcW w:w="1907" w:type="dxa"/>
          </w:tcPr>
          <w:p w:rsidR="00504355" w:rsidRPr="0084335A" w:rsidRDefault="00504355" w:rsidP="00504355">
            <w:pPr>
              <w:pStyle w:val="ab"/>
            </w:pPr>
            <w:r w:rsidRPr="0084335A">
              <w:t>Технологическая зона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b"/>
            </w:pPr>
            <w:r w:rsidRPr="0084335A">
              <w:t>Муниципальное образование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b"/>
            </w:pPr>
            <w:r w:rsidRPr="0084335A">
              <w:t>Сельсоветы, населенные пункты, административные районы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504355" w:rsidRPr="0084335A" w:rsidRDefault="00504355" w:rsidP="000231C0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372" w:type="dxa"/>
            <w:vMerge w:val="restart"/>
          </w:tcPr>
          <w:p w:rsidR="00504355" w:rsidRPr="0084335A" w:rsidRDefault="00504355" w:rsidP="000231C0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Восточный макрорайон</w:t>
            </w:r>
          </w:p>
        </w:tc>
        <w:tc>
          <w:tcPr>
            <w:tcW w:w="1907" w:type="dxa"/>
            <w:vMerge w:val="restart"/>
          </w:tcPr>
          <w:p w:rsidR="00504355" w:rsidRPr="0084335A" w:rsidRDefault="00504355" w:rsidP="000231C0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2638" w:type="dxa"/>
            <w:vAlign w:val="bottom"/>
          </w:tcPr>
          <w:p w:rsidR="00504355" w:rsidRPr="0084335A" w:rsidRDefault="00504355" w:rsidP="000231C0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3081" w:type="dxa"/>
          </w:tcPr>
          <w:p w:rsidR="00504355" w:rsidRPr="0084335A" w:rsidRDefault="00504355" w:rsidP="000231C0">
            <w:pPr>
              <w:pStyle w:val="afffd"/>
              <w:keepNext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372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Западный макрорайон</w:t>
            </w:r>
          </w:p>
        </w:tc>
        <w:tc>
          <w:tcPr>
            <w:tcW w:w="1907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Боготольский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Ачинск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Боготол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372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Центральный макрорайон</w:t>
            </w:r>
          </w:p>
        </w:tc>
        <w:tc>
          <w:tcPr>
            <w:tcW w:w="1907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Сосновоборск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  <w:vAlign w:val="bottom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372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Восточный макрорайон</w:t>
            </w:r>
          </w:p>
        </w:tc>
        <w:tc>
          <w:tcPr>
            <w:tcW w:w="1907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504355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372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Восточный макрорайон</w:t>
            </w:r>
          </w:p>
        </w:tc>
        <w:tc>
          <w:tcPr>
            <w:tcW w:w="1907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Канск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504355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372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Центральный макрорайон</w:t>
            </w:r>
          </w:p>
        </w:tc>
        <w:tc>
          <w:tcPr>
            <w:tcW w:w="1907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Кедровый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Красноярск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Октябрьский, Железнодорожный, Центральный, Советский районы, д. Песчанка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504355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1372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Центральный макрорайон, частично Восточный</w:t>
            </w:r>
          </w:p>
        </w:tc>
        <w:tc>
          <w:tcPr>
            <w:tcW w:w="1907" w:type="dxa"/>
            <w:vMerge w:val="restart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Красноярск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Свердловский, Кировский, Ленинский районы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Дивногорск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3081" w:type="dxa"/>
          </w:tcPr>
          <w:p w:rsidR="00504355" w:rsidRPr="0084335A" w:rsidRDefault="00504355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Минский сельсовет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1372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Западный макрорайон</w:t>
            </w:r>
          </w:p>
        </w:tc>
        <w:tc>
          <w:tcPr>
            <w:tcW w:w="1907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Назарово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Шарыпово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Солнечный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Новосёловский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</w:t>
            </w:r>
          </w:p>
        </w:tc>
        <w:tc>
          <w:tcPr>
            <w:tcW w:w="1372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  <w:lang w:val="en-US"/>
              </w:rPr>
            </w:pPr>
            <w:r w:rsidRPr="0084335A">
              <w:rPr>
                <w:color w:val="auto"/>
                <w:lang w:val="en-US"/>
              </w:rPr>
              <w:t>Восточный макрорайон</w:t>
            </w:r>
          </w:p>
        </w:tc>
        <w:tc>
          <w:tcPr>
            <w:tcW w:w="1907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городской округ Бородино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Богуславский, Вершино-Рыбинский, Ивановский, Имбежский, Иннокентьевский, Кожелакский, Партизанский и Стойбинский сельсоветы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1372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Южный макрорайон</w:t>
            </w:r>
          </w:p>
        </w:tc>
        <w:tc>
          <w:tcPr>
            <w:tcW w:w="1907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Минусинск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 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Богучанская 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Кодинская 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1372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  <w:vMerge w:val="restart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г. Лесосибирск 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Енисейск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372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1907" w:type="dxa"/>
            <w:vMerge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</w:p>
        </w:tc>
        <w:tc>
          <w:tcPr>
            <w:tcW w:w="2638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</w:t>
            </w:r>
          </w:p>
        </w:tc>
        <w:tc>
          <w:tcPr>
            <w:tcW w:w="3081" w:type="dxa"/>
          </w:tcPr>
          <w:p w:rsidR="0006081A" w:rsidRPr="0084335A" w:rsidRDefault="0006081A" w:rsidP="0006081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все, Стрелка (Лесосибирск), 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Норильск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7940A4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17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84335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Туранская 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  <w:tr w:rsidR="0006081A" w:rsidRPr="0084335A" w:rsidTr="00C75209">
        <w:trPr>
          <w:cantSplit/>
        </w:trPr>
        <w:tc>
          <w:tcPr>
            <w:tcW w:w="573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19</w:t>
            </w:r>
          </w:p>
        </w:tc>
        <w:tc>
          <w:tcPr>
            <w:tcW w:w="1372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Северные территории</w:t>
            </w:r>
          </w:p>
        </w:tc>
        <w:tc>
          <w:tcPr>
            <w:tcW w:w="1907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2638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</w:t>
            </w:r>
          </w:p>
        </w:tc>
        <w:tc>
          <w:tcPr>
            <w:tcW w:w="3081" w:type="dxa"/>
          </w:tcPr>
          <w:p w:rsidR="0006081A" w:rsidRPr="0084335A" w:rsidRDefault="0006081A" w:rsidP="0050435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</w:t>
            </w:r>
          </w:p>
        </w:tc>
      </w:tr>
    </w:tbl>
    <w:p w:rsidR="00504355" w:rsidRPr="0084335A" w:rsidRDefault="00504355" w:rsidP="00504355"/>
    <w:p w:rsidR="00504355" w:rsidRPr="0084335A" w:rsidRDefault="00504355" w:rsidP="00504355">
      <w:pPr>
        <w:sectPr w:rsidR="00504355" w:rsidRPr="0084335A" w:rsidSect="004E645C">
          <w:footerReference w:type="default" r:id="rId20"/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504355" w:rsidRPr="0084335A" w:rsidRDefault="00BE3740" w:rsidP="0006081A">
      <w:pPr>
        <w:jc w:val="center"/>
      </w:pPr>
      <w:r w:rsidRPr="0084335A">
        <w:rPr>
          <w:noProof/>
        </w:rPr>
        <w:lastRenderedPageBreak/>
        <w:drawing>
          <wp:inline distT="0" distB="0" distL="0" distR="0" wp14:anchorId="1913E942" wp14:editId="2BE8400D">
            <wp:extent cx="9073192" cy="11947585"/>
            <wp:effectExtent l="19050" t="0" r="0" b="0"/>
            <wp:docPr id="5" name="Рисунок 4" descr="ОБЩАЯ КАРТ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КАРТА 18.jpg"/>
                    <pic:cNvPicPr/>
                  </pic:nvPicPr>
                  <pic:blipFill>
                    <a:blip r:embed="rId21"/>
                    <a:srcRect t="4909" b="1950"/>
                    <a:stretch>
                      <a:fillRect/>
                    </a:stretch>
                  </pic:blipFill>
                  <pic:spPr>
                    <a:xfrm>
                      <a:off x="0" y="0"/>
                      <a:ext cx="9073192" cy="119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55" w:rsidRPr="0084335A" w:rsidRDefault="00812D8C" w:rsidP="00812D8C">
      <w:pPr>
        <w:pStyle w:val="a6"/>
      </w:pPr>
      <w:bookmarkStart w:id="78" w:name="_Ref439071211"/>
      <w:r w:rsidRPr="0084335A">
        <w:t xml:space="preserve">Рисунок </w:t>
      </w:r>
      <w:r w:rsidR="00D42FAF">
        <w:fldChar w:fldCharType="begin"/>
      </w:r>
      <w:r w:rsidR="00D42FAF">
        <w:instrText xml:space="preserve"> SEQ Рисунок \* ARABIC </w:instrText>
      </w:r>
      <w:r w:rsidR="00D42FAF">
        <w:fldChar w:fldCharType="separate"/>
      </w:r>
      <w:r w:rsidR="000F3704" w:rsidRPr="0084335A">
        <w:rPr>
          <w:noProof/>
        </w:rPr>
        <w:t>1</w:t>
      </w:r>
      <w:r w:rsidR="00D42FAF">
        <w:rPr>
          <w:noProof/>
        </w:rPr>
        <w:fldChar w:fldCharType="end"/>
      </w:r>
      <w:bookmarkEnd w:id="78"/>
      <w:r w:rsidRPr="0084335A">
        <w:t>. Границы технологических зон – потенциальных зон деятельности операторов по обращению с ТКО, в том числе региональных операторов по обращению с ТКО</w:t>
      </w:r>
    </w:p>
    <w:p w:rsidR="00812D8C" w:rsidRPr="0084335A" w:rsidRDefault="00812D8C" w:rsidP="00812D8C">
      <w:pPr>
        <w:sectPr w:rsidR="00812D8C" w:rsidRPr="0084335A" w:rsidSect="006B347D">
          <w:footerReference w:type="default" r:id="rId22"/>
          <w:pgSz w:w="16840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DF3232" w:rsidRPr="0084335A" w:rsidRDefault="00DF3232" w:rsidP="00396027">
      <w:pPr>
        <w:pStyle w:val="1"/>
      </w:pPr>
      <w:bookmarkStart w:id="79" w:name="_Toc459988214"/>
      <w:r w:rsidRPr="0084335A">
        <w:lastRenderedPageBreak/>
        <w:t>Направления развития системы организации и осуществления деятельности по сбору, транспортированию, обработке, утилизации, обезвреживанию, размещению отходов</w:t>
      </w:r>
      <w:bookmarkEnd w:id="74"/>
      <w:bookmarkEnd w:id="75"/>
      <w:bookmarkEnd w:id="76"/>
      <w:bookmarkEnd w:id="79"/>
    </w:p>
    <w:p w:rsidR="00DF3232" w:rsidRPr="0084335A" w:rsidRDefault="00AB2086" w:rsidP="00396027">
      <w:pPr>
        <w:pStyle w:val="2"/>
      </w:pPr>
      <w:bookmarkStart w:id="80" w:name="_Toc437943414"/>
      <w:bookmarkStart w:id="81" w:name="_Toc438046166"/>
      <w:bookmarkStart w:id="82" w:name="_Toc438046228"/>
      <w:bookmarkStart w:id="83" w:name="_Toc459988215"/>
      <w:r w:rsidRPr="0084335A">
        <w:t xml:space="preserve">Принятые </w:t>
      </w:r>
      <w:r w:rsidR="00DF3232" w:rsidRPr="0084335A">
        <w:t>и планируемые решения по достижению установленных целевых показателей по утилизации, обезвреживанию и размещению отходов</w:t>
      </w:r>
      <w:bookmarkEnd w:id="80"/>
      <w:bookmarkEnd w:id="81"/>
      <w:bookmarkEnd w:id="82"/>
      <w:bookmarkEnd w:id="83"/>
    </w:p>
    <w:p w:rsidR="00034ED5" w:rsidRPr="0084335A" w:rsidRDefault="00034ED5" w:rsidP="00522994">
      <w:r w:rsidRPr="0084335A">
        <w:t>Решения по реализации мероприятий, призванных обеспечить достижение установленных целевых показателей по утилизации, обезвреживанию и размещению ТКО принимались с учетом наличия действующих, строящихся и проектируемых объектов обращения с отходами и перспектив их дальнейшей эксплуатации. Принятые и планируемые решения, с указанием очередности их реализации, перечислены и охарактеризованы в таблицах</w:t>
      </w:r>
      <w:r w:rsidR="00695CD1" w:rsidRPr="0084335A">
        <w:t xml:space="preserve"> (</w:t>
      </w:r>
      <w:r w:rsidR="0091104D" w:rsidRPr="0084335A">
        <w:fldChar w:fldCharType="begin"/>
      </w:r>
      <w:r w:rsidR="00695CD1" w:rsidRPr="0084335A">
        <w:instrText xml:space="preserve"> REF _Ref439080220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13</w:t>
      </w:r>
      <w:r w:rsidR="0091104D" w:rsidRPr="0084335A">
        <w:fldChar w:fldCharType="end"/>
      </w:r>
      <w:r w:rsidR="00695CD1" w:rsidRPr="0084335A">
        <w:t>-</w:t>
      </w:r>
      <w:r w:rsidR="0091104D" w:rsidRPr="0084335A">
        <w:fldChar w:fldCharType="begin"/>
      </w:r>
      <w:r w:rsidR="00695CD1" w:rsidRPr="0084335A">
        <w:instrText xml:space="preserve"> REF _Ref439080222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15</w:t>
      </w:r>
      <w:r w:rsidR="0091104D" w:rsidRPr="0084335A">
        <w:fldChar w:fldCharType="end"/>
      </w:r>
      <w:r w:rsidR="00695CD1" w:rsidRPr="0084335A">
        <w:t>)</w:t>
      </w:r>
      <w:r w:rsidRPr="0084335A">
        <w:t>.</w:t>
      </w:r>
      <w:r w:rsidR="00756FC8" w:rsidRPr="0084335A">
        <w:t xml:space="preserve"> Мероприятия сгруппированы по очередям реализации Территориальной схемы: </w:t>
      </w:r>
      <w:r w:rsidR="00756FC8" w:rsidRPr="0084335A">
        <w:rPr>
          <w:lang w:val="en-US"/>
        </w:rPr>
        <w:t>I</w:t>
      </w:r>
      <w:r w:rsidR="00756FC8" w:rsidRPr="0084335A">
        <w:t xml:space="preserve"> очередь – 2016-2020 </w:t>
      </w:r>
      <w:proofErr w:type="gramStart"/>
      <w:r w:rsidR="00756FC8" w:rsidRPr="0084335A">
        <w:t>гг.;</w:t>
      </w:r>
      <w:proofErr w:type="gramEnd"/>
      <w:r w:rsidR="00756FC8" w:rsidRPr="0084335A">
        <w:t xml:space="preserve"> </w:t>
      </w:r>
      <w:r w:rsidR="00756FC8" w:rsidRPr="0084335A">
        <w:rPr>
          <w:lang w:val="en-US"/>
        </w:rPr>
        <w:t>II</w:t>
      </w:r>
      <w:r w:rsidR="00756FC8" w:rsidRPr="0084335A">
        <w:t xml:space="preserve"> очередь – 2021-2025 гг.; </w:t>
      </w:r>
      <w:r w:rsidR="00756FC8" w:rsidRPr="0084335A">
        <w:rPr>
          <w:lang w:val="en-US"/>
        </w:rPr>
        <w:t>III</w:t>
      </w:r>
      <w:r w:rsidR="00756FC8" w:rsidRPr="0084335A">
        <w:t xml:space="preserve"> очередь – 2026-2035 гг. </w:t>
      </w:r>
    </w:p>
    <w:p w:rsidR="00034ED5" w:rsidRPr="0084335A" w:rsidRDefault="00756FC8" w:rsidP="00756FC8">
      <w:r w:rsidRPr="0084335A">
        <w:t xml:space="preserve">Во избежание дублирования, каждое мероприятие указано однократно, в </w:t>
      </w:r>
      <w:r w:rsidR="00EA0163" w:rsidRPr="0084335A">
        <w:t xml:space="preserve">ту очередь, в которую мероприятие начинается. </w:t>
      </w:r>
      <w:r w:rsidRPr="0084335A">
        <w:t xml:space="preserve"> </w:t>
      </w:r>
    </w:p>
    <w:p w:rsidR="00756FC8" w:rsidRPr="0084335A" w:rsidRDefault="00756FC8" w:rsidP="00034ED5">
      <w:pPr>
        <w:ind w:left="709" w:firstLine="0"/>
      </w:pPr>
    </w:p>
    <w:p w:rsidR="00756FC8" w:rsidRPr="0084335A" w:rsidRDefault="00756FC8" w:rsidP="00034ED5">
      <w:pPr>
        <w:ind w:left="709" w:firstLine="0"/>
        <w:sectPr w:rsidR="00756FC8" w:rsidRPr="0084335A" w:rsidSect="00E8394C">
          <w:footerReference w:type="default" r:id="rId2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4ED5" w:rsidRPr="0084335A" w:rsidRDefault="000E2062" w:rsidP="000E2062">
      <w:pPr>
        <w:pStyle w:val="a6"/>
      </w:pPr>
      <w:bookmarkStart w:id="84" w:name="_Ref439080220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13</w:t>
      </w:r>
      <w:r w:rsidR="00D42FAF">
        <w:rPr>
          <w:noProof/>
        </w:rPr>
        <w:fldChar w:fldCharType="end"/>
      </w:r>
      <w:bookmarkEnd w:id="84"/>
      <w:r w:rsidRPr="0084335A">
        <w:t xml:space="preserve">. </w:t>
      </w:r>
      <w:r w:rsidR="00034ED5" w:rsidRPr="0084335A">
        <w:t>Принятые и планируемые решения по достижению установленных целевых показателей по утилизации, обезвреживанию и размещению твердых коммунальных отходов для Северных территорий Красноярского края, с указанием очередности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6"/>
        <w:gridCol w:w="1412"/>
        <w:gridCol w:w="3713"/>
        <w:gridCol w:w="935"/>
        <w:gridCol w:w="1209"/>
        <w:gridCol w:w="2732"/>
        <w:gridCol w:w="1520"/>
        <w:gridCol w:w="1479"/>
      </w:tblGrid>
      <w:tr w:rsidR="0084335A" w:rsidRPr="0084335A" w:rsidTr="007D4767">
        <w:trPr>
          <w:cantSplit/>
          <w:trHeight w:val="20"/>
          <w:tblHeader/>
        </w:trPr>
        <w:tc>
          <w:tcPr>
            <w:tcW w:w="604" w:type="pct"/>
            <w:shd w:val="clear" w:color="auto" w:fill="FFFFFF"/>
            <w:vAlign w:val="center"/>
          </w:tcPr>
          <w:p w:rsidR="00034ED5" w:rsidRPr="0084335A" w:rsidRDefault="00034ED5" w:rsidP="00522994">
            <w:pPr>
              <w:pStyle w:val="ab"/>
            </w:pPr>
            <w:bookmarkStart w:id="85" w:name="OLE_LINK3"/>
            <w:bookmarkStart w:id="86" w:name="OLE_LINK4"/>
            <w:r w:rsidRPr="0084335A">
              <w:t>Технологическая зона</w:t>
            </w:r>
          </w:p>
        </w:tc>
        <w:tc>
          <w:tcPr>
            <w:tcW w:w="477" w:type="pct"/>
            <w:shd w:val="clear" w:color="auto" w:fill="FFFFFF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MO</w:t>
            </w:r>
          </w:p>
        </w:tc>
        <w:tc>
          <w:tcPr>
            <w:tcW w:w="1256" w:type="pct"/>
            <w:shd w:val="clear" w:color="auto" w:fill="FFFFFF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Планируемое решение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034ED5" w:rsidRPr="0084335A" w:rsidRDefault="006F4578" w:rsidP="007D4767">
            <w:pPr>
              <w:pStyle w:val="ab"/>
            </w:pPr>
            <w:r w:rsidRPr="0084335A">
              <w:t xml:space="preserve">№ </w:t>
            </w:r>
            <w:r w:rsidR="00034ED5" w:rsidRPr="0084335A">
              <w:t>объекта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b"/>
            </w:pPr>
            <w:r w:rsidRPr="0084335A">
              <w:t>Проектная мощность объекта, т/год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Местонахождение объекта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034ED5" w:rsidRPr="0084335A" w:rsidRDefault="000B1FED" w:rsidP="00522994">
            <w:pPr>
              <w:pStyle w:val="ab"/>
            </w:pPr>
            <w:r w:rsidRPr="0084335A">
              <w:t xml:space="preserve">Год </w:t>
            </w:r>
            <w:r w:rsidR="00034ED5" w:rsidRPr="0084335A">
              <w:t>реализации решения о строительстве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034ED5" w:rsidRPr="0084335A" w:rsidRDefault="00034ED5" w:rsidP="00522994">
            <w:pPr>
              <w:pStyle w:val="ab"/>
            </w:pPr>
            <w:r w:rsidRPr="0084335A">
              <w:t>Год вывода объекта из эксплуатации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5000" w:type="pct"/>
            <w:gridSpan w:val="8"/>
            <w:shd w:val="clear" w:color="auto" w:fill="FFFFFF"/>
            <w:vAlign w:val="center"/>
          </w:tcPr>
          <w:p w:rsidR="000B1FED" w:rsidRPr="0084335A" w:rsidRDefault="000B1FED" w:rsidP="007D4767">
            <w:pPr>
              <w:pStyle w:val="afffc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I очередь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034ED5" w:rsidRPr="0084335A" w:rsidRDefault="00034ED5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77" w:type="pct"/>
            <w:shd w:val="clear" w:color="auto" w:fill="FFFFFF"/>
          </w:tcPr>
          <w:p w:rsidR="00034ED5" w:rsidRPr="0084335A" w:rsidRDefault="00034ED5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Все районы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временных площадок временного накопления на переходный период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034ED5" w:rsidRPr="0084335A" w:rsidRDefault="00034ED5" w:rsidP="00E36E8A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2016-2020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034ED5" w:rsidRPr="0084335A" w:rsidRDefault="00034ED5" w:rsidP="00E36E8A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2020-2035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756FC8" w:rsidRPr="0084335A" w:rsidRDefault="00756FC8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477" w:type="pct"/>
            <w:shd w:val="clear" w:color="auto" w:fill="FFFFFF"/>
          </w:tcPr>
          <w:p w:rsidR="00756FC8" w:rsidRPr="0084335A" w:rsidRDefault="00756FC8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756FC8" w:rsidRPr="0084335A" w:rsidRDefault="00756FC8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село Богучаны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756FC8" w:rsidRPr="0084335A" w:rsidRDefault="00756FC8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756FC8" w:rsidRPr="0084335A" w:rsidRDefault="00756FC8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756FC8" w:rsidRPr="0084335A" w:rsidRDefault="00756FC8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село Богучаны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756FC8" w:rsidRPr="0084335A" w:rsidRDefault="00756FC8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756FC8" w:rsidRPr="0084335A" w:rsidRDefault="00756FC8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756FC8" w:rsidRPr="0084335A" w:rsidRDefault="00756FC8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477" w:type="pct"/>
            <w:shd w:val="clear" w:color="auto" w:fill="FFFFFF"/>
          </w:tcPr>
          <w:p w:rsidR="00756FC8" w:rsidRPr="0084335A" w:rsidRDefault="00756FC8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756FC8" w:rsidRPr="0084335A" w:rsidRDefault="00756FC8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Мусороперегрузочная станция </w:t>
            </w:r>
            <w:proofErr w:type="gramStart"/>
            <w:r w:rsidRPr="0084335A">
              <w:rPr>
                <w:color w:val="auto"/>
              </w:rPr>
              <w:t>Октябрьский</w:t>
            </w:r>
            <w:proofErr w:type="gramEnd"/>
          </w:p>
        </w:tc>
        <w:tc>
          <w:tcPr>
            <w:tcW w:w="316" w:type="pct"/>
            <w:shd w:val="clear" w:color="auto" w:fill="FFFFFF"/>
            <w:vAlign w:val="center"/>
          </w:tcPr>
          <w:p w:rsidR="00756FC8" w:rsidRPr="0084335A" w:rsidRDefault="00756FC8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756FC8" w:rsidRPr="0084335A" w:rsidRDefault="00756FC8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4 500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756FC8" w:rsidRPr="0084335A" w:rsidRDefault="00756FC8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поселок Октябрьский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756FC8" w:rsidRPr="0084335A" w:rsidRDefault="00756FC8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756FC8" w:rsidRPr="0084335A" w:rsidRDefault="00756FC8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034ED5" w:rsidRPr="0084335A" w:rsidRDefault="00E12B4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034ED5" w:rsidRPr="0084335A" w:rsidRDefault="00034ED5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034ED5" w:rsidRPr="0084335A" w:rsidRDefault="00034ED5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Полигон ТКО, пгт Подтесово 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пгт Подтесово 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034ED5" w:rsidRPr="0084335A" w:rsidRDefault="00034ED5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2016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034ED5" w:rsidRPr="0084335A" w:rsidRDefault="00034ED5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2036</w:t>
            </w:r>
          </w:p>
        </w:tc>
      </w:tr>
      <w:tr w:rsidR="0084335A" w:rsidRPr="0084335A" w:rsidTr="00802AC0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Казачинское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802AC0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802AC0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802AC0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район, Казачинское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802AC0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802AC0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Высокогорский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поселок Высокогорский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Площадка временного накопления отходов </w:t>
            </w:r>
            <w:proofErr w:type="gramStart"/>
            <w:r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поселок </w:t>
            </w:r>
            <w:proofErr w:type="gramStart"/>
            <w:r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Никулино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Никулино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Безымянка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Безымянка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Ярцево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село Ярцево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Момотово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район, село Момотово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Дудовка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район, село Дудовка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город Кодинск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307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2 100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 Кодинск (земли промышленности) или Кежемский район, вблизи г. Кодинск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 Аксеново (нов.)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Кежемский район,  Аксеново (нов.)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802AC0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256" w:type="pct"/>
            <w:shd w:val="clear" w:color="auto" w:fill="auto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город Лесосибирск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356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33 000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Полигон ТКО, пгт Мотыгино 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308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2 000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район, пгт Мотыгино 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Новоангарск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2 600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Мотыгинский район, поселок Новоангарск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Полигон ТКО, городской поселок Снежногорск 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Норильск - пгт Снежногорск (земли промышленности) 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Предприятие по обезвреживанию отходов, городской поселок Снежногорск 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Норильскрайон, городской поселок Снежногорск 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Вельмо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59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 Вельмо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поселок Брянка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поселок Брянка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поселок Тухард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Тухард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2016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2036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Байкаловск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Байкаловск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город Дудинка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481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6189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1 </w:t>
            </w:r>
            <w:r w:rsidR="0076189A" w:rsidRPr="0084335A">
              <w:rPr>
                <w:color w:val="auto"/>
              </w:rPr>
              <w:t>900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Дудинка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село Хатанга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325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76189A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  <w:r w:rsidR="00802AC0" w:rsidRPr="0084335A">
              <w:rPr>
                <w:color w:val="auto"/>
              </w:rPr>
              <w:t>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село Хатанга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Байкаловск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Байкаловск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Волочанка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Волочанка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Воронцово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Воронцово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город Дудинка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6 600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Дудинка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Жданиха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Жданиха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Караул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село Караул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Полигон для захоронения необезвреженных ТКО, пгт Диксон 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322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пгт Диксон 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Воронцово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Воронцово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Жданиха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Жданиха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Казанцево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Казанцево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Караул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село Караул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Мунгуй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Мунгуй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Поликарповск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Поликарповск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Усть-Авам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Усть-Авам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Байкит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2 100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Байкит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Полигон ТКО, пгт Тура 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76189A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1 7</w:t>
            </w:r>
            <w:r w:rsidR="00802AC0" w:rsidRPr="0084335A">
              <w:rPr>
                <w:color w:val="auto"/>
              </w:rPr>
              <w:t>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пгт Тура 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Байкит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Байкит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Ессей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Ессей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EA0163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Площадка временного накопления отходов </w:t>
            </w:r>
            <w:proofErr w:type="gramStart"/>
            <w:r w:rsidRPr="0084335A">
              <w:rPr>
                <w:color w:val="auto"/>
              </w:rPr>
              <w:t>Бурный</w:t>
            </w:r>
            <w:proofErr w:type="gramEnd"/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Бурный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EA0163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Кислокан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Кислокан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EA0163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Куюмба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Куюмба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EA0163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Полигус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Полигус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EA0163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Тутончаны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Тутончаны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EA0163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Учами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Учами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город Игарка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город Игарка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село Туруханск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540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Туруханск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Площадка временного хранения отходов Светлогорск 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пгт Светлогорск 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Бакланиха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Бакланиха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Бахта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Бахта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Мадуйка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Мадуйка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522994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Бор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Бор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Верещагино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Верещагино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Горошиха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деревня Горошиха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Костино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деревня </w:t>
            </w:r>
            <w:proofErr w:type="gramStart"/>
            <w:r w:rsidRPr="0084335A">
              <w:rPr>
                <w:color w:val="auto"/>
              </w:rPr>
              <w:t>Костино</w:t>
            </w:r>
            <w:proofErr w:type="gramEnd"/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Туруханская</w:t>
            </w:r>
          </w:p>
        </w:tc>
        <w:tc>
          <w:tcPr>
            <w:tcW w:w="477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756FC8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Бор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Бор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500" w:type="pct"/>
            <w:shd w:val="clear" w:color="auto" w:fill="FFFFFF"/>
            <w:vAlign w:val="center"/>
          </w:tcPr>
          <w:p w:rsidR="00802AC0" w:rsidRPr="0084335A" w:rsidRDefault="00802AC0" w:rsidP="00E36E8A">
            <w:pPr>
              <w:pStyle w:val="afffc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5000" w:type="pct"/>
            <w:gridSpan w:val="8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c"/>
              <w:jc w:val="center"/>
              <w:rPr>
                <w:b/>
                <w:color w:val="auto"/>
              </w:rPr>
            </w:pPr>
            <w:r w:rsidRPr="0084335A">
              <w:rPr>
                <w:b/>
                <w:color w:val="auto"/>
              </w:rPr>
              <w:t>II очередь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деревня Прилуки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деревня Прилуки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Богучаны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село Богучаны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Луговатка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село Луговатка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2041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Александровский Шлюз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385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поселок Александровский Шлюз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2041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Майское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поселок </w:t>
            </w:r>
            <w:proofErr w:type="gramStart"/>
            <w:r w:rsidRPr="0084335A">
              <w:rPr>
                <w:color w:val="auto"/>
              </w:rPr>
              <w:t>Майское</w:t>
            </w:r>
            <w:proofErr w:type="gramEnd"/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2041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Маковское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село Маковское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Новый Городок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поселок Новый Городок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деревня Айдара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Айдара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Новоназимово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поселок Новоназимово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Колмогорово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Колмогорово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село Сым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село Сым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Назимово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Назимово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Сергеево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поселок Сергеево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Анциферово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Анциферово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город Кодинск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8 100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 район, город Кодинск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Недокура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 район, поселок Недокура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28664C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1256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город Лесосибирск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331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25784E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7 300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Лесосибирск, вторая очередь полигона бытовых отходов ООО «Чистый город»</w:t>
            </w:r>
          </w:p>
        </w:tc>
        <w:tc>
          <w:tcPr>
            <w:tcW w:w="514" w:type="pct"/>
            <w:shd w:val="clear" w:color="auto" w:fill="auto"/>
          </w:tcPr>
          <w:p w:rsidR="00802AC0" w:rsidRPr="0084335A" w:rsidRDefault="00802AC0" w:rsidP="0025784E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</w:t>
            </w:r>
            <w:r w:rsidR="0025784E" w:rsidRPr="0084335A">
              <w:rPr>
                <w:color w:val="auto"/>
              </w:rPr>
              <w:t>0</w:t>
            </w:r>
          </w:p>
        </w:tc>
        <w:tc>
          <w:tcPr>
            <w:tcW w:w="500" w:type="pct"/>
            <w:shd w:val="clear" w:color="auto" w:fill="auto"/>
          </w:tcPr>
          <w:p w:rsidR="00802AC0" w:rsidRPr="0084335A" w:rsidRDefault="00802AC0" w:rsidP="0025784E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</w:t>
            </w:r>
            <w:r w:rsidR="0025784E" w:rsidRPr="0084335A">
              <w:rPr>
                <w:color w:val="auto"/>
              </w:rPr>
              <w:t>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Кирсантьево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 район, поселок Кирсантьево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пгт Мотыгино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8 200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 район, пгт Мотыгино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Первомайск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740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Мотыгинский район, поселок Первомайск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 г.о. Норильск, район Центральный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Центральный (земли промышленности)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Норильская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 г.о. Норильск, район Центральный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75 000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Норильскрайон,  г.о. Норильск, район Центральный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г.о. Норильск, район Кайеркан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Кайеркан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г.о. Норильск, район Талнах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Талнах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Алтат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район, село Алтат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Чайда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район, поселок Чайда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25784E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</w:t>
            </w:r>
          </w:p>
        </w:tc>
        <w:tc>
          <w:tcPr>
            <w:tcW w:w="1256" w:type="pct"/>
            <w:shd w:val="clear" w:color="auto" w:fill="auto"/>
          </w:tcPr>
          <w:p w:rsidR="00802AC0" w:rsidRPr="0084335A" w:rsidRDefault="0025784E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  <w:r w:rsidR="00802AC0" w:rsidRPr="0084335A">
              <w:rPr>
                <w:color w:val="auto"/>
              </w:rPr>
              <w:t>, село Пировское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25784E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373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25784E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2 000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район, село Пировское</w:t>
            </w:r>
          </w:p>
        </w:tc>
        <w:tc>
          <w:tcPr>
            <w:tcW w:w="514" w:type="pct"/>
            <w:shd w:val="clear" w:color="auto" w:fill="auto"/>
          </w:tcPr>
          <w:p w:rsidR="00802AC0" w:rsidRPr="0084335A" w:rsidRDefault="00802AC0" w:rsidP="0025784E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</w:t>
            </w:r>
            <w:r w:rsidR="0025784E" w:rsidRPr="0084335A">
              <w:rPr>
                <w:color w:val="auto"/>
              </w:rPr>
              <w:t>1</w:t>
            </w:r>
          </w:p>
        </w:tc>
        <w:tc>
          <w:tcPr>
            <w:tcW w:w="500" w:type="pct"/>
            <w:shd w:val="clear" w:color="auto" w:fill="auto"/>
          </w:tcPr>
          <w:p w:rsidR="00802AC0" w:rsidRPr="0084335A" w:rsidRDefault="00802AC0" w:rsidP="0025784E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</w:t>
            </w:r>
            <w:r w:rsidR="0025784E" w:rsidRPr="0084335A">
              <w:rPr>
                <w:color w:val="auto"/>
              </w:rPr>
              <w:t>1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2B2FA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Брянка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поселок Брянка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2B2FA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деревня Куромба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деревня Куромба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2B2FA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городской поселок Северо-Енисейский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4 300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городской поселок Северо-Енисейский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Катырык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Катырык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Кресты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Кресты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Катырык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Катырык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Каяк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Каяк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Кресты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Кресты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Попигай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Попигай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Хантайское Озеро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Хантайское Озеро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Левинские Пески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Левинские Пески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Предприятие по обезвреживанию отходов, поселок </w:t>
            </w:r>
            <w:proofErr w:type="gramStart"/>
            <w:r w:rsidRPr="0084335A">
              <w:rPr>
                <w:color w:val="auto"/>
              </w:rPr>
              <w:t>Новая</w:t>
            </w:r>
            <w:proofErr w:type="gramEnd"/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поселок </w:t>
            </w:r>
            <w:proofErr w:type="gramStart"/>
            <w:r w:rsidRPr="0084335A">
              <w:rPr>
                <w:color w:val="auto"/>
              </w:rPr>
              <w:t>Новая</w:t>
            </w:r>
            <w:proofErr w:type="gramEnd"/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Левинские Пески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Левинские Пески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Новая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поселок </w:t>
            </w:r>
            <w:proofErr w:type="gramStart"/>
            <w:r w:rsidRPr="0084335A">
              <w:rPr>
                <w:color w:val="auto"/>
              </w:rPr>
              <w:t>Новая</w:t>
            </w:r>
            <w:proofErr w:type="gramEnd"/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Новорыбная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Новорыбная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Носок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Носок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Волочанка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Волочанка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Усть-Авам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Усть-Авам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Новорыбная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Новорыбная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Носок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Носок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Потапово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Потапово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Хатанга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село Хатанга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Потапово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Потапово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Кузьмовка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Кузьмовка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Муторай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38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Муторай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Нидым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Нидым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Оскоба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Оскоба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Ошарово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Ошарово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Стрелка-Чуня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Стрелка-Чуня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Суринда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Суринда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Чемдальск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Чемдальск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Ванавара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1 400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село Ванавара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пгт Тура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3 200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пгт Тура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Ванавара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село Ванавара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Мирюга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Мирюга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Чиринда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Чиринда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Эконда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Эконда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Курейка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Курейка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Сургутиха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деревня Сургутиха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Подкаменная Тунгуска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деревня Подкаменная Тунгуска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Ворогово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Ворогово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город Игарка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1 900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город Игарка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Фарково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Фарково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Сумароково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деревня Сумароково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Верхнеимбатск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Верхнеимбатск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2043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Сандакчес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Сандакчес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Зотино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Зотино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2044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Фарково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Фарково</w:t>
            </w:r>
          </w:p>
        </w:tc>
        <w:tc>
          <w:tcPr>
            <w:tcW w:w="514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500" w:type="pct"/>
            <w:shd w:val="clear" w:color="auto" w:fill="FFFFFF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66F" w:rsidRPr="0084335A" w:rsidRDefault="0080266F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66F" w:rsidRPr="0084335A" w:rsidRDefault="0080266F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</w:t>
            </w:r>
          </w:p>
        </w:tc>
        <w:tc>
          <w:tcPr>
            <w:tcW w:w="1256" w:type="pct"/>
            <w:shd w:val="clear" w:color="auto" w:fill="FFFFFF"/>
          </w:tcPr>
          <w:p w:rsidR="0080266F" w:rsidRPr="0084335A" w:rsidRDefault="0080266F" w:rsidP="0080266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Рекультивация Полигона ТКО, с. Пировское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66F" w:rsidRPr="0084335A" w:rsidRDefault="0080266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475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66F" w:rsidRPr="0084335A" w:rsidRDefault="0080266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0,51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66F" w:rsidRPr="0084335A" w:rsidRDefault="00620218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район, Пировское</w:t>
            </w:r>
          </w:p>
        </w:tc>
        <w:tc>
          <w:tcPr>
            <w:tcW w:w="514" w:type="pct"/>
            <w:shd w:val="clear" w:color="auto" w:fill="FFFFFF"/>
          </w:tcPr>
          <w:p w:rsidR="0080266F" w:rsidRPr="0084335A" w:rsidRDefault="00620218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00" w:type="pct"/>
            <w:shd w:val="clear" w:color="auto" w:fill="FFFFFF"/>
          </w:tcPr>
          <w:p w:rsidR="0080266F" w:rsidRPr="0084335A" w:rsidRDefault="00620218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5000" w:type="pct"/>
            <w:gridSpan w:val="8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b"/>
            </w:pPr>
            <w:r w:rsidRPr="0084335A">
              <w:t>III очередь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Усть-Пит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село Усть-Пит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Шишмарево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поселок Шишмарево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для захоронения необезвреженных ТКО, село Лосиноборское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село Лосиноборское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Нижнешадрино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Нижнешадрино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Фомка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деревня Фомка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пгт Подтесово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пгт Подтесово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2052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2B2FA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Северо-Енисейская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ТКО, городской поселок Северо-Енисейский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1 100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городской поселок Северо-Енисейский, вторая очередь полигона МУП «Управление коммуникационным комплексом Северо-Енисейского района»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Сындасско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149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Сындасско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Сындасско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Сындасско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auto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auto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Хета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514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102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Хета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Усть-Порт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Усть-Порт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Усть-Порт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Усть-Порт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Хета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Хета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Попигай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Попигай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Хантайское Озеро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поселок Хантайское Озеро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Суломай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73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Суломай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Юкта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поселок Юкта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Алинское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 Алинское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2047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пгт Светлогорск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454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пгт Светлогорск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 Канготово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 Канготово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Старотуруханск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496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деревня Старотуруханск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поселок Келлог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348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Келлог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Келлог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495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Келлог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2049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Советская Речка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497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поселок Советская Речка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хранения отходов Янов Стан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491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 Янов Стан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Туруханск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349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2 200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Туруханск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2052</w:t>
            </w:r>
          </w:p>
        </w:tc>
      </w:tr>
      <w:tr w:rsidR="002A299E" w:rsidRPr="0084335A" w:rsidTr="007D4767">
        <w:trPr>
          <w:cantSplit/>
          <w:trHeight w:val="20"/>
        </w:trPr>
        <w:tc>
          <w:tcPr>
            <w:tcW w:w="604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477" w:type="pct"/>
            <w:shd w:val="clear" w:color="auto" w:fill="FFFFFF"/>
          </w:tcPr>
          <w:p w:rsidR="00802AC0" w:rsidRPr="0084335A" w:rsidRDefault="00802AC0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</w:t>
            </w:r>
          </w:p>
        </w:tc>
        <w:tc>
          <w:tcPr>
            <w:tcW w:w="1256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Предприятие по обезвреживанию отходов, село Ворогово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430</w:t>
            </w:r>
          </w:p>
        </w:tc>
        <w:tc>
          <w:tcPr>
            <w:tcW w:w="924" w:type="pct"/>
            <w:shd w:val="clear" w:color="auto" w:fill="FFFFFF"/>
            <w:vAlign w:val="center"/>
          </w:tcPr>
          <w:p w:rsidR="00802AC0" w:rsidRPr="0084335A" w:rsidRDefault="00802AC0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село Ворогово</w:t>
            </w:r>
          </w:p>
        </w:tc>
        <w:tc>
          <w:tcPr>
            <w:tcW w:w="514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2034</w:t>
            </w:r>
          </w:p>
        </w:tc>
        <w:tc>
          <w:tcPr>
            <w:tcW w:w="500" w:type="pct"/>
            <w:shd w:val="clear" w:color="auto" w:fill="FFFFFF"/>
            <w:vAlign w:val="bottom"/>
          </w:tcPr>
          <w:p w:rsidR="00802AC0" w:rsidRPr="0084335A" w:rsidRDefault="00802AC0" w:rsidP="009A09F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2054</w:t>
            </w:r>
          </w:p>
        </w:tc>
      </w:tr>
      <w:bookmarkEnd w:id="85"/>
      <w:bookmarkEnd w:id="86"/>
    </w:tbl>
    <w:p w:rsidR="00034ED5" w:rsidRPr="0084335A" w:rsidRDefault="00034ED5" w:rsidP="00034ED5">
      <w:pPr>
        <w:ind w:left="709" w:firstLine="0"/>
      </w:pPr>
    </w:p>
    <w:p w:rsidR="00034ED5" w:rsidRPr="0084335A" w:rsidRDefault="000E2062" w:rsidP="000E2062">
      <w:pPr>
        <w:pStyle w:val="a6"/>
      </w:pPr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14</w:t>
      </w:r>
      <w:r w:rsidR="00D42FAF">
        <w:rPr>
          <w:noProof/>
        </w:rPr>
        <w:fldChar w:fldCharType="end"/>
      </w:r>
      <w:r w:rsidRPr="0084335A">
        <w:t xml:space="preserve">. </w:t>
      </w:r>
      <w:r w:rsidR="00034ED5" w:rsidRPr="0084335A">
        <w:t>Принятые и планируемые решения по достижению установленных целевых показателей по утилизации, обезвреживанию и размещению твердых коммунальных отходов для Южных территорий Красноярского края, с указанием очередности мероприятий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786"/>
        <w:gridCol w:w="1718"/>
        <w:gridCol w:w="3459"/>
        <w:gridCol w:w="935"/>
        <w:gridCol w:w="1348"/>
        <w:gridCol w:w="2542"/>
        <w:gridCol w:w="1520"/>
        <w:gridCol w:w="1478"/>
      </w:tblGrid>
      <w:tr w:rsidR="0084335A" w:rsidRPr="0084335A" w:rsidTr="000B1FED">
        <w:trPr>
          <w:cantSplit/>
          <w:trHeight w:val="20"/>
          <w:tblHeader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bookmarkStart w:id="87" w:name="OLE_LINK14"/>
            <w:bookmarkStart w:id="88" w:name="OLE_LINK15"/>
            <w:r w:rsidRPr="0084335A">
              <w:t>Технологическая зона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r w:rsidRPr="0084335A">
              <w:t>MO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r w:rsidRPr="0084335A">
              <w:t>Планируемое решение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F4578" w:rsidP="00AB2086">
            <w:pPr>
              <w:pStyle w:val="ab"/>
            </w:pPr>
            <w:r w:rsidRPr="0084335A">
              <w:t xml:space="preserve">№ </w:t>
            </w:r>
            <w:r w:rsidR="00034ED5" w:rsidRPr="0084335A">
              <w:t>объекта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r w:rsidRPr="0084335A">
              <w:t>Проектная мощность объекта, т/год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r w:rsidRPr="0084335A">
              <w:t>Местонахождение объекта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r w:rsidRPr="0084335A">
              <w:t>Год  реализации решения о строительстве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AB2086">
            <w:pPr>
              <w:pStyle w:val="ab"/>
            </w:pPr>
            <w:r w:rsidRPr="0084335A">
              <w:t>Год вывода объекта из эксплуатации</w:t>
            </w:r>
          </w:p>
        </w:tc>
      </w:tr>
      <w:tr w:rsidR="0084335A" w:rsidRPr="0084335A" w:rsidTr="000B1FED">
        <w:trPr>
          <w:cantSplit/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1FED" w:rsidRPr="0084335A" w:rsidRDefault="000B1FED" w:rsidP="000B1FED">
            <w:pPr>
              <w:pStyle w:val="ab"/>
            </w:pPr>
            <w:r w:rsidRPr="0084335A">
              <w:t>I очередь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 районы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временных площадок временного накопления на переходный период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-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left"/>
            </w:pPr>
            <w:r w:rsidRPr="0084335A"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2016-2020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2020-2035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отходов, Тесь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12 0</w:t>
            </w:r>
            <w:r w:rsidR="00034ED5" w:rsidRPr="0084335A">
              <w:t>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есь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Мусороперегрузочная станция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7</w:t>
            </w:r>
            <w:r w:rsidR="00034ED5" w:rsidRPr="0084335A">
              <w:t xml:space="preserve"> 000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 район, село Ермаковское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Мусороперегрузочная станция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225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11 5</w:t>
            </w:r>
            <w:r w:rsidR="00034ED5" w:rsidRPr="0084335A">
              <w:t>00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район, пгт Шушенское 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2018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отходов, Таяты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180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район, село Таяты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2018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отходов, Городок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1000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.Г</w:t>
            </w:r>
            <w:proofErr w:type="gramEnd"/>
            <w:r w:rsidRPr="0084335A">
              <w:rPr>
                <w:color w:val="auto"/>
              </w:rPr>
              <w:t>ородок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2038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Минусинск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Полигон ТКО г. Минусинск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201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58</w:t>
            </w:r>
            <w:r w:rsidR="00034ED5" w:rsidRPr="0084335A">
              <w:t xml:space="preserve"> 000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Минусинск (вторая очередь существующего полигона ("Полигон </w:t>
            </w:r>
            <w:r w:rsidR="00043179" w:rsidRPr="0084335A">
              <w:rPr>
                <w:color w:val="auto"/>
              </w:rPr>
              <w:t>ТКО</w:t>
            </w:r>
            <w:r w:rsidRPr="0084335A">
              <w:rPr>
                <w:color w:val="auto"/>
              </w:rPr>
              <w:t>"))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Краснотуранский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Мусороперегрузочная станция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223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5 000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 район, село Краснотуранск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Ермаковский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отходов, Верхнеусинское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700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 район, село Верхнеусинское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2019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накопления отходов, Старая Строительство объекта Копь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100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район, село Старая Копь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2019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Минусинский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Площадка временного накопления отходов, Тигрицкое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550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игрицкое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2039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 xml:space="preserve">Курагинский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Строительство объекта Полигон ТКО Курагино (проектируемый)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202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20</w:t>
            </w:r>
            <w:r w:rsidR="00034ED5" w:rsidRPr="0084335A">
              <w:t xml:space="preserve"> </w:t>
            </w:r>
            <w:r w:rsidRPr="0084335A">
              <w:t>6</w:t>
            </w:r>
            <w:r w:rsidR="00034ED5" w:rsidRPr="0084335A">
              <w:t>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  район, с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 xml:space="preserve">урагино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2035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 xml:space="preserve">Каратузский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Строительство объекта Мусороперегрузочная станция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222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6</w:t>
            </w:r>
            <w:r w:rsidR="00034ED5" w:rsidRPr="0084335A">
              <w:t xml:space="preserve"> 000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район, село Каратузское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 xml:space="preserve">Минусинский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Строительство объекта Площадка временного накопления отходов, Большая Ничка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234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400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ольшая Ничка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2040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Идринский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Строительство объекта Полигон Идринское (проектируемый)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209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В соответствии с проектом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 район, Идринское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2028</w:t>
            </w:r>
          </w:p>
        </w:tc>
      </w:tr>
      <w:tr w:rsidR="0084335A" w:rsidRPr="0084335A" w:rsidTr="000B1FED">
        <w:trPr>
          <w:cantSplit/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1FED" w:rsidRPr="0084335A" w:rsidRDefault="000B1FED" w:rsidP="000B1FED">
            <w:pPr>
              <w:pStyle w:val="ab"/>
            </w:pPr>
            <w:r w:rsidRPr="0084335A">
              <w:t>II очередь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г.о. Минусинск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fb"/>
              <w:jc w:val="left"/>
            </w:pPr>
            <w:r w:rsidRPr="0084335A">
              <w:t>Строительство объекта Предприятие комплексной переработки ТКО (сортировка и механобиологическое обезвреживание), г. Минусинск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210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100</w:t>
            </w:r>
            <w:r w:rsidR="00034ED5" w:rsidRPr="0084335A">
              <w:t xml:space="preserve"> 000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Минусинск или Минусинский район вблизи г.о. Минусинск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2044</w:t>
            </w:r>
          </w:p>
        </w:tc>
      </w:tr>
      <w:tr w:rsidR="0084335A" w:rsidRPr="0084335A" w:rsidTr="000B1FED">
        <w:trPr>
          <w:cantSplit/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1FED" w:rsidRPr="0084335A" w:rsidRDefault="000B1FED" w:rsidP="000B1FED">
            <w:pPr>
              <w:pStyle w:val="ab"/>
            </w:pPr>
            <w:r w:rsidRPr="0084335A">
              <w:t>III очередь</w:t>
            </w:r>
          </w:p>
        </w:tc>
      </w:tr>
      <w:tr w:rsidR="0084335A" w:rsidRPr="0084335A" w:rsidTr="007D4767">
        <w:trPr>
          <w:cantSplit/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Идринский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Мусороперегрузочная станция Идринское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221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4</w:t>
            </w:r>
            <w:r w:rsidR="00034ED5" w:rsidRPr="0084335A">
              <w:t xml:space="preserve"> 000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 район, село Идринское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2047</w:t>
            </w:r>
          </w:p>
        </w:tc>
      </w:tr>
      <w:tr w:rsidR="009616DC" w:rsidRPr="0084335A" w:rsidTr="007D4767">
        <w:trPr>
          <w:cantSplit/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D5" w:rsidRPr="0084335A" w:rsidRDefault="00034ED5" w:rsidP="000B1FE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Мусороперегрузочная станция Курагино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fb"/>
              <w:jc w:val="center"/>
            </w:pPr>
            <w:r w:rsidRPr="0084335A">
              <w:t>224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6C1D88" w:rsidP="007D4767">
            <w:pPr>
              <w:pStyle w:val="affffb"/>
              <w:jc w:val="center"/>
            </w:pPr>
            <w:r w:rsidRPr="0084335A">
              <w:t>20</w:t>
            </w:r>
            <w:r w:rsidR="00034ED5" w:rsidRPr="0084335A">
              <w:t xml:space="preserve"> 000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D5" w:rsidRPr="0084335A" w:rsidRDefault="00034ED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район, пгт Курагино 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2035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D5" w:rsidRPr="0084335A" w:rsidRDefault="00034ED5" w:rsidP="00034ED5">
            <w:pPr>
              <w:pStyle w:val="affffb"/>
            </w:pPr>
            <w:r w:rsidRPr="0084335A">
              <w:t>2055</w:t>
            </w:r>
          </w:p>
        </w:tc>
      </w:tr>
      <w:bookmarkEnd w:id="87"/>
      <w:bookmarkEnd w:id="88"/>
    </w:tbl>
    <w:p w:rsidR="00034ED5" w:rsidRPr="0084335A" w:rsidRDefault="00034ED5" w:rsidP="00034ED5">
      <w:pPr>
        <w:ind w:left="709" w:firstLine="0"/>
      </w:pPr>
    </w:p>
    <w:p w:rsidR="00034ED5" w:rsidRPr="0084335A" w:rsidRDefault="006F4578" w:rsidP="00EA0730">
      <w:pPr>
        <w:pStyle w:val="a6"/>
      </w:pPr>
      <w:bookmarkStart w:id="89" w:name="_Ref439080222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15</w:t>
      </w:r>
      <w:r w:rsidR="00D42FAF">
        <w:rPr>
          <w:noProof/>
        </w:rPr>
        <w:fldChar w:fldCharType="end"/>
      </w:r>
      <w:bookmarkEnd w:id="89"/>
      <w:r w:rsidRPr="0084335A">
        <w:t>.</w:t>
      </w:r>
      <w:r w:rsidR="00034ED5" w:rsidRPr="0084335A">
        <w:t xml:space="preserve"> Принятые и планируемые решения по достижению установленных целевых показателей по утилизации, обезвреживанию и размещению твердых коммунальных отходов для Западных, Восточных, Центральных территорий Красноярского края, с указанием очередности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8"/>
        <w:gridCol w:w="2149"/>
        <w:gridCol w:w="2650"/>
        <w:gridCol w:w="1650"/>
        <w:gridCol w:w="1209"/>
        <w:gridCol w:w="2434"/>
        <w:gridCol w:w="1887"/>
        <w:gridCol w:w="1199"/>
      </w:tblGrid>
      <w:tr w:rsidR="0084335A" w:rsidRPr="0084335A" w:rsidTr="007D4767">
        <w:trPr>
          <w:cantSplit/>
          <w:trHeight w:val="227"/>
          <w:tblHeader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EA0730">
            <w:pPr>
              <w:pStyle w:val="ab"/>
            </w:pPr>
            <w:r w:rsidRPr="0084335A">
              <w:t>Технологичес</w:t>
            </w:r>
            <w:r w:rsidRPr="0084335A">
              <w:softHyphen/>
              <w:t>кая зона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EA0730">
            <w:pPr>
              <w:pStyle w:val="ab"/>
            </w:pPr>
            <w:r w:rsidRPr="0084335A">
              <w:t>Муниципаль</w:t>
            </w:r>
            <w:r w:rsidRPr="0084335A">
              <w:softHyphen/>
              <w:t>ный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EA0730">
            <w:pPr>
              <w:pStyle w:val="ab"/>
            </w:pPr>
            <w:r w:rsidRPr="0084335A">
              <w:t>Планируемое решение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EA0730" w:rsidP="007D4767">
            <w:pPr>
              <w:pStyle w:val="ab"/>
            </w:pPr>
            <w:r w:rsidRPr="0084335A">
              <w:t xml:space="preserve">№ </w:t>
            </w:r>
            <w:r w:rsidR="00695CD1" w:rsidRPr="0084335A">
              <w:t>объекта</w:t>
            </w:r>
            <w:r w:rsidR="00D42FAF"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0;margin-top:0;width:43.2pt;height:66.6pt;z-index:251656704;visibility:hidden;mso-position-horizontal-relative:text;mso-position-vertical-relative:text" stroked="f" o:insetmode="auto">
                  <o:lock v:ext="edit" rotation="t"/>
                </v:shape>
              </w:pict>
            </w:r>
            <w:r w:rsidR="00D42FAF">
              <w:pict>
                <v:shape id="_x0000_s1027" type="#_x0000_t201" style="position:absolute;left:0;text-align:left;margin-left:0;margin-top:0;width:43.2pt;height:66.6pt;z-index:251657728;visibility:hidden;mso-position-horizontal-relative:text;mso-position-vertical-relative:text" stroked="f" o:insetmode="auto">
                  <o:lock v:ext="edit" rotation="t"/>
                </v:shape>
              </w:pict>
            </w:r>
            <w:r w:rsidR="00D42FAF">
              <w:pict>
                <v:shape id="_x0000_s1028" type="#_x0000_t201" style="position:absolute;left:0;text-align:left;margin-left:0;margin-top:0;width:43.2pt;height:66.6pt;z-index:251658752;visibility:hidden;mso-position-horizontal-relative:text;mso-position-vertical-relative:text" stroked="f" o:insetmode="auto">
                  <o:lock v:ext="edit" rotation="t"/>
                </v:shape>
              </w:pic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7D4767">
            <w:pPr>
              <w:pStyle w:val="ab"/>
            </w:pPr>
            <w:r w:rsidRPr="0084335A">
              <w:t>Проектная мощность объекта, тыс. т/год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EA0730">
            <w:pPr>
              <w:pStyle w:val="ab"/>
            </w:pPr>
            <w:r w:rsidRPr="0084335A">
              <w:t>Местоположение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EA0730">
            <w:pPr>
              <w:pStyle w:val="ab"/>
            </w:pPr>
            <w:r w:rsidRPr="0084335A">
              <w:t>Срок ввода в эксплуата</w:t>
            </w:r>
            <w:r w:rsidRPr="0084335A">
              <w:softHyphen/>
              <w:t>цию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CD1" w:rsidRPr="0084335A" w:rsidRDefault="00695CD1" w:rsidP="00884F68">
            <w:pPr>
              <w:pStyle w:val="ab"/>
            </w:pPr>
            <w:r w:rsidRPr="0084335A">
              <w:t>Срок окончания эксплуата</w:t>
            </w:r>
            <w:r w:rsidRPr="0084335A">
              <w:softHyphen/>
              <w:t>ции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FED" w:rsidRPr="0084335A" w:rsidRDefault="000B1FED" w:rsidP="007D4767">
            <w:pPr>
              <w:pStyle w:val="ab"/>
            </w:pPr>
            <w:r w:rsidRPr="0084335A">
              <w:t>I очередь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34ACF" w:rsidRPr="0084335A">
              <w:rPr>
                <w:color w:val="auto"/>
              </w:rPr>
              <w:t>троительство объекта МПС с. Долгий Мост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Долгий Мост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34ACF" w:rsidRPr="0084335A">
              <w:rPr>
                <w:color w:val="auto"/>
              </w:rPr>
              <w:t>троительство объекта полигон вблизи г</w:t>
            </w:r>
            <w:proofErr w:type="gramStart"/>
            <w:r w:rsidR="00A34ACF" w:rsidRPr="0084335A">
              <w:rPr>
                <w:color w:val="auto"/>
              </w:rPr>
              <w:t>.А</w:t>
            </w:r>
            <w:proofErr w:type="gramEnd"/>
            <w:r w:rsidR="00A34ACF" w:rsidRPr="0084335A">
              <w:rPr>
                <w:color w:val="auto"/>
              </w:rPr>
              <w:t>бан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бан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CF" w:rsidRPr="0084335A" w:rsidRDefault="00A34ACF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строительство объекта ПВН с установкой для компостирования на открытом воздухе </w:t>
            </w:r>
            <w:proofErr w:type="gramStart"/>
            <w:r w:rsidRPr="0084335A">
              <w:rPr>
                <w:color w:val="auto"/>
              </w:rPr>
              <w:t>Луговая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Луговая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CF" w:rsidRPr="0084335A" w:rsidRDefault="00A34ACF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A4" w:rsidRPr="0084335A" w:rsidRDefault="006468A4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A4" w:rsidRPr="0084335A" w:rsidRDefault="006468A4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A4" w:rsidRPr="0084335A" w:rsidRDefault="008F1D87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6468A4" w:rsidRPr="0084335A">
              <w:rPr>
                <w:color w:val="auto"/>
              </w:rPr>
              <w:t>троительство объекта МПС п</w:t>
            </w:r>
            <w:proofErr w:type="gramStart"/>
            <w:r w:rsidR="006468A4" w:rsidRPr="0084335A">
              <w:rPr>
                <w:color w:val="auto"/>
              </w:rPr>
              <w:t>.Т</w:t>
            </w:r>
            <w:proofErr w:type="gramEnd"/>
            <w:r w:rsidR="006468A4" w:rsidRPr="0084335A">
              <w:rPr>
                <w:color w:val="auto"/>
              </w:rPr>
              <w:t>юхтет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юхтет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A4" w:rsidRPr="0084335A" w:rsidRDefault="006468A4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A4" w:rsidRPr="0084335A" w:rsidRDefault="006468A4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A4" w:rsidRPr="0084335A" w:rsidRDefault="008F1D87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6468A4" w:rsidRPr="0084335A">
              <w:rPr>
                <w:color w:val="auto"/>
              </w:rPr>
              <w:t>троительство объекта МПС с</w:t>
            </w:r>
            <w:proofErr w:type="gramStart"/>
            <w:r w:rsidR="006468A4" w:rsidRPr="0084335A">
              <w:rPr>
                <w:color w:val="auto"/>
              </w:rPr>
              <w:t>.Б</w:t>
            </w:r>
            <w:proofErr w:type="gramEnd"/>
            <w:r w:rsidR="006468A4" w:rsidRPr="0084335A">
              <w:rPr>
                <w:color w:val="auto"/>
              </w:rPr>
              <w:t>ольшой Улуй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ольшой Улуй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A4" w:rsidRPr="0084335A" w:rsidRDefault="006468A4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полигона ТКО п. </w:t>
            </w:r>
            <w:proofErr w:type="gramStart"/>
            <w:r w:rsidR="00A217C5" w:rsidRPr="0084335A">
              <w:rPr>
                <w:color w:val="auto"/>
              </w:rPr>
              <w:t>Лазурный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>азурный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2026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МПС п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>озулька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>озулька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.Н</w:t>
            </w:r>
            <w:proofErr w:type="gramEnd"/>
            <w:r w:rsidR="00A217C5" w:rsidRPr="0084335A">
              <w:rPr>
                <w:color w:val="auto"/>
              </w:rPr>
              <w:t>овобирилюссы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овобирилюссы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 г.о. / Ачинский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860B7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предприятие комплексной переработки Т</w:t>
            </w:r>
            <w:r w:rsidR="00860B72" w:rsidRPr="0084335A">
              <w:rPr>
                <w:color w:val="auto"/>
              </w:rPr>
              <w:t>К</w:t>
            </w:r>
            <w:r w:rsidR="00A217C5" w:rsidRPr="0084335A">
              <w:rPr>
                <w:color w:val="auto"/>
              </w:rPr>
              <w:t>О г</w:t>
            </w:r>
            <w:proofErr w:type="gramStart"/>
            <w:r w:rsidR="00A217C5" w:rsidRPr="0084335A">
              <w:rPr>
                <w:color w:val="auto"/>
              </w:rPr>
              <w:t>.А</w:t>
            </w:r>
            <w:proofErr w:type="gramEnd"/>
            <w:r w:rsidR="00A217C5" w:rsidRPr="0084335A">
              <w:rPr>
                <w:color w:val="auto"/>
              </w:rPr>
              <w:t>чинск/ Ачинский район вблизи г.Ачинск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чинск/ Ачинский район вблизи г.Ачинск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ПВН с установкой для компостирования </w:t>
            </w:r>
            <w:proofErr w:type="gramStart"/>
            <w:r w:rsidR="00A217C5" w:rsidRPr="0084335A">
              <w:rPr>
                <w:color w:val="auto"/>
              </w:rPr>
              <w:t>Проточный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0,14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Проточный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Малая Кеть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Малая Кеть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полигон</w:t>
            </w:r>
            <w:proofErr w:type="gramStart"/>
            <w:r w:rsidR="00A217C5" w:rsidRPr="0084335A">
              <w:rPr>
                <w:color w:val="auto"/>
              </w:rPr>
              <w:t xml:space="preserve"> В</w:t>
            </w:r>
            <w:proofErr w:type="gramEnd"/>
            <w:r w:rsidR="00A217C5" w:rsidRPr="0084335A">
              <w:rPr>
                <w:color w:val="auto"/>
              </w:rPr>
              <w:t>близи г. Сосновоборск/ЗАТО Железногорск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Вблизи г. </w:t>
            </w:r>
            <w:proofErr w:type="gramStart"/>
            <w:r w:rsidRPr="0084335A">
              <w:rPr>
                <w:color w:val="auto"/>
              </w:rPr>
              <w:t>Сосновоборск</w:t>
            </w:r>
            <w:proofErr w:type="gramEnd"/>
            <w:r w:rsidRPr="0084335A">
              <w:rPr>
                <w:color w:val="auto"/>
              </w:rPr>
              <w:t>/ЗАТО Железногорск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  <w:r w:rsidR="00A217C5" w:rsidRPr="0084335A">
              <w:rPr>
                <w:color w:val="auto"/>
              </w:rPr>
              <w:t xml:space="preserve"> г</w:t>
            </w:r>
            <w:proofErr w:type="gramStart"/>
            <w:r w:rsidR="00A217C5" w:rsidRPr="0084335A">
              <w:rPr>
                <w:color w:val="auto"/>
              </w:rPr>
              <w:t>.Ж</w:t>
            </w:r>
            <w:proofErr w:type="gramEnd"/>
            <w:r w:rsidR="00A217C5" w:rsidRPr="0084335A">
              <w:rPr>
                <w:color w:val="auto"/>
              </w:rPr>
              <w:t>елезногорск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.Ж</w:t>
            </w:r>
            <w:proofErr w:type="gramEnd"/>
            <w:r w:rsidRPr="0084335A">
              <w:rPr>
                <w:color w:val="auto"/>
              </w:rPr>
              <w:t>елезногорск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Рекультивация полигона ТКО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г. Сосновоборск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2F663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Ввод в эксплуатацию мусороперерабатывающего комплекса (1 очередь – сортировка)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2E6E42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  <w:szCs w:val="20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 Зеленогорск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2F663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Ввод в эксплуатацию III очереди полигона для размещения ТКО в г. Зеленогорске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2F663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2F663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2E6E42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</w:t>
            </w:r>
            <w:r w:rsidR="00A217C5" w:rsidRPr="0084335A">
              <w:rPr>
                <w:color w:val="auto"/>
              </w:rPr>
              <w:t>вод в эксплуатацию объекта полигон п</w:t>
            </w:r>
            <w:proofErr w:type="gramStart"/>
            <w:r w:rsidR="00A217C5" w:rsidRPr="0084335A">
              <w:rPr>
                <w:color w:val="auto"/>
              </w:rPr>
              <w:t>.Ш</w:t>
            </w:r>
            <w:proofErr w:type="gramEnd"/>
            <w:r w:rsidR="00A217C5" w:rsidRPr="0084335A">
              <w:rPr>
                <w:color w:val="auto"/>
              </w:rPr>
              <w:t>ахтинский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.Ш</w:t>
            </w:r>
            <w:proofErr w:type="gramEnd"/>
            <w:r w:rsidRPr="0084335A">
              <w:rPr>
                <w:color w:val="auto"/>
              </w:rPr>
              <w:t>ахтинский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г</w:t>
            </w:r>
            <w:proofErr w:type="gramStart"/>
            <w:r w:rsidR="00A217C5" w:rsidRPr="0084335A">
              <w:rPr>
                <w:color w:val="auto"/>
              </w:rPr>
              <w:t>.И</w:t>
            </w:r>
            <w:proofErr w:type="gramEnd"/>
            <w:r w:rsidR="00A217C5" w:rsidRPr="0084335A">
              <w:rPr>
                <w:color w:val="auto"/>
              </w:rPr>
              <w:t>ланский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.И</w:t>
            </w:r>
            <w:proofErr w:type="gramEnd"/>
            <w:r w:rsidRPr="0084335A">
              <w:rPr>
                <w:color w:val="auto"/>
              </w:rPr>
              <w:t>ланский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.М</w:t>
            </w:r>
            <w:proofErr w:type="gramEnd"/>
            <w:r w:rsidR="00A217C5" w:rsidRPr="0084335A">
              <w:rPr>
                <w:color w:val="auto"/>
              </w:rPr>
              <w:t>окруша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.М</w:t>
            </w:r>
            <w:proofErr w:type="gramEnd"/>
            <w:r w:rsidRPr="0084335A">
              <w:rPr>
                <w:color w:val="auto"/>
              </w:rPr>
              <w:t>окруша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 г.о. / Канский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  <w:r w:rsidR="00A217C5" w:rsidRPr="0084335A">
              <w:rPr>
                <w:color w:val="auto"/>
              </w:rPr>
              <w:t xml:space="preserve"> Канск г.о. / Канский район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 г.о. / Канский район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МПС </w:t>
            </w:r>
            <w:proofErr w:type="gramStart"/>
            <w:r w:rsidR="00A217C5" w:rsidRPr="0084335A">
              <w:rPr>
                <w:color w:val="auto"/>
              </w:rPr>
              <w:t>с</w:t>
            </w:r>
            <w:proofErr w:type="gramEnd"/>
            <w:r w:rsidR="00A217C5" w:rsidRPr="0084335A">
              <w:rPr>
                <w:color w:val="auto"/>
              </w:rPr>
              <w:t>. Нижняя Пойма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с</w:t>
            </w:r>
            <w:proofErr w:type="gramEnd"/>
            <w:r w:rsidRPr="0084335A">
              <w:rPr>
                <w:color w:val="auto"/>
              </w:rPr>
              <w:t>. Нижняя Пойма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Тиличеть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Тиличеть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Поканаевка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Поканаевка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п. Памяти 13 Борцов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Памяти 13 Борцов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8F1D87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</w:t>
            </w:r>
            <w:proofErr w:type="gramStart"/>
            <w:r w:rsidR="00A217C5" w:rsidRPr="0084335A">
              <w:rPr>
                <w:color w:val="auto"/>
              </w:rPr>
              <w:t>.Е</w:t>
            </w:r>
            <w:proofErr w:type="gramEnd"/>
            <w:r w:rsidR="00A217C5" w:rsidRPr="0084335A">
              <w:rPr>
                <w:color w:val="auto"/>
              </w:rPr>
              <w:t>мельяново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.Е</w:t>
            </w:r>
            <w:proofErr w:type="gramEnd"/>
            <w:r w:rsidRPr="0084335A">
              <w:rPr>
                <w:color w:val="auto"/>
              </w:rPr>
              <w:t>мельяново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 Красноярск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очередь – увеличение мощности мусоросортировочного завода «Чистый город», автоматизированная сортировка с получением вторичного сырья.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24:50:0400410:145,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24:50:0400410:149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автоматизированной сортировки с получением вторичного сырья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9B026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  <w:r w:rsidR="009B0261" w:rsidRPr="0084335A">
              <w:rPr>
                <w:color w:val="auto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Емельяновский район,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кадастровый квартал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24:11:0330203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F432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автоматизированной сортировки ТКО с получением вторичного сырья «Технопарк»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24:11:0290202:242;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24:11:0290202:232;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24:11:0290202:233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Красноярск/ 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Модернизация завода с внедрением автоматизированной сортировки с получением вторичного сырья (2 очередь)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В непосредственной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близости от объекта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рекультивации "Шинник"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Строительство: увеличение мощности, внедрение обезвреживания методом аэробного компос</w:t>
            </w:r>
            <w:r w:rsidRPr="0084335A">
              <w:rPr>
                <w:color w:val="auto"/>
              </w:rPr>
              <w:softHyphen/>
              <w:t>ти</w:t>
            </w:r>
            <w:r w:rsidRPr="0084335A">
              <w:rPr>
                <w:color w:val="auto"/>
              </w:rPr>
              <w:softHyphen/>
              <w:t>ро</w:t>
            </w:r>
            <w:r w:rsidRPr="0084335A">
              <w:rPr>
                <w:color w:val="auto"/>
              </w:rPr>
              <w:softHyphen/>
              <w:t>вания, возможно получение топлива RDF (2 очередь)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Емельяновский район,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кадастровый квартал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24:11:0330203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2 очереди полигона ТКО ОАО «Авто</w:t>
            </w:r>
            <w:r w:rsidRPr="0084335A">
              <w:rPr>
                <w:color w:val="auto"/>
              </w:rPr>
              <w:softHyphen/>
              <w:t>спецбаза»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24:11:0330203:400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Рекультивация 1 очереди полигона ТКО ОАО «Авто</w:t>
            </w:r>
            <w:r w:rsidRPr="0084335A">
              <w:rPr>
                <w:color w:val="auto"/>
              </w:rPr>
              <w:softHyphen/>
              <w:t>спецбаза»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24:11:0330203:67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1 очереди полигона ТКО “Технопарк”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24:11:0290202:242;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24:11:0290202:232;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24:11:0290202:233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полигона ТКО “Кубеково”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Кадарстровый квартал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24:11:0290202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EA016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Рекультивация карт полигона, работающих на прием ТКО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24:11:0290201:17,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24:11:0290201:19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«Северный»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с. Орешное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Орешное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полигон  ООО Память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 районе п</w:t>
            </w:r>
            <w:proofErr w:type="gramStart"/>
            <w:r w:rsidRPr="0084335A">
              <w:rPr>
                <w:color w:val="auto"/>
              </w:rPr>
              <w:t>.С</w:t>
            </w:r>
            <w:proofErr w:type="gramEnd"/>
            <w:r w:rsidRPr="0084335A">
              <w:rPr>
                <w:color w:val="auto"/>
              </w:rPr>
              <w:t>ухой на Кузнецовском плато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закрыт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2015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МПС п. Глядень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Глядень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полигон п. Глядень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Глядень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по мере заполнения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полигон в 0,5 км к северо-востоку от п. Красная Сопка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1,26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 0,5 км к северо-востоку от п. Красная Сопка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по мере заполнения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полигон Назаровский район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190B93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190B93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Увеличение мощности, внедрение обезвреживания методом аэробного компос</w:t>
            </w:r>
            <w:r w:rsidRPr="0084335A">
              <w:rPr>
                <w:color w:val="auto"/>
              </w:rPr>
              <w:softHyphen/>
              <w:t>ти</w:t>
            </w:r>
            <w:r w:rsidRPr="0084335A">
              <w:rPr>
                <w:color w:val="auto"/>
              </w:rPr>
              <w:softHyphen/>
              <w:t>ро</w:t>
            </w:r>
            <w:r w:rsidRPr="0084335A">
              <w:rPr>
                <w:color w:val="auto"/>
              </w:rPr>
              <w:softHyphen/>
              <w:t>вания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190B93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122,4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Назарово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190B93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2021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.А</w:t>
            </w:r>
            <w:proofErr w:type="gramEnd"/>
            <w:r w:rsidR="00A217C5" w:rsidRPr="0084335A">
              <w:rPr>
                <w:color w:val="auto"/>
              </w:rPr>
              <w:t>гинское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гинское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.П</w:t>
            </w:r>
            <w:proofErr w:type="gramEnd"/>
            <w:r w:rsidR="00A217C5" w:rsidRPr="0084335A">
              <w:rPr>
                <w:color w:val="auto"/>
              </w:rPr>
              <w:t>артизанское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.П</w:t>
            </w:r>
            <w:proofErr w:type="gramEnd"/>
            <w:r w:rsidRPr="0084335A">
              <w:rPr>
                <w:color w:val="auto"/>
              </w:rPr>
              <w:t>артизанское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756FC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Балайский косогор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Балайский косогор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.И</w:t>
            </w:r>
            <w:proofErr w:type="gramEnd"/>
            <w:r w:rsidR="00A217C5" w:rsidRPr="0084335A">
              <w:rPr>
                <w:color w:val="auto"/>
              </w:rPr>
              <w:t>рбейское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.И</w:t>
            </w:r>
            <w:proofErr w:type="gramEnd"/>
            <w:r w:rsidRPr="0084335A">
              <w:rPr>
                <w:color w:val="auto"/>
              </w:rPr>
              <w:t>рбейское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г</w:t>
            </w:r>
            <w:proofErr w:type="gramStart"/>
            <w:r w:rsidR="00A217C5" w:rsidRPr="0084335A">
              <w:rPr>
                <w:color w:val="auto"/>
              </w:rPr>
              <w:t>.У</w:t>
            </w:r>
            <w:proofErr w:type="gramEnd"/>
            <w:r w:rsidR="00A217C5" w:rsidRPr="0084335A">
              <w:rPr>
                <w:color w:val="auto"/>
              </w:rPr>
              <w:t>яр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.У</w:t>
            </w:r>
            <w:proofErr w:type="gramEnd"/>
            <w:r w:rsidRPr="0084335A">
              <w:rPr>
                <w:color w:val="auto"/>
              </w:rPr>
              <w:t>яр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Рекультивация полигона (не </w:t>
            </w:r>
            <w:proofErr w:type="gramStart"/>
            <w:r w:rsidRPr="0084335A">
              <w:rPr>
                <w:color w:val="auto"/>
              </w:rPr>
              <w:t>внесен</w:t>
            </w:r>
            <w:proofErr w:type="gramEnd"/>
            <w:r w:rsidRPr="0084335A">
              <w:rPr>
                <w:color w:val="auto"/>
              </w:rPr>
              <w:t xml:space="preserve"> в ГРОРО)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.И</w:t>
            </w:r>
            <w:proofErr w:type="gramEnd"/>
            <w:r w:rsidRPr="0084335A">
              <w:rPr>
                <w:color w:val="auto"/>
              </w:rPr>
              <w:t>рбейское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п. Анаш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Анаш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</w:t>
            </w:r>
            <w:proofErr w:type="gramStart"/>
            <w:r w:rsidR="00A217C5" w:rsidRPr="0084335A">
              <w:rPr>
                <w:color w:val="auto"/>
              </w:rPr>
              <w:t>.Б</w:t>
            </w:r>
            <w:proofErr w:type="gramEnd"/>
            <w:r w:rsidR="00A217C5" w:rsidRPr="0084335A">
              <w:rPr>
                <w:color w:val="auto"/>
              </w:rPr>
              <w:t>алахта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алахта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.Т</w:t>
            </w:r>
            <w:proofErr w:type="gramEnd"/>
            <w:r w:rsidR="00A217C5" w:rsidRPr="0084335A">
              <w:rPr>
                <w:color w:val="auto"/>
              </w:rPr>
              <w:t>юльково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юльково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п</w:t>
            </w:r>
            <w:proofErr w:type="gramStart"/>
            <w:r w:rsidR="00A217C5" w:rsidRPr="0084335A">
              <w:rPr>
                <w:color w:val="auto"/>
              </w:rPr>
              <w:t>.Ч</w:t>
            </w:r>
            <w:proofErr w:type="gramEnd"/>
            <w:r w:rsidR="00A217C5" w:rsidRPr="0084335A">
              <w:rPr>
                <w:color w:val="auto"/>
              </w:rPr>
              <w:t>еремушки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.Ч</w:t>
            </w:r>
            <w:proofErr w:type="gramEnd"/>
            <w:r w:rsidRPr="0084335A">
              <w:rPr>
                <w:color w:val="auto"/>
              </w:rPr>
              <w:t>еремушки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A34ACF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.Н</w:t>
            </w:r>
            <w:proofErr w:type="gramEnd"/>
            <w:r w:rsidR="00A217C5" w:rsidRPr="0084335A">
              <w:rPr>
                <w:color w:val="auto"/>
              </w:rPr>
              <w:t>овоселово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овоселово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06081A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.Б</w:t>
            </w:r>
            <w:proofErr w:type="gramEnd"/>
            <w:r w:rsidR="00A217C5" w:rsidRPr="0084335A">
              <w:rPr>
                <w:color w:val="auto"/>
              </w:rPr>
              <w:t>ерезовское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ерезовское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2C712A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468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Шарыпово г.о.  / Шарыповский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C02B5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</w:t>
            </w:r>
            <w:r w:rsidR="00C02B57" w:rsidRPr="0084335A">
              <w:rPr>
                <w:color w:val="auto"/>
              </w:rPr>
              <w:t xml:space="preserve">МПС </w:t>
            </w:r>
            <w:r w:rsidR="00A217C5" w:rsidRPr="0084335A">
              <w:rPr>
                <w:color w:val="auto"/>
              </w:rPr>
              <w:t>г</w:t>
            </w:r>
            <w:proofErr w:type="gramStart"/>
            <w:r w:rsidR="00A217C5" w:rsidRPr="0084335A">
              <w:rPr>
                <w:color w:val="auto"/>
              </w:rPr>
              <w:t>.Ш</w:t>
            </w:r>
            <w:proofErr w:type="gramEnd"/>
            <w:r w:rsidR="00A217C5" w:rsidRPr="0084335A">
              <w:rPr>
                <w:color w:val="auto"/>
              </w:rPr>
              <w:t>арыпово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6D2AD8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6D2AD8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27,4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.Ш</w:t>
            </w:r>
            <w:proofErr w:type="gramEnd"/>
            <w:r w:rsidRPr="0084335A">
              <w:rPr>
                <w:color w:val="auto"/>
              </w:rPr>
              <w:t>арыпово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6D2AD8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  <w:r w:rsidR="006D2AD8" w:rsidRPr="0084335A">
              <w:rPr>
                <w:color w:val="auto"/>
              </w:rPr>
              <w:t>-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свалка с</w:t>
            </w:r>
            <w:proofErr w:type="gramStart"/>
            <w:r w:rsidR="00A217C5" w:rsidRPr="0084335A">
              <w:rPr>
                <w:color w:val="auto"/>
              </w:rPr>
              <w:t>.Н</w:t>
            </w:r>
            <w:proofErr w:type="gramEnd"/>
            <w:r w:rsidR="00A217C5" w:rsidRPr="0084335A">
              <w:rPr>
                <w:color w:val="auto"/>
              </w:rPr>
              <w:t>овобирилюссы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овобирилюссы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свалка г</w:t>
            </w:r>
            <w:proofErr w:type="gramStart"/>
            <w:r w:rsidR="00A217C5" w:rsidRPr="0084335A">
              <w:rPr>
                <w:color w:val="auto"/>
              </w:rPr>
              <w:t>.И</w:t>
            </w:r>
            <w:proofErr w:type="gramEnd"/>
            <w:r w:rsidR="00A217C5" w:rsidRPr="0084335A">
              <w:rPr>
                <w:color w:val="auto"/>
              </w:rPr>
              <w:t>ланский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.И</w:t>
            </w:r>
            <w:proofErr w:type="gramEnd"/>
            <w:r w:rsidRPr="0084335A">
              <w:rPr>
                <w:color w:val="auto"/>
              </w:rPr>
              <w:t>ланский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свалка п</w:t>
            </w:r>
            <w:proofErr w:type="gramStart"/>
            <w:r w:rsidR="00A217C5" w:rsidRPr="0084335A">
              <w:rPr>
                <w:color w:val="auto"/>
              </w:rPr>
              <w:t>.Л</w:t>
            </w:r>
            <w:proofErr w:type="gramEnd"/>
            <w:r w:rsidR="00A217C5" w:rsidRPr="0084335A">
              <w:rPr>
                <w:color w:val="auto"/>
              </w:rPr>
              <w:t>азурный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>азурный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свалка с</w:t>
            </w:r>
            <w:proofErr w:type="gramStart"/>
            <w:r w:rsidR="00A217C5" w:rsidRPr="0084335A">
              <w:rPr>
                <w:color w:val="auto"/>
              </w:rPr>
              <w:t>.Н</w:t>
            </w:r>
            <w:proofErr w:type="gramEnd"/>
            <w:r w:rsidR="00A217C5" w:rsidRPr="0084335A">
              <w:rPr>
                <w:color w:val="auto"/>
              </w:rPr>
              <w:t>овоселово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овоселово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 xml:space="preserve">екультивация объекта свалка г. </w:t>
            </w:r>
            <w:proofErr w:type="gramStart"/>
            <w:r w:rsidR="00A217C5" w:rsidRPr="0084335A">
              <w:rPr>
                <w:color w:val="auto"/>
              </w:rPr>
              <w:t>Заозерный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Заозерный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свалка п</w:t>
            </w:r>
            <w:proofErr w:type="gramStart"/>
            <w:r w:rsidR="00A217C5" w:rsidRPr="0084335A">
              <w:rPr>
                <w:color w:val="auto"/>
              </w:rPr>
              <w:t>.Т</w:t>
            </w:r>
            <w:proofErr w:type="gramEnd"/>
            <w:r w:rsidR="00A217C5" w:rsidRPr="0084335A">
              <w:rPr>
                <w:color w:val="auto"/>
              </w:rPr>
              <w:t>юхтет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юхтет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Все муниципальные образования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r w:rsidR="00A217C5" w:rsidRPr="0084335A">
              <w:rPr>
                <w:color w:val="auto"/>
              </w:rPr>
              <w:t>риведение в соответствие с СП 2.1.7.1038-01, включение в ГРОРО объектов захоронения отходов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2015-2020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7D4767">
        <w:trPr>
          <w:cantSplit/>
          <w:trHeight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E75" w:rsidRPr="0084335A" w:rsidRDefault="00C83E75" w:rsidP="007D4767">
            <w:pPr>
              <w:pStyle w:val="ab"/>
            </w:pPr>
            <w:r w:rsidRPr="0084335A">
              <w:t>II очередь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.Д</w:t>
            </w:r>
            <w:proofErr w:type="gramEnd"/>
            <w:r w:rsidR="00A217C5" w:rsidRPr="0084335A">
              <w:rPr>
                <w:color w:val="auto"/>
              </w:rPr>
              <w:t>зержинское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.Д</w:t>
            </w:r>
            <w:proofErr w:type="gramEnd"/>
            <w:r w:rsidRPr="0084335A">
              <w:rPr>
                <w:color w:val="auto"/>
              </w:rPr>
              <w:t>зержинское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.Т</w:t>
            </w:r>
            <w:proofErr w:type="gramEnd"/>
            <w:r w:rsidR="00A217C5" w:rsidRPr="0084335A">
              <w:rPr>
                <w:color w:val="auto"/>
              </w:rPr>
              <w:t>асеево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асеево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0D14F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  <w:r w:rsidR="00A217C5" w:rsidRPr="0084335A">
              <w:rPr>
                <w:color w:val="auto"/>
              </w:rPr>
              <w:t xml:space="preserve"> вблизи г</w:t>
            </w:r>
            <w:proofErr w:type="gramStart"/>
            <w:r w:rsidR="00A217C5" w:rsidRPr="0084335A">
              <w:rPr>
                <w:color w:val="auto"/>
              </w:rPr>
              <w:t>.А</w:t>
            </w:r>
            <w:proofErr w:type="gramEnd"/>
            <w:r w:rsidR="00A217C5" w:rsidRPr="0084335A">
              <w:rPr>
                <w:color w:val="auto"/>
              </w:rPr>
              <w:t>бан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бан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 Зеленогорск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>
            <w:pPr>
              <w:pStyle w:val="afffd"/>
              <w:ind w:right="-91"/>
              <w:rPr>
                <w:color w:val="auto"/>
              </w:rPr>
            </w:pPr>
            <w:r w:rsidRPr="0084335A">
              <w:rPr>
                <w:color w:val="auto"/>
              </w:rPr>
              <w:t xml:space="preserve">Ввод в эксплуатацию </w:t>
            </w:r>
            <w:r w:rsidRPr="0084335A">
              <w:rPr>
                <w:color w:val="auto"/>
                <w:lang w:val="en-US"/>
              </w:rPr>
              <w:t>II</w:t>
            </w:r>
            <w:r w:rsidRPr="0084335A">
              <w:rPr>
                <w:color w:val="auto"/>
              </w:rPr>
              <w:t xml:space="preserve"> очереди мусороперерабатывающего предприятия (2 очередь - компостирование)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ind w:left="-77" w:right="-151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ind w:left="-77" w:right="-151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  <w:r w:rsidR="002E6E42" w:rsidRPr="0084335A">
              <w:rPr>
                <w:color w:val="auto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 Зеленогорск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2E6E42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.Т</w:t>
            </w:r>
            <w:proofErr w:type="gramEnd"/>
            <w:r w:rsidR="00A217C5" w:rsidRPr="0084335A">
              <w:rPr>
                <w:color w:val="auto"/>
              </w:rPr>
              <w:t>алое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алое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2 очереди Предприятия комплексной переработки ТКО «Технопарк» (Обезвреживание методом аэробного компостирования)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24:11:0290202:242;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24:11:0290202:232;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24:11:0290202:233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 Красноярск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F432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3 очереди Предприятия комплекс</w:t>
            </w:r>
            <w:r w:rsidRPr="0084335A">
              <w:rPr>
                <w:color w:val="auto"/>
              </w:rPr>
              <w:softHyphen/>
              <w:t>ной переработки ТКО «Чистый город» (автоматизированная сортировка с получением вторичного сырья и обезвреживание методом аэробного компостирования)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24:50:0400410:145,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24:50:0400410:149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п. Большая Мурта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Большая Мурта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Большой Балчуг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Большой Балчуг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ПВН с установкой для компостирования Усть-Кан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0,02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Усть-Кан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Красноярск/ 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3 очереди Предприятия комплексной переработки ТКО (Обезвреживание методом аэробного компостирования)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В непосредственной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близости от объекта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рекультивации "Шинник", </w:t>
            </w:r>
            <w:proofErr w:type="gramStart"/>
            <w:r w:rsidRPr="0084335A">
              <w:rPr>
                <w:color w:val="auto"/>
                <w:sz w:val="22"/>
                <w:szCs w:val="20"/>
              </w:rPr>
              <w:t>к</w:t>
            </w:r>
            <w:proofErr w:type="gramEnd"/>
            <w:r w:rsidRPr="0084335A">
              <w:rPr>
                <w:color w:val="auto"/>
                <w:sz w:val="22"/>
                <w:szCs w:val="20"/>
              </w:rPr>
              <w:t>/к 24:50:0500431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 w:rsidP="0094177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2 очереди полигона ТКО “Технопарк”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24:11:0290202:242;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24:11:0290202:232; </w:t>
            </w:r>
          </w:p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24:11:0290202:233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D140C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17C5" w:rsidRPr="0084335A" w:rsidRDefault="00A217C5" w:rsidP="0094177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Рекультивация существующего полигона ТКО "Шинник"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  <w:sz w:val="22"/>
                <w:szCs w:val="20"/>
              </w:rPr>
              <w:t>к/к 24:50:0500431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Дивногорск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г</w:t>
            </w:r>
            <w:proofErr w:type="gramStart"/>
            <w:r w:rsidR="00A217C5" w:rsidRPr="0084335A">
              <w:rPr>
                <w:color w:val="auto"/>
              </w:rPr>
              <w:t>.Д</w:t>
            </w:r>
            <w:proofErr w:type="gramEnd"/>
            <w:r w:rsidR="00A217C5" w:rsidRPr="0084335A">
              <w:rPr>
                <w:color w:val="auto"/>
              </w:rPr>
              <w:t>ивногорск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.Д</w:t>
            </w:r>
            <w:proofErr w:type="gramEnd"/>
            <w:r w:rsidRPr="0084335A">
              <w:rPr>
                <w:color w:val="auto"/>
              </w:rPr>
              <w:t>ивногорск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п. Мана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Мана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г.о. / Рыбинский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9C5F0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1 очереди объекта «Предприятие комплексной переработки ТКО» Бородино г.о. / Рыбинский район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г.о. / Рыбинский район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Рекультивация полигона </w:t>
            </w:r>
            <w:r w:rsidR="00860B72" w:rsidRPr="0084335A">
              <w:rPr>
                <w:color w:val="auto"/>
              </w:rPr>
              <w:t>ТКО</w:t>
            </w:r>
            <w:r w:rsidRPr="0084335A">
              <w:rPr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Новая Солянка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объекта МПС 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алое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алое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17C5" w:rsidRPr="0084335A" w:rsidRDefault="00A217C5" w:rsidP="00241A3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Рекультивация объекта полигон ООО "Жилсервис"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1,26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Новоселово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свалка с</w:t>
            </w:r>
            <w:proofErr w:type="gramStart"/>
            <w:r w:rsidR="00A217C5" w:rsidRPr="0084335A">
              <w:rPr>
                <w:color w:val="auto"/>
              </w:rPr>
              <w:t>.Д</w:t>
            </w:r>
            <w:proofErr w:type="gramEnd"/>
            <w:r w:rsidR="00A217C5" w:rsidRPr="0084335A">
              <w:rPr>
                <w:color w:val="auto"/>
              </w:rPr>
              <w:t>зержинское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.Д</w:t>
            </w:r>
            <w:proofErr w:type="gramEnd"/>
            <w:r w:rsidRPr="0084335A">
              <w:rPr>
                <w:color w:val="auto"/>
              </w:rPr>
              <w:t>зержинское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 -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E75" w:rsidRPr="0084335A" w:rsidRDefault="00C83E75" w:rsidP="007D4767">
            <w:pPr>
              <w:pStyle w:val="ab"/>
            </w:pPr>
            <w:r w:rsidRPr="0084335A">
              <w:t>III очередь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с. Почет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Почет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738" w:rsidRPr="0084335A" w:rsidRDefault="00EE6738" w:rsidP="00EE673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738" w:rsidRPr="0084335A" w:rsidRDefault="00EE6738" w:rsidP="00EE673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738" w:rsidRPr="0084335A" w:rsidRDefault="00EE6738" w:rsidP="00EE673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Рекультивация  полигона ТКО п. </w:t>
            </w:r>
            <w:proofErr w:type="gramStart"/>
            <w:r w:rsidRPr="0084335A">
              <w:rPr>
                <w:color w:val="auto"/>
              </w:rPr>
              <w:t>Лазурный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38" w:rsidRPr="0084335A" w:rsidRDefault="00EE6738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38" w:rsidRPr="0084335A" w:rsidRDefault="00EE6738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38" w:rsidRPr="0084335A" w:rsidRDefault="00EE6738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.Л</w:t>
            </w:r>
            <w:proofErr w:type="gramEnd"/>
            <w:r w:rsidRPr="0084335A">
              <w:rPr>
                <w:color w:val="auto"/>
              </w:rPr>
              <w:t>азурный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38" w:rsidRPr="0084335A" w:rsidRDefault="00EE6738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38" w:rsidRPr="0084335A" w:rsidRDefault="00EE673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2026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</w:t>
            </w:r>
            <w:proofErr w:type="gramStart"/>
            <w:r w:rsidR="00A217C5" w:rsidRPr="0084335A">
              <w:rPr>
                <w:color w:val="auto"/>
              </w:rPr>
              <w:t>.Р</w:t>
            </w:r>
            <w:proofErr w:type="gramEnd"/>
            <w:r w:rsidR="00A217C5" w:rsidRPr="0084335A">
              <w:rPr>
                <w:color w:val="auto"/>
              </w:rPr>
              <w:t>ассвет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.Р</w:t>
            </w:r>
            <w:proofErr w:type="gramEnd"/>
            <w:r w:rsidRPr="0084335A">
              <w:rPr>
                <w:color w:val="auto"/>
              </w:rPr>
              <w:t>ассвет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 г.о. / Боготольский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41F08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г</w:t>
            </w:r>
            <w:proofErr w:type="gramStart"/>
            <w:r w:rsidR="00A217C5" w:rsidRPr="0084335A">
              <w:rPr>
                <w:color w:val="auto"/>
              </w:rPr>
              <w:t>.Б</w:t>
            </w:r>
            <w:proofErr w:type="gramEnd"/>
            <w:r w:rsidR="00A217C5" w:rsidRPr="0084335A">
              <w:rPr>
                <w:color w:val="auto"/>
              </w:rPr>
              <w:t>оготол/вблизи г.Боготол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оготол/вблизи г.Боготол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2E6E42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полигон вблизи г</w:t>
            </w:r>
            <w:proofErr w:type="gramStart"/>
            <w:r w:rsidR="00A217C5" w:rsidRPr="0084335A">
              <w:rPr>
                <w:color w:val="auto"/>
              </w:rPr>
              <w:t>.А</w:t>
            </w:r>
            <w:proofErr w:type="gramEnd"/>
            <w:r w:rsidR="00A217C5" w:rsidRPr="0084335A">
              <w:rPr>
                <w:color w:val="auto"/>
              </w:rPr>
              <w:t>чинск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чинск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2E6E42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 xml:space="preserve">еконструкция объекта полигон Ачинский район, с северной стороны дорожного </w:t>
            </w:r>
            <w:proofErr w:type="gramStart"/>
            <w:r w:rsidR="00A217C5" w:rsidRPr="0084335A">
              <w:rPr>
                <w:color w:val="auto"/>
              </w:rPr>
              <w:t>полотна</w:t>
            </w:r>
            <w:proofErr w:type="gramEnd"/>
            <w:r w:rsidR="00A217C5" w:rsidRPr="0084335A">
              <w:rPr>
                <w:color w:val="auto"/>
              </w:rPr>
              <w:t xml:space="preserve"> а/д «Байкал», на 9 км от г. Ачинск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Ачинский район, с северной стороны дорожного </w:t>
            </w:r>
            <w:proofErr w:type="gramStart"/>
            <w:r w:rsidRPr="0084335A">
              <w:rPr>
                <w:color w:val="auto"/>
              </w:rPr>
              <w:t>полотна</w:t>
            </w:r>
            <w:proofErr w:type="gramEnd"/>
            <w:r w:rsidRPr="0084335A">
              <w:rPr>
                <w:color w:val="auto"/>
              </w:rPr>
              <w:t xml:space="preserve"> а/д «Байкал», на 9 км от г. Ачинск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E42" w:rsidRPr="0084335A" w:rsidRDefault="002E6E42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E42" w:rsidRPr="0084335A" w:rsidRDefault="002E6E42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 Зеленогорск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E42" w:rsidRPr="0084335A" w:rsidRDefault="002E6E42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Ввод в эксплуатацию I</w:t>
            </w:r>
            <w:r w:rsidRPr="0084335A">
              <w:rPr>
                <w:color w:val="auto"/>
                <w:lang w:val="en-US"/>
              </w:rPr>
              <w:t>V</w:t>
            </w:r>
            <w:r w:rsidRPr="0084335A">
              <w:rPr>
                <w:color w:val="auto"/>
              </w:rPr>
              <w:t xml:space="preserve"> очереди полигона для размещения ТКО в г. Зеленогорске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E42" w:rsidRPr="0084335A" w:rsidRDefault="002E6E42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E42" w:rsidRPr="0084335A" w:rsidRDefault="002E6E42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E42" w:rsidRPr="0084335A" w:rsidRDefault="002E6E42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 Зеленогорск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E42" w:rsidRPr="0084335A" w:rsidRDefault="002E6E42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E42" w:rsidRPr="0084335A" w:rsidRDefault="002E6E42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Сосновоборск г.о. / 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2E6E42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г. Сосновоборск / Березовский район вблизи г. Сосновоборск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Сосновоборск / Березовский район вблизи г. Сосновоборск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</w:t>
            </w:r>
            <w:proofErr w:type="gramStart"/>
            <w:r w:rsidR="00A217C5" w:rsidRPr="0084335A">
              <w:rPr>
                <w:color w:val="auto"/>
              </w:rPr>
              <w:t>.Н</w:t>
            </w:r>
            <w:proofErr w:type="gramEnd"/>
            <w:r w:rsidR="00A217C5" w:rsidRPr="0084335A">
              <w:rPr>
                <w:color w:val="auto"/>
              </w:rPr>
              <w:t>овониколаевка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овониколаевка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</w:t>
            </w:r>
            <w:proofErr w:type="gramStart"/>
            <w:r w:rsidR="00A217C5" w:rsidRPr="0084335A">
              <w:rPr>
                <w:color w:val="auto"/>
              </w:rPr>
              <w:t>ПС вбл</w:t>
            </w:r>
            <w:proofErr w:type="gramEnd"/>
            <w:r w:rsidR="00A217C5" w:rsidRPr="0084335A">
              <w:rPr>
                <w:color w:val="auto"/>
              </w:rPr>
              <w:t>изи п. Нижний Ингаш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п. Нижний Ингаш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с. Сухобузимское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Сухобузимское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п</w:t>
            </w:r>
            <w:proofErr w:type="gramStart"/>
            <w:r w:rsidR="00A217C5" w:rsidRPr="0084335A">
              <w:rPr>
                <w:color w:val="auto"/>
              </w:rPr>
              <w:t>.Б</w:t>
            </w:r>
            <w:proofErr w:type="gramEnd"/>
            <w:r w:rsidR="00A217C5" w:rsidRPr="0084335A">
              <w:rPr>
                <w:color w:val="auto"/>
              </w:rPr>
              <w:t xml:space="preserve">ереть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 xml:space="preserve">ереть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>троительство объекта МПС с. Шалинское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Шалинское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  <w:highlight w:val="yellow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г.о. / Рыбинский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38457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Строительство 2 очереди объекта «Предприятие комплексной переработки ТКО» Бородино г.о. / Рыбинский район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г.о. / Рыбинский район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84335A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r w:rsidR="00A217C5" w:rsidRPr="0084335A">
              <w:rPr>
                <w:color w:val="auto"/>
              </w:rPr>
              <w:t xml:space="preserve">троительство объекта 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  <w:r w:rsidR="00A217C5" w:rsidRPr="0084335A">
              <w:rPr>
                <w:color w:val="auto"/>
              </w:rPr>
              <w:t xml:space="preserve"> г. Ужур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Ужур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2031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за пределами </w:t>
            </w:r>
            <w:r w:rsidR="0028664C" w:rsidRPr="0084335A">
              <w:rPr>
                <w:color w:val="auto"/>
              </w:rPr>
              <w:t>2035 г.</w:t>
            </w:r>
          </w:p>
        </w:tc>
      </w:tr>
      <w:tr w:rsidR="00A217C5" w:rsidRPr="0084335A" w:rsidTr="007D4767">
        <w:trPr>
          <w:cantSplit/>
          <w:trHeight w:val="227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Ужурская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A217C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C5" w:rsidRPr="0084335A" w:rsidRDefault="00B37AF5" w:rsidP="00695CD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</w:t>
            </w:r>
            <w:r w:rsidR="00A217C5" w:rsidRPr="0084335A">
              <w:rPr>
                <w:color w:val="auto"/>
              </w:rPr>
              <w:t>екультивация объекта полигон п</w:t>
            </w:r>
            <w:proofErr w:type="gramStart"/>
            <w:r w:rsidR="00A217C5" w:rsidRPr="0084335A">
              <w:rPr>
                <w:color w:val="auto"/>
              </w:rPr>
              <w:t>.Б</w:t>
            </w:r>
            <w:proofErr w:type="gramEnd"/>
            <w:r w:rsidR="00A217C5" w:rsidRPr="0084335A">
              <w:rPr>
                <w:color w:val="auto"/>
              </w:rPr>
              <w:t xml:space="preserve">алахта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проектная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 xml:space="preserve">алахта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7D4767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7C5" w:rsidRPr="0084335A" w:rsidRDefault="00A217C5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2034</w:t>
            </w:r>
          </w:p>
        </w:tc>
      </w:tr>
    </w:tbl>
    <w:p w:rsidR="00034ED5" w:rsidRPr="0084335A" w:rsidRDefault="00034ED5" w:rsidP="00034ED5">
      <w:pPr>
        <w:ind w:left="709" w:firstLine="0"/>
      </w:pPr>
    </w:p>
    <w:p w:rsidR="009C5F01" w:rsidRPr="0084335A" w:rsidRDefault="009C5F01" w:rsidP="00034ED5">
      <w:pPr>
        <w:ind w:left="709" w:firstLine="0"/>
      </w:pPr>
    </w:p>
    <w:p w:rsidR="00034ED5" w:rsidRPr="0084335A" w:rsidRDefault="00034ED5" w:rsidP="00034ED5">
      <w:pPr>
        <w:ind w:left="709" w:firstLine="0"/>
        <w:sectPr w:rsidR="00034ED5" w:rsidRPr="0084335A" w:rsidSect="00AD554D">
          <w:footerReference w:type="default" r:id="rId24"/>
          <w:pgSz w:w="16838" w:h="11906" w:orient="landscape" w:code="9"/>
          <w:pgMar w:top="1701" w:right="1134" w:bottom="851" w:left="1134" w:header="57" w:footer="340" w:gutter="0"/>
          <w:cols w:space="708"/>
          <w:docGrid w:linePitch="360"/>
        </w:sectPr>
      </w:pPr>
    </w:p>
    <w:p w:rsidR="00DF3232" w:rsidRPr="0084335A" w:rsidRDefault="00AB2086" w:rsidP="00396027">
      <w:pPr>
        <w:pStyle w:val="2"/>
      </w:pPr>
      <w:bookmarkStart w:id="90" w:name="_Toc437943417"/>
      <w:bookmarkStart w:id="91" w:name="_Toc438046169"/>
      <w:bookmarkStart w:id="92" w:name="_Toc438046231"/>
      <w:bookmarkStart w:id="93" w:name="_Toc459988216"/>
      <w:r w:rsidRPr="0084335A">
        <w:lastRenderedPageBreak/>
        <w:t xml:space="preserve">Принятые </w:t>
      </w:r>
      <w:r w:rsidR="00DF3232" w:rsidRPr="0084335A">
        <w:t>и планируемые решения по развитию транспортного сегмента системы обращения с твердыми коммунальными отходами</w:t>
      </w:r>
      <w:bookmarkEnd w:id="90"/>
      <w:bookmarkEnd w:id="91"/>
      <w:bookmarkEnd w:id="92"/>
      <w:bookmarkEnd w:id="93"/>
    </w:p>
    <w:p w:rsidR="00E51DA0" w:rsidRPr="0084335A" w:rsidRDefault="003B6229" w:rsidP="003B6229">
      <w:r w:rsidRPr="0084335A">
        <w:t>Для обеспечения охвата всех населенных пунктов Красноярского края планово-регулярной системой вывоза ТКО, необходимо полное обеспечение всех объектов по обращению с ТКО автотранспортными средствами. Выбор автотранспортных средств осуществляется оператором</w:t>
      </w:r>
      <w:r w:rsidR="00C22C52" w:rsidRPr="0084335A">
        <w:t>, осуществляющим транспортирование ТКО</w:t>
      </w:r>
      <w:r w:rsidRPr="0084335A">
        <w:t>. Технические требования к мусоровозам установлены в ГОСТ 27415-87 «Мусоровозы. Общие технические требования» [</w:t>
      </w:r>
      <w:r w:rsidR="002D0E34" w:rsidRPr="0084335A">
        <w:fldChar w:fldCharType="begin"/>
      </w:r>
      <w:r w:rsidR="002D0E34" w:rsidRPr="0084335A">
        <w:instrText xml:space="preserve"> REF _Ref399808610 \h  \* MERGEFORMAT </w:instrText>
      </w:r>
      <w:r w:rsidR="002D0E34" w:rsidRPr="0084335A">
        <w:fldChar w:fldCharType="separate"/>
      </w:r>
      <w:r w:rsidR="000F3704" w:rsidRPr="0084335A">
        <w:t>7</w:t>
      </w:r>
      <w:r w:rsidR="002D0E34" w:rsidRPr="0084335A">
        <w:fldChar w:fldCharType="end"/>
      </w:r>
      <w:r w:rsidRPr="0084335A">
        <w:t xml:space="preserve">]. </w:t>
      </w:r>
    </w:p>
    <w:p w:rsidR="00034ED5" w:rsidRPr="0084335A" w:rsidRDefault="00431AB8" w:rsidP="00034ED5">
      <w:r w:rsidRPr="0084335A">
        <w:t>Расчет потребности в спецавтотранспорте для вывоза Т</w:t>
      </w:r>
      <w:r w:rsidR="00EA0730" w:rsidRPr="0084335A">
        <w:t>К</w:t>
      </w:r>
      <w:r w:rsidRPr="0084335A">
        <w:t xml:space="preserve">О </w:t>
      </w:r>
      <w:r w:rsidR="005E741F" w:rsidRPr="0084335A">
        <w:t xml:space="preserve">для Восточного, Центрального и Западного макрорайонов </w:t>
      </w:r>
      <w:r w:rsidRPr="0084335A">
        <w:t>осуществлялся для моделей автотранспорта, представленных в таблице (</w:t>
      </w:r>
      <w:r w:rsidR="0091104D" w:rsidRPr="0084335A">
        <w:fldChar w:fldCharType="begin"/>
      </w:r>
      <w:r w:rsidRPr="0084335A">
        <w:instrText xml:space="preserve"> REF _Ref413314964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16</w:t>
      </w:r>
      <w:r w:rsidR="0091104D" w:rsidRPr="0084335A">
        <w:fldChar w:fldCharType="end"/>
      </w:r>
      <w:r w:rsidRPr="0084335A">
        <w:t>).</w:t>
      </w:r>
      <w:r w:rsidR="00E51DA0" w:rsidRPr="0084335A">
        <w:t xml:space="preserve"> Расчет потребности в спецавтотранспорте для вывоза Т</w:t>
      </w:r>
      <w:r w:rsidR="00EA0730" w:rsidRPr="0084335A">
        <w:t>К</w:t>
      </w:r>
      <w:r w:rsidR="00E51DA0" w:rsidRPr="0084335A">
        <w:t>О для Южных и Северных территорий осуществлялся для моделей автотранспорта, представленных в таблице (</w:t>
      </w:r>
      <w:r w:rsidR="0091104D" w:rsidRPr="0084335A">
        <w:fldChar w:fldCharType="begin"/>
      </w:r>
      <w:r w:rsidR="00E51DA0" w:rsidRPr="0084335A">
        <w:instrText xml:space="preserve"> REF _Ref439080694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17</w:t>
      </w:r>
      <w:r w:rsidR="0091104D" w:rsidRPr="0084335A">
        <w:fldChar w:fldCharType="end"/>
      </w:r>
      <w:r w:rsidR="00E51DA0" w:rsidRPr="0084335A">
        <w:t>).</w:t>
      </w:r>
      <w:r w:rsidR="003B6229" w:rsidRPr="0084335A">
        <w:t xml:space="preserve"> </w:t>
      </w:r>
    </w:p>
    <w:p w:rsidR="00E51DA0" w:rsidRPr="0084335A" w:rsidRDefault="00E51DA0" w:rsidP="00E51DA0">
      <w:r w:rsidRPr="0084335A">
        <w:t>Расчет количества мусоровозного автотранспорта проводился на основании маршрутов, построенных для сбора ТКО из населенных пунктов Северных и Южных территорий Красноярского края.</w:t>
      </w:r>
    </w:p>
    <w:p w:rsidR="00E51DA0" w:rsidRPr="0084335A" w:rsidRDefault="00E51DA0" w:rsidP="00E51DA0">
      <w:r w:rsidRPr="0084335A">
        <w:t>Расчет проводился исходя из следующих параметров:</w:t>
      </w:r>
    </w:p>
    <w:p w:rsidR="00E51DA0" w:rsidRPr="0084335A" w:rsidRDefault="00E51DA0" w:rsidP="00E51DA0">
      <w:pPr>
        <w:pStyle w:val="a"/>
        <w:numPr>
          <w:ilvl w:val="1"/>
          <w:numId w:val="10"/>
        </w:numPr>
      </w:pPr>
      <w:r w:rsidRPr="0084335A">
        <w:t>непрерывная семидневная рабочая неделя;</w:t>
      </w:r>
    </w:p>
    <w:p w:rsidR="00E51DA0" w:rsidRPr="0084335A" w:rsidRDefault="00E51DA0" w:rsidP="00E51DA0">
      <w:pPr>
        <w:pStyle w:val="a"/>
        <w:numPr>
          <w:ilvl w:val="1"/>
          <w:numId w:val="10"/>
        </w:numPr>
      </w:pPr>
      <w:r w:rsidRPr="0084335A">
        <w:t>работа в две 8-мичасовых смены</w:t>
      </w:r>
      <w:r w:rsidRPr="0084335A">
        <w:rPr>
          <w:rStyle w:val="af"/>
        </w:rPr>
        <w:footnoteReference w:id="7"/>
      </w:r>
      <w:r w:rsidRPr="0084335A">
        <w:t>, в случае двусменной работы на автотранспортном средстве должны работать одновременно два водителя;</w:t>
      </w:r>
    </w:p>
    <w:p w:rsidR="00E51DA0" w:rsidRPr="0084335A" w:rsidRDefault="00E51DA0" w:rsidP="00E51DA0">
      <w:pPr>
        <w:pStyle w:val="a"/>
        <w:numPr>
          <w:ilvl w:val="1"/>
          <w:numId w:val="10"/>
        </w:numPr>
      </w:pPr>
      <w:r w:rsidRPr="0084335A">
        <w:t>для обеспечения опорожнения контейнеров на автотранспортном средстве должен работать рабочий, обеспечивающий разгрузку контейнеров или загрузку мешков;</w:t>
      </w:r>
    </w:p>
    <w:p w:rsidR="00E51DA0" w:rsidRPr="0084335A" w:rsidRDefault="00E51DA0" w:rsidP="00E51DA0">
      <w:pPr>
        <w:pStyle w:val="a"/>
        <w:numPr>
          <w:ilvl w:val="1"/>
          <w:numId w:val="10"/>
        </w:numPr>
      </w:pPr>
      <w:r w:rsidRPr="0084335A">
        <w:t xml:space="preserve">автотранспортные предприятия расположены в узловых точках – на МПС, предприятиях переработки/обезвреживания ТКО или на полигонах. </w:t>
      </w:r>
    </w:p>
    <w:p w:rsidR="00E51DA0" w:rsidRPr="0084335A" w:rsidRDefault="00E51DA0" w:rsidP="00E51DA0">
      <w:r w:rsidRPr="0084335A">
        <w:t xml:space="preserve">Как показал расчет в Network Analyst, </w:t>
      </w:r>
      <w:proofErr w:type="gramStart"/>
      <w:r w:rsidRPr="0084335A">
        <w:t>основным ограничивающим фактором, определяющим количество потребного мусоровозного автотранспорта в малых населенных пунктах является</w:t>
      </w:r>
      <w:proofErr w:type="gramEnd"/>
      <w:r w:rsidRPr="0084335A">
        <w:t xml:space="preserve"> продолжительность рабочей смены, принятая за 7 часов, а в городах – емкость мусоровоза. К недостаткам современного российского рынка мусоровозной техники относится отсутствие недорогих малотоннажных мусоровозов. К </w:t>
      </w:r>
      <w:r w:rsidRPr="0084335A">
        <w:lastRenderedPageBreak/>
        <w:t xml:space="preserve">специфике Красноярского края относится накопление малого количества отходов, большое количество малых населенных пунктов, значительно удаленных от крупных и средних городов. В связи с этим для своевременного вывоза ТКО существует потребность в малотоннажных мусоровозах, приспособленных для работы в климатических условиях Красноярского края. Представленные на рынке малотоннажные образцы достаточно дороги и недорогие модели, например, контейнеровозы на базе ГАЗ, не оснащены опрокидывателями и не могут использоваться для контейнеров. </w:t>
      </w:r>
    </w:p>
    <w:p w:rsidR="00E51DA0" w:rsidRPr="0084335A" w:rsidRDefault="00E51DA0" w:rsidP="00E51DA0">
      <w:r w:rsidRPr="0084335A">
        <w:t>Результаты расчета потребности в спецавтотранспорте представлены в таблицах (</w:t>
      </w:r>
      <w:r w:rsidR="0091104D" w:rsidRPr="0084335A">
        <w:fldChar w:fldCharType="begin"/>
      </w:r>
      <w:r w:rsidRPr="0084335A">
        <w:instrText xml:space="preserve"> REF _Ref439080857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18</w:t>
      </w:r>
      <w:r w:rsidR="0091104D" w:rsidRPr="0084335A">
        <w:fldChar w:fldCharType="end"/>
      </w:r>
      <w:r w:rsidRPr="0084335A">
        <w:t>-</w:t>
      </w:r>
      <w:r w:rsidR="0091104D" w:rsidRPr="0084335A">
        <w:fldChar w:fldCharType="begin"/>
      </w:r>
      <w:r w:rsidRPr="0084335A">
        <w:instrText xml:space="preserve"> REF _Ref439080859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20</w:t>
      </w:r>
      <w:r w:rsidR="0091104D" w:rsidRPr="0084335A">
        <w:fldChar w:fldCharType="end"/>
      </w:r>
      <w:r w:rsidRPr="0084335A">
        <w:t xml:space="preserve">). </w:t>
      </w:r>
    </w:p>
    <w:p w:rsidR="00E51DA0" w:rsidRPr="0084335A" w:rsidRDefault="00E51DA0" w:rsidP="00034ED5"/>
    <w:p w:rsidR="003B6229" w:rsidRPr="0084335A" w:rsidRDefault="003B6229" w:rsidP="00034ED5">
      <w:pPr>
        <w:sectPr w:rsidR="003B6229" w:rsidRPr="0084335A" w:rsidSect="009D7163">
          <w:footerReference w:type="default" r:id="rId25"/>
          <w:pgSz w:w="11907" w:h="16840" w:code="9"/>
          <w:pgMar w:top="1134" w:right="851" w:bottom="1134" w:left="1701" w:header="57" w:footer="340" w:gutter="0"/>
          <w:cols w:space="708"/>
          <w:docGrid w:linePitch="360"/>
        </w:sectPr>
      </w:pPr>
    </w:p>
    <w:p w:rsidR="00431AB8" w:rsidRPr="0084335A" w:rsidRDefault="00431AB8" w:rsidP="00431AB8">
      <w:pPr>
        <w:pStyle w:val="a6"/>
      </w:pPr>
      <w:bookmarkStart w:id="94" w:name="_Ref413314964"/>
      <w:bookmarkStart w:id="95" w:name="_Toc409624870"/>
      <w:bookmarkStart w:id="96" w:name="_Ref413315326"/>
      <w:bookmarkStart w:id="97" w:name="_Toc409624872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16</w:t>
      </w:r>
      <w:r w:rsidR="00D42FAF">
        <w:rPr>
          <w:noProof/>
        </w:rPr>
        <w:fldChar w:fldCharType="end"/>
      </w:r>
      <w:bookmarkEnd w:id="94"/>
      <w:r w:rsidRPr="0084335A">
        <w:t>. Модельные виды мусоровозного транспорта</w:t>
      </w:r>
      <w:bookmarkEnd w:id="95"/>
      <w:r w:rsidRPr="0084335A">
        <w:t xml:space="preserve"> </w:t>
      </w:r>
      <w:r w:rsidR="00E51DA0" w:rsidRPr="0084335A">
        <w:t xml:space="preserve">для Центрального, Западного и Восточного макрорайонов. </w:t>
      </w:r>
    </w:p>
    <w:tbl>
      <w:tblPr>
        <w:tblW w:w="505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1219"/>
        <w:gridCol w:w="1219"/>
        <w:gridCol w:w="1312"/>
        <w:gridCol w:w="1231"/>
        <w:gridCol w:w="1150"/>
        <w:gridCol w:w="1291"/>
        <w:gridCol w:w="1291"/>
        <w:gridCol w:w="1189"/>
        <w:gridCol w:w="1213"/>
        <w:gridCol w:w="1606"/>
      </w:tblGrid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272" w:type="dxa"/>
              <w:bottom w:w="0" w:type="dxa"/>
              <w:right w:w="272" w:type="dxa"/>
            </w:tcMar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  <w:sz w:val="24"/>
              </w:rPr>
            </w:pPr>
            <w:bookmarkStart w:id="98" w:name="OLE_LINK18"/>
            <w:r w:rsidRPr="0084335A">
              <w:t>Характеристика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КО-456-10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КО-427-80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КО-449-17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КО-449-05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МАС 14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  <w:sz w:val="24"/>
              </w:rPr>
            </w:pPr>
            <w:r w:rsidRPr="0084335A">
              <w:t>КС10/4000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КС16/5700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КАМАЗ 4308 с КМУ SOOSAN SCS334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>Автопоезд на шасси МАЗ 6516В9-480-000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b"/>
              <w:rPr>
                <w:rFonts w:eastAsia="Calibri"/>
              </w:rPr>
            </w:pPr>
            <w:r w:rsidRPr="0084335A">
              <w:t xml:space="preserve">Автомобиль для мойки контейнеров ТГ-100А </w:t>
            </w:r>
          </w:p>
        </w:tc>
      </w:tr>
      <w:tr w:rsidR="0084335A" w:rsidRPr="0084335A" w:rsidTr="00884F68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272" w:type="dxa"/>
              <w:bottom w:w="0" w:type="dxa"/>
              <w:right w:w="272" w:type="dxa"/>
            </w:tcMar>
            <w:vAlign w:val="center"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 w:rsidP="00884F68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Модель шасси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МАЗ-4380P2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КамАЗ-65115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МАЗ-457043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КАМАЗ-53605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 65115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 53605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 65115-3094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 4308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МАЗ 6516В9-480-000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КАМАЗ-53605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Тип автотранспортного средства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Мусоровоз с задней загрузкой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Мусоровоз с задней загрузкой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Мусоровоз с боковой загрузкой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Мусоровоз с боковой загрузкой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Бункеровоз мультилифт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Мультилифт для пресс-контейнеров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Мультилифт для пресс-контейнеров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Мусоровоз с КМУ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Автопоезд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Автомобиль для мойки контейнеров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 w:rsidP="0028664C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 xml:space="preserve">Функция в </w:t>
            </w:r>
            <w:r w:rsidR="0028664C" w:rsidRPr="0084335A">
              <w:rPr>
                <w:color w:val="auto"/>
              </w:rPr>
              <w:t>ТСО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Места образования - перегруз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Места образования - перегруз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Места образования - перегруз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Места образования - перегруз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МПЗ - полигон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Перегруз - МПЗ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Перегруз – МПЗ, МПЗ - полигон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Вывоз КГО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Перегруз-МПЗ, МПЗ-полигон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Вместимость кузова, м3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10,0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10,0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18,5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16 - 36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8-14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8-24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11,2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40+40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 xml:space="preserve">Масса загружаемых в кузов бытовых отходов, </w:t>
            </w:r>
            <w:proofErr w:type="gramStart"/>
            <w:r w:rsidRPr="0084335A">
              <w:rPr>
                <w:color w:val="auto"/>
              </w:rPr>
              <w:t>кг</w:t>
            </w:r>
            <w:proofErr w:type="gramEnd"/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4000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11500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3800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9120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7000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6000; 10500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6000-18000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8000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50000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Наличие опрокидывателя для контейнеров до 1,1 м3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Есть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Есть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Возможность установки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Наличие опрокидывателя для контейнеров 8 м3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Есть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Коэффициент прессования (при наличии)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До 6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До 2,5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До 4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>Тип двигателя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</w:tr>
      <w:tr w:rsidR="0084335A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 xml:space="preserve">Удельный расход топлива, </w:t>
            </w:r>
            <w:proofErr w:type="gramStart"/>
            <w:r w:rsidRPr="0084335A">
              <w:rPr>
                <w:color w:val="auto"/>
              </w:rPr>
              <w:t>л</w:t>
            </w:r>
            <w:proofErr w:type="gramEnd"/>
            <w:r w:rsidRPr="0084335A">
              <w:rPr>
                <w:color w:val="auto"/>
              </w:rPr>
              <w:t>/км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0,154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0,274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0,17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0,228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0,228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0,228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0,228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0,250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0,48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0,24</w:t>
            </w:r>
          </w:p>
        </w:tc>
      </w:tr>
      <w:tr w:rsidR="009616DC" w:rsidRPr="0084335A" w:rsidTr="00750F62">
        <w:trPr>
          <w:trHeight w:val="20"/>
        </w:trPr>
        <w:tc>
          <w:tcPr>
            <w:tcW w:w="76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31AB8" w:rsidRPr="0084335A" w:rsidRDefault="00431AB8">
            <w:pPr>
              <w:pStyle w:val="afffd"/>
              <w:rPr>
                <w:color w:val="auto"/>
                <w:szCs w:val="24"/>
              </w:rPr>
            </w:pPr>
            <w:r w:rsidRPr="0084335A">
              <w:rPr>
                <w:color w:val="auto"/>
              </w:rPr>
              <w:t xml:space="preserve">Стоимость, руб. 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1 900 000</w:t>
            </w:r>
          </w:p>
        </w:tc>
        <w:tc>
          <w:tcPr>
            <w:tcW w:w="40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3 767 000</w:t>
            </w:r>
          </w:p>
        </w:tc>
        <w:tc>
          <w:tcPr>
            <w:tcW w:w="437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2 450 000</w:t>
            </w:r>
          </w:p>
        </w:tc>
        <w:tc>
          <w:tcPr>
            <w:tcW w:w="41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3 600 000</w:t>
            </w:r>
          </w:p>
        </w:tc>
        <w:tc>
          <w:tcPr>
            <w:tcW w:w="383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2 580 000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2 060 000</w:t>
            </w:r>
          </w:p>
        </w:tc>
        <w:tc>
          <w:tcPr>
            <w:tcW w:w="430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3 000 000</w:t>
            </w:r>
          </w:p>
        </w:tc>
        <w:tc>
          <w:tcPr>
            <w:tcW w:w="39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2 250 000</w:t>
            </w:r>
          </w:p>
        </w:tc>
        <w:tc>
          <w:tcPr>
            <w:tcW w:w="404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8 100 000</w:t>
            </w:r>
          </w:p>
        </w:tc>
        <w:tc>
          <w:tcPr>
            <w:tcW w:w="536" w:type="pct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vAlign w:val="center"/>
            <w:hideMark/>
          </w:tcPr>
          <w:p w:rsidR="00431AB8" w:rsidRPr="0084335A" w:rsidRDefault="00431AB8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3 400 000</w:t>
            </w:r>
          </w:p>
        </w:tc>
      </w:tr>
      <w:bookmarkEnd w:id="98"/>
    </w:tbl>
    <w:p w:rsidR="00431AB8" w:rsidRPr="0084335A" w:rsidRDefault="00431AB8" w:rsidP="00431AB8"/>
    <w:p w:rsidR="00E51DA0" w:rsidRPr="0084335A" w:rsidRDefault="00E51DA0" w:rsidP="00E51DA0">
      <w:pPr>
        <w:pStyle w:val="a6"/>
      </w:pPr>
      <w:bookmarkStart w:id="99" w:name="_Ref439080694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17</w:t>
      </w:r>
      <w:r w:rsidR="00D42FAF">
        <w:rPr>
          <w:noProof/>
        </w:rPr>
        <w:fldChar w:fldCharType="end"/>
      </w:r>
      <w:bookmarkEnd w:id="99"/>
      <w:r w:rsidRPr="0084335A">
        <w:t>. Модельные виды мусоровозного транспорта для Северных и Южных территорий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0"/>
        <w:gridCol w:w="1011"/>
        <w:gridCol w:w="1011"/>
        <w:gridCol w:w="1011"/>
        <w:gridCol w:w="1200"/>
        <w:gridCol w:w="1200"/>
        <w:gridCol w:w="1312"/>
        <w:gridCol w:w="1362"/>
        <w:gridCol w:w="1200"/>
        <w:gridCol w:w="1193"/>
        <w:gridCol w:w="1193"/>
        <w:gridCol w:w="1193"/>
      </w:tblGrid>
      <w:tr w:rsidR="0084335A" w:rsidRPr="0084335A" w:rsidTr="00E51DA0">
        <w:trPr>
          <w:cantSplit/>
          <w:tblHeader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bookmarkStart w:id="100" w:name="_Hlk431602313"/>
            <w:r w:rsidRPr="0084335A">
              <w:rPr>
                <w:lang w:eastAsia="en-US"/>
              </w:rPr>
              <w:t>Параметры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Газель Бизнес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bookmarkStart w:id="101" w:name="OLE_LINK103"/>
            <w:bookmarkStart w:id="102" w:name="OLE_LINK104"/>
            <w:bookmarkStart w:id="103" w:name="OLE_LINK124"/>
            <w:r w:rsidRPr="0084335A">
              <w:rPr>
                <w:lang w:eastAsia="en-US"/>
              </w:rPr>
              <w:t xml:space="preserve">КО-456-16 </w:t>
            </w:r>
            <w:bookmarkEnd w:id="101"/>
            <w:bookmarkEnd w:id="102"/>
            <w:bookmarkEnd w:id="103"/>
            <w:r w:rsidRPr="0084335A">
              <w:rPr>
                <w:lang w:eastAsia="en-US"/>
              </w:rPr>
              <w:t>задняя загрузка МАЗ-4570W1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КО-449-17 Мусоро</w:t>
            </w:r>
            <w:r w:rsidRPr="0084335A">
              <w:rPr>
                <w:lang w:eastAsia="en-US"/>
              </w:rPr>
              <w:softHyphen/>
              <w:t>воз с боко</w:t>
            </w:r>
            <w:r w:rsidRPr="0084335A">
              <w:rPr>
                <w:lang w:eastAsia="en-US"/>
              </w:rPr>
              <w:softHyphen/>
              <w:t>вой загру</w:t>
            </w:r>
            <w:r w:rsidRPr="0084335A">
              <w:rPr>
                <w:lang w:eastAsia="en-US"/>
              </w:rPr>
              <w:softHyphen/>
              <w:t>зкой МАЗ-4570W1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bookmarkStart w:id="104" w:name="OLE_LINK125"/>
            <w:r w:rsidRPr="0084335A">
              <w:rPr>
                <w:lang w:eastAsia="en-US"/>
              </w:rPr>
              <w:t>КО-440В задняя за</w:t>
            </w:r>
            <w:r w:rsidRPr="0084335A">
              <w:rPr>
                <w:lang w:eastAsia="en-US"/>
              </w:rPr>
              <w:softHyphen/>
              <w:t>грузка КАМАЗ-53605</w:t>
            </w:r>
            <w:bookmarkEnd w:id="104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КО-440-8 боковая за</w:t>
            </w:r>
            <w:r w:rsidRPr="0084335A">
              <w:rPr>
                <w:lang w:eastAsia="en-US"/>
              </w:rPr>
              <w:softHyphen/>
              <w:t>грузка МАЗ-5340В2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bookmarkStart w:id="105" w:name="OLE_LINK111"/>
            <w:r w:rsidRPr="0084335A">
              <w:rPr>
                <w:lang w:eastAsia="en-US"/>
              </w:rPr>
              <w:t>Пресс-кон</w:t>
            </w:r>
            <w:r w:rsidRPr="0084335A">
              <w:rPr>
                <w:lang w:eastAsia="en-US"/>
              </w:rPr>
              <w:softHyphen/>
              <w:t>тей</w:t>
            </w:r>
            <w:r w:rsidRPr="0084335A">
              <w:rPr>
                <w:lang w:eastAsia="en-US"/>
              </w:rPr>
              <w:softHyphen/>
              <w:t xml:space="preserve">нер </w:t>
            </w:r>
            <w:r w:rsidRPr="0084335A">
              <w:t>КС10/4000</w:t>
            </w:r>
            <w:r w:rsidRPr="0084335A">
              <w:rPr>
                <w:lang w:eastAsia="en-US"/>
              </w:rPr>
              <w:t>8, 14 куб.м. на КАМАЗ 53605-3950</w:t>
            </w:r>
            <w:bookmarkEnd w:id="105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Пресс-кон</w:t>
            </w:r>
            <w:r w:rsidRPr="0084335A">
              <w:rPr>
                <w:lang w:eastAsia="en-US"/>
              </w:rPr>
              <w:softHyphen/>
              <w:t xml:space="preserve">тейнер </w:t>
            </w:r>
            <w:r w:rsidRPr="0084335A">
              <w:t>КС16/570</w:t>
            </w:r>
            <w:r w:rsidRPr="0084335A">
              <w:rPr>
                <w:lang w:eastAsia="en-US"/>
              </w:rPr>
              <w:t>224 куб.м. на КАМАЗ 65115-3094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МАС 14 на КАМАЗ 65115 мульти</w:t>
            </w:r>
            <w:r w:rsidRPr="0084335A">
              <w:rPr>
                <w:lang w:eastAsia="en-US"/>
              </w:rPr>
              <w:softHyphen/>
              <w:t>лифт 16-36 куб</w:t>
            </w:r>
            <w:proofErr w:type="gramStart"/>
            <w:r w:rsidRPr="0084335A">
              <w:rPr>
                <w:lang w:eastAsia="en-US"/>
              </w:rPr>
              <w:t>.м</w:t>
            </w:r>
            <w:proofErr w:type="gram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Мульти</w:t>
            </w:r>
            <w:r w:rsidRPr="0084335A">
              <w:rPr>
                <w:lang w:eastAsia="en-US"/>
              </w:rPr>
              <w:softHyphen/>
              <w:t>лифт с крюковой системой LH22S.61 на КАМАЗ 6520-1072-06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Крюко</w:t>
            </w:r>
            <w:r w:rsidRPr="0084335A">
              <w:rPr>
                <w:lang w:eastAsia="en-US"/>
              </w:rPr>
              <w:softHyphen/>
              <w:t>вой мульти</w:t>
            </w:r>
            <w:r w:rsidRPr="0084335A">
              <w:rPr>
                <w:lang w:eastAsia="en-US"/>
              </w:rPr>
              <w:softHyphen/>
              <w:t>лифт PA</w:t>
            </w:r>
            <w:r w:rsidRPr="0084335A">
              <w:rPr>
                <w:lang w:eastAsia="en-US"/>
              </w:rPr>
              <w:softHyphen/>
              <w:t>LIFT T20 КАМАЗ 6520-3070-73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Авто</w:t>
            </w:r>
            <w:r w:rsidRPr="0084335A">
              <w:rPr>
                <w:lang w:eastAsia="en-US"/>
              </w:rPr>
              <w:softHyphen/>
              <w:t>поезд на МАЗ 6516В9-480-000 (при</w:t>
            </w:r>
            <w:r w:rsidRPr="0084335A">
              <w:rPr>
                <w:lang w:eastAsia="en-US"/>
              </w:rPr>
              <w:softHyphen/>
              <w:t>це</w:t>
            </w:r>
            <w:r w:rsidRPr="0084335A">
              <w:rPr>
                <w:lang w:eastAsia="en-US"/>
              </w:rPr>
              <w:softHyphen/>
              <w:t>пы различ</w:t>
            </w:r>
            <w:r w:rsidRPr="0084335A">
              <w:rPr>
                <w:lang w:eastAsia="en-US"/>
              </w:rPr>
              <w:softHyphen/>
              <w:t>но</w:t>
            </w:r>
            <w:r w:rsidRPr="0084335A">
              <w:rPr>
                <w:lang w:eastAsia="en-US"/>
              </w:rPr>
              <w:softHyphen/>
              <w:t>го объема)</w:t>
            </w:r>
          </w:p>
        </w:tc>
      </w:tr>
      <w:bookmarkEnd w:id="100"/>
      <w:tr w:rsidR="0084335A" w:rsidRPr="0084335A" w:rsidTr="00E51DA0">
        <w:trPr>
          <w:cantSplit/>
          <w:tblHeader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Обозначение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Газель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1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1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4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b"/>
              <w:rPr>
                <w:lang w:eastAsia="en-US"/>
              </w:rPr>
            </w:pPr>
            <w:r w:rsidRPr="0084335A">
              <w:rPr>
                <w:lang w:eastAsia="en-US"/>
              </w:rPr>
              <w:t>Тип 5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bookmarkStart w:id="106" w:name="OLE_LINK114"/>
            <w:bookmarkStart w:id="107" w:name="OLE_LINK115"/>
            <w:r w:rsidRPr="0084335A">
              <w:rPr>
                <w:color w:val="auto"/>
              </w:rPr>
              <w:t xml:space="preserve">Максимальная масса </w:t>
            </w:r>
            <w:proofErr w:type="gramStart"/>
            <w:r w:rsidRPr="0084335A">
              <w:rPr>
                <w:color w:val="auto"/>
              </w:rPr>
              <w:t>загружаемых</w:t>
            </w:r>
            <w:proofErr w:type="gramEnd"/>
            <w:r w:rsidRPr="0084335A">
              <w:rPr>
                <w:color w:val="auto"/>
              </w:rPr>
              <w:t xml:space="preserve"> </w:t>
            </w:r>
            <w:r w:rsidR="00860B72" w:rsidRPr="0084335A">
              <w:rPr>
                <w:color w:val="auto"/>
              </w:rPr>
              <w:t>ТКО</w:t>
            </w:r>
            <w:r w:rsidRPr="0084335A">
              <w:rPr>
                <w:color w:val="auto"/>
              </w:rPr>
              <w:t>, т</w:t>
            </w:r>
            <w:r w:rsidRPr="0084335A">
              <w:rPr>
                <w:rStyle w:val="af"/>
                <w:color w:val="auto"/>
              </w:rPr>
              <w:footnoteReference w:id="8"/>
            </w:r>
            <w:bookmarkEnd w:id="106"/>
            <w:bookmarkEnd w:id="107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0,37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3,15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17,5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15,5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40,0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Грузоподъем</w:t>
            </w:r>
            <w:r w:rsidRPr="0084335A">
              <w:rPr>
                <w:color w:val="auto"/>
              </w:rPr>
              <w:softHyphen/>
              <w:t xml:space="preserve">ность, </w:t>
            </w:r>
            <w:proofErr w:type="gramStart"/>
            <w:r w:rsidRPr="0084335A">
              <w:rPr>
                <w:color w:val="auto"/>
              </w:rPr>
              <w:t>т</w:t>
            </w:r>
            <w:proofErr w:type="gram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1,50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3,15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17,3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23,10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Грузоподъем</w:t>
            </w:r>
            <w:r w:rsidRPr="0084335A">
              <w:rPr>
                <w:color w:val="auto"/>
              </w:rPr>
              <w:softHyphen/>
              <w:t>ность мультилифта/КМУ, т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17,30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23,10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Полезный объем, куб</w:t>
            </w:r>
            <w:proofErr w:type="gramStart"/>
            <w:r w:rsidRPr="0084335A">
              <w:rPr>
                <w:color w:val="auto"/>
              </w:rPr>
              <w:t>.м</w:t>
            </w:r>
            <w:proofErr w:type="gram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2,44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14,00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36,00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35,0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31,00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80,0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Расход топлива при движении со скоростью 60 км/ч, л/100 км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16,6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25,0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28,7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26,4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48,0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Число водителей на 1 машину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Срок эксплуатации, лет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Стоимость, тыс</w:t>
            </w:r>
            <w:proofErr w:type="gramStart"/>
            <w:r w:rsidRPr="0084335A">
              <w:rPr>
                <w:color w:val="auto"/>
              </w:rPr>
              <w:t>.р</w:t>
            </w:r>
            <w:proofErr w:type="gramEnd"/>
            <w:r w:rsidRPr="0084335A">
              <w:rPr>
                <w:color w:val="auto"/>
              </w:rPr>
              <w:t>уб.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2400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2 800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2900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3 000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2 580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2 763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4 100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8 100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Вид топлива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бензин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  <w:r w:rsidRPr="0084335A">
              <w:rPr>
                <w:rStyle w:val="af"/>
                <w:color w:val="auto"/>
                <w:vertAlign w:val="subscript"/>
              </w:rPr>
              <w:footnoteReference w:id="9"/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  <w:r w:rsidRPr="0084335A">
              <w:rPr>
                <w:rStyle w:val="af"/>
                <w:color w:val="auto"/>
                <w:vertAlign w:val="subscript"/>
              </w:rPr>
              <w:footnoteReference w:id="10"/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bookmarkStart w:id="108" w:name="OLE_LINK105"/>
            <w:bookmarkStart w:id="109" w:name="OLE_LINK106"/>
            <w:bookmarkStart w:id="110" w:name="OLE_LINK107"/>
            <w:bookmarkStart w:id="111" w:name="OLE_LINK108"/>
            <w:bookmarkStart w:id="112" w:name="OLE_LINK109"/>
            <w:bookmarkStart w:id="113" w:name="OLE_LINK110"/>
            <w:r w:rsidRPr="0084335A">
              <w:rPr>
                <w:color w:val="auto"/>
              </w:rPr>
              <w:t>дизель</w:t>
            </w:r>
            <w:bookmarkEnd w:id="108"/>
            <w:bookmarkEnd w:id="109"/>
            <w:bookmarkEnd w:id="110"/>
            <w:bookmarkEnd w:id="111"/>
            <w:bookmarkEnd w:id="112"/>
            <w:bookmarkEnd w:id="113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дизель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Стоимость транспортировки 1 т ТКО при максимальной загрузке, руб.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55,37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12,91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5,07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7,66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3,89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3,88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4,56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2,20</w:t>
            </w:r>
          </w:p>
        </w:tc>
      </w:tr>
      <w:tr w:rsidR="0084335A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Стоимость транспортировки 1 т ТКО при модельной загрузке (0,75 от максимальной массы), руб.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73,82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17,22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14,37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7,06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10,21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6,13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5,19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5,17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6,08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2,93</w:t>
            </w:r>
          </w:p>
        </w:tc>
      </w:tr>
      <w:tr w:rsidR="00E51DA0" w:rsidRPr="0084335A" w:rsidTr="00E51DA0">
        <w:trPr>
          <w:cantSplit/>
        </w:trPr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DA0" w:rsidRPr="0084335A" w:rsidRDefault="00E51DA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Поток ТКО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</w:t>
            </w:r>
            <w:r w:rsidRPr="0084335A">
              <w:rPr>
                <w:color w:val="auto"/>
              </w:rPr>
              <w:softHyphen/>
              <w:t>ный</w:t>
            </w:r>
            <w:proofErr w:type="gramEnd"/>
            <w:r w:rsidRPr="0084335A">
              <w:rPr>
                <w:color w:val="auto"/>
              </w:rPr>
              <w:t xml:space="preserve"> (мешки)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</w:t>
            </w:r>
            <w:r w:rsidRPr="0084335A">
              <w:rPr>
                <w:color w:val="auto"/>
              </w:rPr>
              <w:softHyphen/>
              <w:t>ный</w:t>
            </w:r>
            <w:proofErr w:type="gramEnd"/>
            <w:r w:rsidRPr="0084335A">
              <w:rPr>
                <w:color w:val="auto"/>
              </w:rPr>
              <w:t xml:space="preserve"> (плас</w:t>
            </w:r>
            <w:r w:rsidRPr="0084335A">
              <w:rPr>
                <w:color w:val="auto"/>
              </w:rPr>
              <w:softHyphen/>
              <w:t>тико</w:t>
            </w:r>
            <w:r w:rsidRPr="0084335A">
              <w:rPr>
                <w:color w:val="auto"/>
              </w:rPr>
              <w:softHyphen/>
              <w:t>вые контей</w:t>
            </w:r>
            <w:r w:rsidRPr="0084335A">
              <w:rPr>
                <w:color w:val="auto"/>
              </w:rPr>
              <w:softHyphen/>
              <w:t>неры)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</w:t>
            </w:r>
            <w:r w:rsidRPr="0084335A">
              <w:rPr>
                <w:color w:val="auto"/>
              </w:rPr>
              <w:softHyphen/>
              <w:t>ный</w:t>
            </w:r>
            <w:proofErr w:type="gramEnd"/>
            <w:r w:rsidRPr="0084335A">
              <w:rPr>
                <w:color w:val="auto"/>
              </w:rPr>
              <w:t xml:space="preserve"> (метал</w:t>
            </w:r>
            <w:r w:rsidRPr="0084335A">
              <w:rPr>
                <w:color w:val="auto"/>
              </w:rPr>
              <w:softHyphen/>
              <w:t>ли</w:t>
            </w:r>
            <w:r w:rsidRPr="0084335A">
              <w:rPr>
                <w:color w:val="auto"/>
              </w:rPr>
              <w:softHyphen/>
              <w:t>ческие контей</w:t>
            </w:r>
            <w:r w:rsidRPr="0084335A">
              <w:rPr>
                <w:color w:val="auto"/>
              </w:rPr>
              <w:softHyphen/>
              <w:t>неры)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Первичный</w:t>
            </w:r>
            <w:proofErr w:type="gramEnd"/>
            <w:r w:rsidRPr="0084335A">
              <w:rPr>
                <w:color w:val="auto"/>
              </w:rPr>
              <w:t xml:space="preserve"> (пластико</w:t>
            </w:r>
            <w:r w:rsidRPr="0084335A">
              <w:rPr>
                <w:color w:val="auto"/>
              </w:rPr>
              <w:softHyphen/>
              <w:t>вые контей</w:t>
            </w:r>
            <w:r w:rsidRPr="0084335A">
              <w:rPr>
                <w:color w:val="auto"/>
              </w:rPr>
              <w:softHyphen/>
              <w:t>неры)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Первичный</w:t>
            </w:r>
            <w:proofErr w:type="gramEnd"/>
            <w:r w:rsidRPr="0084335A">
              <w:rPr>
                <w:color w:val="auto"/>
              </w:rPr>
              <w:t xml:space="preserve"> (метал</w:t>
            </w:r>
            <w:r w:rsidRPr="0084335A">
              <w:rPr>
                <w:color w:val="auto"/>
              </w:rPr>
              <w:softHyphen/>
              <w:t>личес</w:t>
            </w:r>
            <w:r w:rsidRPr="0084335A">
              <w:rPr>
                <w:color w:val="auto"/>
              </w:rPr>
              <w:softHyphen/>
              <w:t>кие контей</w:t>
            </w:r>
            <w:r w:rsidRPr="0084335A">
              <w:rPr>
                <w:color w:val="auto"/>
              </w:rPr>
              <w:softHyphen/>
              <w:t>неры)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</w:t>
            </w:r>
            <w:r w:rsidRPr="0084335A">
              <w:rPr>
                <w:color w:val="auto"/>
              </w:rPr>
              <w:softHyphen/>
              <w:t>ный</w:t>
            </w:r>
            <w:proofErr w:type="gramEnd"/>
            <w:r w:rsidRPr="0084335A">
              <w:rPr>
                <w:color w:val="auto"/>
              </w:rPr>
              <w:t xml:space="preserve"> (меш</w:t>
            </w:r>
            <w:r w:rsidRPr="0084335A">
              <w:rPr>
                <w:color w:val="auto"/>
              </w:rPr>
              <w:softHyphen/>
              <w:t>ки), вто</w:t>
            </w:r>
            <w:r w:rsidRPr="0084335A">
              <w:rPr>
                <w:color w:val="auto"/>
              </w:rPr>
              <w:softHyphen/>
              <w:t>ричный (от ПВН), со смен</w:t>
            </w:r>
            <w:r w:rsidRPr="0084335A">
              <w:rPr>
                <w:color w:val="auto"/>
              </w:rPr>
              <w:softHyphen/>
              <w:t>ным кузо</w:t>
            </w:r>
            <w:r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softHyphen/>
              <w:t>вом – для тре</w:t>
            </w:r>
            <w:r w:rsidRPr="0084335A">
              <w:rPr>
                <w:color w:val="auto"/>
              </w:rPr>
              <w:softHyphen/>
              <w:t>тич</w:t>
            </w:r>
            <w:r w:rsidRPr="0084335A">
              <w:rPr>
                <w:color w:val="auto"/>
              </w:rPr>
              <w:softHyphen/>
              <w:t>ного. ПК 8куб. м – осн. вари</w:t>
            </w:r>
            <w:r w:rsidRPr="0084335A">
              <w:rPr>
                <w:color w:val="auto"/>
              </w:rPr>
              <w:softHyphen/>
              <w:t>ант для НП на Н.Тунгус</w:t>
            </w:r>
            <w:r w:rsidRPr="0084335A">
              <w:rPr>
                <w:color w:val="auto"/>
              </w:rPr>
              <w:softHyphen/>
              <w:t>ке, П. Тунгус</w:t>
            </w:r>
            <w:r w:rsidRPr="0084335A">
              <w:rPr>
                <w:color w:val="auto"/>
              </w:rPr>
              <w:softHyphen/>
              <w:t>ке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Вторичный (от ПВН),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Первичный</w:t>
            </w:r>
            <w:proofErr w:type="gramEnd"/>
            <w:r w:rsidRPr="0084335A">
              <w:rPr>
                <w:color w:val="auto"/>
              </w:rPr>
              <w:t xml:space="preserve"> (КГО), вторичный (от МПС), третичный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Вторичный</w:t>
            </w:r>
            <w:proofErr w:type="gramEnd"/>
            <w:r w:rsidRPr="0084335A">
              <w:rPr>
                <w:color w:val="auto"/>
              </w:rPr>
              <w:t xml:space="preserve"> (от МПС и ПВН), третичный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Вторичный</w:t>
            </w:r>
            <w:proofErr w:type="gramEnd"/>
            <w:r w:rsidRPr="0084335A">
              <w:rPr>
                <w:color w:val="auto"/>
              </w:rPr>
              <w:t xml:space="preserve"> (от МПС и ПВН), третичный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1DA0" w:rsidRPr="0084335A" w:rsidRDefault="00E51DA0">
            <w:pPr>
              <w:pStyle w:val="afffd"/>
              <w:jc w:val="center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Вторичный</w:t>
            </w:r>
            <w:proofErr w:type="gramEnd"/>
            <w:r w:rsidRPr="0084335A">
              <w:rPr>
                <w:color w:val="auto"/>
              </w:rPr>
              <w:t xml:space="preserve"> (от МПС и ПВН), третичный</w:t>
            </w:r>
          </w:p>
        </w:tc>
      </w:tr>
    </w:tbl>
    <w:p w:rsidR="00E51DA0" w:rsidRPr="0084335A" w:rsidRDefault="00E51DA0" w:rsidP="00E51DA0"/>
    <w:p w:rsidR="00E51DA0" w:rsidRPr="0084335A" w:rsidRDefault="00E51DA0" w:rsidP="00853E35">
      <w:pPr>
        <w:pStyle w:val="a6"/>
        <w:keepLines/>
      </w:pPr>
      <w:bookmarkStart w:id="114" w:name="_Ref439080857"/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18</w:t>
      </w:r>
      <w:r w:rsidR="00D42FAF">
        <w:rPr>
          <w:noProof/>
        </w:rPr>
        <w:fldChar w:fldCharType="end"/>
      </w:r>
      <w:bookmarkEnd w:id="114"/>
      <w:r w:rsidRPr="0084335A">
        <w:t xml:space="preserve">. Количество необходимого мусоровозного транспорта для транспортировки ТКО Южных территорий по </w:t>
      </w:r>
      <w:r w:rsidR="008F27FC" w:rsidRPr="0084335A">
        <w:t>муниципальным образованиям</w:t>
      </w:r>
      <w:r w:rsidRPr="0084335A">
        <w:t xml:space="preserve"> на 2035 г. </w:t>
      </w:r>
    </w:p>
    <w:tbl>
      <w:tblPr>
        <w:tblStyle w:val="af3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31"/>
        <w:gridCol w:w="2533"/>
        <w:gridCol w:w="4843"/>
        <w:gridCol w:w="1809"/>
        <w:gridCol w:w="1982"/>
        <w:gridCol w:w="1788"/>
      </w:tblGrid>
      <w:tr w:rsidR="0084335A" w:rsidRPr="0084335A" w:rsidTr="005062E0">
        <w:trPr>
          <w:trHeight w:val="20"/>
          <w:tblHeader/>
        </w:trPr>
        <w:tc>
          <w:tcPr>
            <w:tcW w:w="183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b"/>
              <w:widowControl/>
            </w:pPr>
            <w:r w:rsidRPr="0084335A">
              <w:t>МО</w:t>
            </w:r>
          </w:p>
        </w:tc>
        <w:tc>
          <w:tcPr>
            <w:tcW w:w="25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C0682">
            <w:pPr>
              <w:pStyle w:val="ab"/>
              <w:widowControl/>
            </w:pPr>
            <w:r w:rsidRPr="0084335A">
              <w:t>Тип 1</w:t>
            </w:r>
          </w:p>
        </w:tc>
        <w:tc>
          <w:tcPr>
            <w:tcW w:w="4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C0682">
            <w:pPr>
              <w:pStyle w:val="ab"/>
              <w:widowControl/>
            </w:pPr>
            <w:r w:rsidRPr="0084335A">
              <w:t>Тип 2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C0682">
            <w:pPr>
              <w:pStyle w:val="ab"/>
            </w:pPr>
            <w:r w:rsidRPr="0084335A">
              <w:t>Тип 3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b"/>
            </w:pPr>
            <w:r w:rsidRPr="0084335A">
              <w:t>Тип 4</w:t>
            </w:r>
          </w:p>
        </w:tc>
        <w:tc>
          <w:tcPr>
            <w:tcW w:w="178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F27FC" w:rsidRPr="0084335A" w:rsidRDefault="008F27FC" w:rsidP="00300DC5">
            <w:pPr>
              <w:pStyle w:val="ab"/>
            </w:pPr>
            <w:r w:rsidRPr="0084335A">
              <w:t>Автомобиль для мойки контейнеров ТГ-100А на шасси КАМАЗ-53605</w:t>
            </w:r>
          </w:p>
        </w:tc>
      </w:tr>
      <w:tr w:rsidR="0084335A" w:rsidRPr="0084335A" w:rsidTr="005062E0">
        <w:trPr>
          <w:trHeight w:val="20"/>
          <w:tblHeader/>
        </w:trPr>
        <w:tc>
          <w:tcPr>
            <w:tcW w:w="183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b"/>
            </w:pPr>
          </w:p>
        </w:tc>
        <w:tc>
          <w:tcPr>
            <w:tcW w:w="25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C0682">
            <w:pPr>
              <w:pStyle w:val="ab"/>
            </w:pPr>
            <w:r w:rsidRPr="0084335A">
              <w:rPr>
                <w:lang w:eastAsia="en-US"/>
              </w:rPr>
              <w:t xml:space="preserve">КО-456-16 задняя загрузка МАЗ-4570W1, </w:t>
            </w:r>
            <w:r w:rsidRPr="0084335A">
              <w:rPr>
                <w:lang w:eastAsia="en-US"/>
              </w:rPr>
              <w:br/>
              <w:t>КО-449-17 Мусоро</w:t>
            </w:r>
            <w:r w:rsidRPr="0084335A">
              <w:rPr>
                <w:lang w:eastAsia="en-US"/>
              </w:rPr>
              <w:softHyphen/>
              <w:t>воз с боко</w:t>
            </w:r>
            <w:r w:rsidRPr="0084335A">
              <w:rPr>
                <w:lang w:eastAsia="en-US"/>
              </w:rPr>
              <w:softHyphen/>
              <w:t>вой загру</w:t>
            </w:r>
            <w:r w:rsidRPr="0084335A">
              <w:rPr>
                <w:lang w:eastAsia="en-US"/>
              </w:rPr>
              <w:softHyphen/>
              <w:t>зкой МАЗ-4570W1</w:t>
            </w:r>
          </w:p>
        </w:tc>
        <w:tc>
          <w:tcPr>
            <w:tcW w:w="4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C0682">
            <w:pPr>
              <w:pStyle w:val="ab"/>
            </w:pPr>
            <w:r w:rsidRPr="0084335A">
              <w:rPr>
                <w:lang w:eastAsia="en-US"/>
              </w:rPr>
              <w:t>КО-440-8 боковая за</w:t>
            </w:r>
            <w:r w:rsidRPr="0084335A">
              <w:rPr>
                <w:lang w:eastAsia="en-US"/>
              </w:rPr>
              <w:softHyphen/>
              <w:t xml:space="preserve">грузка МАЗ-5340В2, </w:t>
            </w:r>
            <w:r w:rsidRPr="0084335A">
              <w:rPr>
                <w:lang w:eastAsia="en-US"/>
              </w:rPr>
              <w:br/>
              <w:t>Пресс-кон</w:t>
            </w:r>
            <w:r w:rsidRPr="0084335A">
              <w:rPr>
                <w:lang w:eastAsia="en-US"/>
              </w:rPr>
              <w:softHyphen/>
              <w:t>тей</w:t>
            </w:r>
            <w:r w:rsidRPr="0084335A">
              <w:rPr>
                <w:lang w:eastAsia="en-US"/>
              </w:rPr>
              <w:softHyphen/>
              <w:t xml:space="preserve">нер </w:t>
            </w:r>
            <w:r w:rsidRPr="0084335A">
              <w:t>КС10/4000</w:t>
            </w:r>
            <w:r w:rsidRPr="0084335A">
              <w:rPr>
                <w:lang w:eastAsia="en-US"/>
              </w:rPr>
              <w:t xml:space="preserve">8, 14 куб.м. на КАМАЗ 53605-3950, </w:t>
            </w:r>
            <w:r w:rsidRPr="0084335A">
              <w:rPr>
                <w:lang w:eastAsia="en-US"/>
              </w:rPr>
              <w:br/>
              <w:t>Пресс-кон</w:t>
            </w:r>
            <w:r w:rsidRPr="0084335A">
              <w:rPr>
                <w:lang w:eastAsia="en-US"/>
              </w:rPr>
              <w:softHyphen/>
              <w:t xml:space="preserve">тейнер </w:t>
            </w:r>
            <w:r w:rsidRPr="0084335A">
              <w:t>КС16/570</w:t>
            </w:r>
            <w:r w:rsidRPr="0084335A">
              <w:rPr>
                <w:lang w:eastAsia="en-US"/>
              </w:rPr>
              <w:t>224 куб.м. на КАМАЗ 65115-3094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C0682">
            <w:pPr>
              <w:pStyle w:val="ab"/>
            </w:pPr>
            <w:r w:rsidRPr="0084335A">
              <w:rPr>
                <w:lang w:eastAsia="en-US"/>
              </w:rPr>
              <w:t>МАС 14 на КАМАЗ 65115 мульти</w:t>
            </w:r>
            <w:r w:rsidRPr="0084335A">
              <w:rPr>
                <w:lang w:eastAsia="en-US"/>
              </w:rPr>
              <w:softHyphen/>
              <w:t>лифт 16-36 куб</w:t>
            </w:r>
            <w:proofErr w:type="gramStart"/>
            <w:r w:rsidRPr="0084335A">
              <w:rPr>
                <w:lang w:eastAsia="en-US"/>
              </w:rPr>
              <w:t>.м</w:t>
            </w:r>
            <w:proofErr w:type="gramEnd"/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b"/>
            </w:pPr>
            <w:r w:rsidRPr="0084335A">
              <w:rPr>
                <w:lang w:eastAsia="en-US"/>
              </w:rPr>
              <w:t>Мульти</w:t>
            </w:r>
            <w:r w:rsidRPr="0084335A">
              <w:rPr>
                <w:lang w:eastAsia="en-US"/>
              </w:rPr>
              <w:softHyphen/>
              <w:t>лифт с крюковой системой LH22S.61 на КАМАЗ 6520-1072-06</w:t>
            </w:r>
          </w:p>
        </w:tc>
        <w:tc>
          <w:tcPr>
            <w:tcW w:w="178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F27FC" w:rsidRPr="0084335A" w:rsidRDefault="008F27FC" w:rsidP="003C0682">
            <w:pPr>
              <w:pStyle w:val="ab"/>
              <w:rPr>
                <w:lang w:eastAsia="en-US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 район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Шушенский район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spacing w:line="240" w:lineRule="auto"/>
              <w:ind w:firstLine="0"/>
              <w:jc w:val="left"/>
              <w:rPr>
                <w:rFonts w:eastAsia="Calibri"/>
                <w:sz w:val="20"/>
                <w:szCs w:val="22"/>
              </w:rPr>
            </w:pPr>
            <w:r w:rsidRPr="0084335A">
              <w:rPr>
                <w:rFonts w:eastAsia="Calibri"/>
                <w:sz w:val="20"/>
                <w:szCs w:val="22"/>
              </w:rPr>
              <w:t>г.о. Минусинск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3*</w:t>
            </w: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район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 район</w:t>
            </w:r>
          </w:p>
        </w:tc>
        <w:tc>
          <w:tcPr>
            <w:tcW w:w="25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</w:t>
            </w:r>
          </w:p>
        </w:tc>
        <w:tc>
          <w:tcPr>
            <w:tcW w:w="4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 район</w:t>
            </w:r>
          </w:p>
        </w:tc>
        <w:tc>
          <w:tcPr>
            <w:tcW w:w="25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4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</w:t>
            </w:r>
          </w:p>
        </w:tc>
        <w:tc>
          <w:tcPr>
            <w:tcW w:w="25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4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3C068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 район</w:t>
            </w:r>
          </w:p>
        </w:tc>
        <w:tc>
          <w:tcPr>
            <w:tcW w:w="25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4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</w:tr>
    </w:tbl>
    <w:p w:rsidR="008F27FC" w:rsidRPr="0084335A" w:rsidRDefault="008F27FC" w:rsidP="008F27FC">
      <w:r w:rsidRPr="0084335A">
        <w:t xml:space="preserve">* для Минусинской технологической зоны в целом. </w:t>
      </w:r>
    </w:p>
    <w:p w:rsidR="00E51DA0" w:rsidRPr="0084335A" w:rsidRDefault="00E51DA0" w:rsidP="00E51DA0">
      <w:pPr>
        <w:pStyle w:val="a6"/>
        <w:pageBreakBefore/>
      </w:pPr>
      <w:r w:rsidRPr="0084335A">
        <w:lastRenderedPageBreak/>
        <w:t xml:space="preserve">Таблица </w:t>
      </w:r>
      <w:r w:rsidR="0091104D" w:rsidRPr="0084335A">
        <w:fldChar w:fldCharType="begin"/>
      </w:r>
      <w:r w:rsidR="00A86840" w:rsidRPr="0084335A">
        <w:instrText xml:space="preserve"> SEQ Таблица \* ARABIC </w:instrText>
      </w:r>
      <w:r w:rsidR="0091104D" w:rsidRPr="0084335A">
        <w:fldChar w:fldCharType="separate"/>
      </w:r>
      <w:r w:rsidR="000F3704" w:rsidRPr="0084335A">
        <w:rPr>
          <w:noProof/>
        </w:rPr>
        <w:t>19</w:t>
      </w:r>
      <w:r w:rsidR="0091104D" w:rsidRPr="0084335A">
        <w:fldChar w:fldCharType="end"/>
      </w:r>
      <w:r w:rsidRPr="0084335A">
        <w:t xml:space="preserve">. Количество необходимого мусоровозного транспорта для транспортировки ТКО Северных территорий по </w:t>
      </w:r>
      <w:r w:rsidR="008F27FC" w:rsidRPr="0084335A">
        <w:t>технологическим зонам</w:t>
      </w:r>
      <w:r w:rsidRPr="0084335A">
        <w:t xml:space="preserve"> на 2035 г. </w:t>
      </w:r>
      <w:bookmarkStart w:id="115" w:name="зак"/>
      <w:bookmarkEnd w:id="115"/>
    </w:p>
    <w:tbl>
      <w:tblPr>
        <w:tblStyle w:val="af3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5"/>
        <w:gridCol w:w="2538"/>
        <w:gridCol w:w="4856"/>
        <w:gridCol w:w="1812"/>
        <w:gridCol w:w="1941"/>
        <w:gridCol w:w="1794"/>
      </w:tblGrid>
      <w:tr w:rsidR="0084335A" w:rsidRPr="0084335A" w:rsidTr="005062E0">
        <w:trPr>
          <w:trHeight w:val="20"/>
          <w:tblHeader/>
        </w:trPr>
        <w:tc>
          <w:tcPr>
            <w:tcW w:w="18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9B688C">
            <w:pPr>
              <w:pStyle w:val="ab"/>
            </w:pPr>
            <w:r w:rsidRPr="0084335A">
              <w:t>Технологическая зона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9B688C">
            <w:pPr>
              <w:pStyle w:val="ab"/>
            </w:pPr>
            <w:r w:rsidRPr="0084335A">
              <w:t>Тип 1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9B688C">
            <w:pPr>
              <w:pStyle w:val="ab"/>
            </w:pPr>
            <w:r w:rsidRPr="0084335A">
              <w:t>Тип 2</w:t>
            </w: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9B688C">
            <w:pPr>
              <w:pStyle w:val="ab"/>
            </w:pPr>
            <w:r w:rsidRPr="0084335A">
              <w:t>Тип 3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9B688C">
            <w:pPr>
              <w:pStyle w:val="ab"/>
            </w:pPr>
            <w:r w:rsidRPr="0084335A">
              <w:t>Тип 5</w:t>
            </w:r>
          </w:p>
        </w:tc>
        <w:tc>
          <w:tcPr>
            <w:tcW w:w="179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F27FC" w:rsidRPr="0084335A" w:rsidRDefault="008F27FC" w:rsidP="00300DC5">
            <w:pPr>
              <w:pStyle w:val="ab"/>
            </w:pPr>
            <w:r w:rsidRPr="0084335A">
              <w:t>Автомобиль для мойки контейнеров ТГ-100А на шасси КАМАЗ-53605</w:t>
            </w:r>
          </w:p>
        </w:tc>
      </w:tr>
      <w:tr w:rsidR="0084335A" w:rsidRPr="0084335A" w:rsidTr="005062E0">
        <w:trPr>
          <w:trHeight w:val="20"/>
          <w:tblHeader/>
        </w:trPr>
        <w:tc>
          <w:tcPr>
            <w:tcW w:w="18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9B688C">
            <w:pPr>
              <w:pStyle w:val="ab"/>
            </w:pP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9B688C">
            <w:pPr>
              <w:pStyle w:val="ab"/>
            </w:pPr>
            <w:r w:rsidRPr="0084335A">
              <w:rPr>
                <w:lang w:eastAsia="en-US"/>
              </w:rPr>
              <w:t xml:space="preserve">КО-456-16 задняя загрузка МАЗ-4570W1, </w:t>
            </w:r>
            <w:r w:rsidRPr="0084335A">
              <w:rPr>
                <w:lang w:eastAsia="en-US"/>
              </w:rPr>
              <w:br/>
              <w:t>КО-449-17 Мусоро</w:t>
            </w:r>
            <w:r w:rsidRPr="0084335A">
              <w:rPr>
                <w:lang w:eastAsia="en-US"/>
              </w:rPr>
              <w:softHyphen/>
              <w:t>воз с боко</w:t>
            </w:r>
            <w:r w:rsidRPr="0084335A">
              <w:rPr>
                <w:lang w:eastAsia="en-US"/>
              </w:rPr>
              <w:softHyphen/>
              <w:t>вой загру</w:t>
            </w:r>
            <w:r w:rsidRPr="0084335A">
              <w:rPr>
                <w:lang w:eastAsia="en-US"/>
              </w:rPr>
              <w:softHyphen/>
              <w:t>зкой МАЗ-4570W1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9B688C">
            <w:pPr>
              <w:pStyle w:val="ab"/>
            </w:pPr>
            <w:r w:rsidRPr="0084335A">
              <w:rPr>
                <w:lang w:eastAsia="en-US"/>
              </w:rPr>
              <w:t>КО-440-8 боковая за</w:t>
            </w:r>
            <w:r w:rsidRPr="0084335A">
              <w:rPr>
                <w:lang w:eastAsia="en-US"/>
              </w:rPr>
              <w:softHyphen/>
              <w:t xml:space="preserve">грузка МАЗ-5340В2, </w:t>
            </w:r>
            <w:r w:rsidRPr="0084335A">
              <w:rPr>
                <w:lang w:eastAsia="en-US"/>
              </w:rPr>
              <w:br/>
              <w:t>Пресс-кон</w:t>
            </w:r>
            <w:r w:rsidRPr="0084335A">
              <w:rPr>
                <w:lang w:eastAsia="en-US"/>
              </w:rPr>
              <w:softHyphen/>
              <w:t>тей</w:t>
            </w:r>
            <w:r w:rsidRPr="0084335A">
              <w:rPr>
                <w:lang w:eastAsia="en-US"/>
              </w:rPr>
              <w:softHyphen/>
              <w:t xml:space="preserve">нер </w:t>
            </w:r>
            <w:r w:rsidRPr="0084335A">
              <w:t>КС10/4000</w:t>
            </w:r>
            <w:r w:rsidRPr="0084335A">
              <w:rPr>
                <w:lang w:eastAsia="en-US"/>
              </w:rPr>
              <w:t xml:space="preserve">8, 14 куб.м. на КАМАЗ 53605-3950, </w:t>
            </w:r>
            <w:r w:rsidRPr="0084335A">
              <w:rPr>
                <w:lang w:eastAsia="en-US"/>
              </w:rPr>
              <w:br/>
              <w:t>Пресс-кон</w:t>
            </w:r>
            <w:r w:rsidRPr="0084335A">
              <w:rPr>
                <w:lang w:eastAsia="en-US"/>
              </w:rPr>
              <w:softHyphen/>
              <w:t xml:space="preserve">тейнер </w:t>
            </w:r>
            <w:r w:rsidRPr="0084335A">
              <w:t>КС16/570</w:t>
            </w:r>
            <w:r w:rsidRPr="0084335A">
              <w:rPr>
                <w:lang w:eastAsia="en-US"/>
              </w:rPr>
              <w:t>224 куб.м. на КАМАЗ 65115-3094</w:t>
            </w: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9B688C">
            <w:pPr>
              <w:pStyle w:val="ab"/>
            </w:pPr>
            <w:r w:rsidRPr="0084335A">
              <w:rPr>
                <w:lang w:eastAsia="en-US"/>
              </w:rPr>
              <w:t>МАС 14 на КАМАЗ 65115 мульти</w:t>
            </w:r>
            <w:r w:rsidRPr="0084335A">
              <w:rPr>
                <w:lang w:eastAsia="en-US"/>
              </w:rPr>
              <w:softHyphen/>
              <w:t>лифт 16-36 куб</w:t>
            </w:r>
            <w:proofErr w:type="gramStart"/>
            <w:r w:rsidRPr="0084335A">
              <w:rPr>
                <w:lang w:eastAsia="en-US"/>
              </w:rPr>
              <w:t>.м</w:t>
            </w:r>
            <w:proofErr w:type="gramEnd"/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9B688C">
            <w:pPr>
              <w:pStyle w:val="ab"/>
            </w:pPr>
            <w:r w:rsidRPr="0084335A">
              <w:rPr>
                <w:lang w:eastAsia="en-US"/>
              </w:rPr>
              <w:t>Авто</w:t>
            </w:r>
            <w:r w:rsidRPr="0084335A">
              <w:rPr>
                <w:lang w:eastAsia="en-US"/>
              </w:rPr>
              <w:softHyphen/>
              <w:t>поезд на МАЗ 6516В9-480-000 (при</w:t>
            </w:r>
            <w:r w:rsidRPr="0084335A">
              <w:rPr>
                <w:lang w:eastAsia="en-US"/>
              </w:rPr>
              <w:softHyphen/>
              <w:t>це</w:t>
            </w:r>
            <w:r w:rsidRPr="0084335A">
              <w:rPr>
                <w:lang w:eastAsia="en-US"/>
              </w:rPr>
              <w:softHyphen/>
              <w:t>пы различ</w:t>
            </w:r>
            <w:r w:rsidRPr="0084335A">
              <w:rPr>
                <w:lang w:eastAsia="en-US"/>
              </w:rPr>
              <w:softHyphen/>
              <w:t>но</w:t>
            </w:r>
            <w:r w:rsidRPr="0084335A">
              <w:rPr>
                <w:lang w:eastAsia="en-US"/>
              </w:rPr>
              <w:softHyphen/>
              <w:t>го объема)</w:t>
            </w:r>
          </w:p>
        </w:tc>
        <w:tc>
          <w:tcPr>
            <w:tcW w:w="179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300DC5">
            <w:pPr>
              <w:pStyle w:val="ab"/>
              <w:rPr>
                <w:rFonts w:eastAsia="Calibri"/>
              </w:rPr>
            </w:pP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28664C">
        <w:trPr>
          <w:trHeight w:val="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FC" w:rsidRPr="0084335A" w:rsidRDefault="00E12B40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FC" w:rsidRPr="0084335A" w:rsidRDefault="0028664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FC" w:rsidRPr="0084335A" w:rsidRDefault="0028664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FC" w:rsidRPr="0084335A" w:rsidRDefault="0028664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FC" w:rsidRPr="0084335A" w:rsidRDefault="0028664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Лесосибирская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7940A4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 Долгано-Ненецкая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34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F27FC" w:rsidRPr="0084335A" w:rsidTr="005062E0">
        <w:trPr>
          <w:trHeight w:val="2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31</w:t>
            </w: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7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F27FC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</w:tbl>
    <w:p w:rsidR="00E51DA0" w:rsidRPr="0084335A" w:rsidRDefault="00E51DA0" w:rsidP="00E51DA0">
      <w:pPr>
        <w:pStyle w:val="afff9"/>
        <w:rPr>
          <w:i w:val="0"/>
          <w:color w:val="auto"/>
        </w:rPr>
      </w:pPr>
    </w:p>
    <w:p w:rsidR="003B6229" w:rsidRPr="0084335A" w:rsidRDefault="003B6229" w:rsidP="003B6229">
      <w:pPr>
        <w:pStyle w:val="a6"/>
      </w:pPr>
      <w:bookmarkStart w:id="116" w:name="_Ref439080859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20</w:t>
      </w:r>
      <w:r w:rsidR="00D42FAF">
        <w:rPr>
          <w:noProof/>
        </w:rPr>
        <w:fldChar w:fldCharType="end"/>
      </w:r>
      <w:bookmarkEnd w:id="96"/>
      <w:bookmarkEnd w:id="116"/>
      <w:r w:rsidRPr="0084335A">
        <w:t xml:space="preserve">. </w:t>
      </w:r>
      <w:r w:rsidR="00E51DA0" w:rsidRPr="0084335A">
        <w:t>Количество необходимого мусоровозного транспорта для транспортировки ТКО Центрального, Западного и Восточного макрорайонам на 2035 г.</w:t>
      </w:r>
      <w:bookmarkEnd w:id="97"/>
    </w:p>
    <w:tbl>
      <w:tblPr>
        <w:tblW w:w="4987" w:type="pct"/>
        <w:tblLook w:val="04A0" w:firstRow="1" w:lastRow="0" w:firstColumn="1" w:lastColumn="0" w:noHBand="0" w:noVBand="1"/>
      </w:tblPr>
      <w:tblGrid>
        <w:gridCol w:w="2446"/>
        <w:gridCol w:w="2455"/>
        <w:gridCol w:w="584"/>
        <w:gridCol w:w="584"/>
        <w:gridCol w:w="584"/>
        <w:gridCol w:w="584"/>
        <w:gridCol w:w="1553"/>
        <w:gridCol w:w="945"/>
        <w:gridCol w:w="1162"/>
        <w:gridCol w:w="1162"/>
        <w:gridCol w:w="1153"/>
        <w:gridCol w:w="1537"/>
      </w:tblGrid>
      <w:tr w:rsidR="0084335A" w:rsidRPr="0084335A" w:rsidTr="008F27FC">
        <w:trPr>
          <w:cantSplit/>
          <w:trHeight w:val="113"/>
          <w:tblHeader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Муниципальное образование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Населенный пункт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КО-456-10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КО-427-80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КО-449-17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КО-449-05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Манипулятор КАМАЗ 4308+SOOSAN SCS334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МАС 14 на шасси КАМАЗ 65115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КС10/4000 на шасси КАМАЗ 53605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КС16/5700 на шасси КАМАЗ 65115-3094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Автопоезд на шасси МАЗ 6516В9-480-000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>
            <w:pPr>
              <w:pStyle w:val="ab"/>
              <w:rPr>
                <w:rFonts w:eastAsia="Calibri"/>
              </w:rPr>
            </w:pPr>
            <w:r w:rsidRPr="0084335A">
              <w:t>Автомобиль для мойки контейнеров ТГ-100А на шасси КАМАЗ-53605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Долгий Мост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Почет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Дзержинский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Тасеево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Тасеевский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Луговая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Иланский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Иланский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Новониколаевка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Мокруша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Нижний Ингаш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Обслуживается </w:t>
            </w:r>
            <w:r w:rsidRPr="0084335A">
              <w:rPr>
                <w:color w:val="auto"/>
              </w:rPr>
              <w:br/>
              <w:t xml:space="preserve">техникой, </w:t>
            </w:r>
            <w:r w:rsidRPr="0084335A">
              <w:rPr>
                <w:color w:val="auto"/>
              </w:rPr>
              <w:br/>
              <w:t xml:space="preserve">базирующейся </w:t>
            </w:r>
            <w:r w:rsidRPr="0084335A">
              <w:rPr>
                <w:color w:val="auto"/>
              </w:rPr>
              <w:br/>
              <w:t>в г.о. Канск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Нижняя Пойма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Тиличеть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Нижнеингашский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Поканаевка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87663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Ирбейский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Талое (Ирб.)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0A4CB1" w:rsidP="005062E0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0A4CB1" w:rsidP="005062E0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0A4CB1" w:rsidP="005062E0">
            <w:pPr>
              <w:pStyle w:val="afffd"/>
              <w:jc w:val="center"/>
              <w:rPr>
                <w:color w:val="auto"/>
                <w:szCs w:val="20"/>
              </w:rPr>
            </w:pPr>
            <w:r w:rsidRPr="0084335A">
              <w:rPr>
                <w:color w:val="auto"/>
                <w:szCs w:val="20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Агинское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Уяр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Железногорск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Сосновоборск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Сосновоборск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Красноярск, левый берег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0*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Емельяново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Талое (Ем.)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Памяти 13 борцов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Большемуртинский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Большая Мурта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Сухобузимское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Красноярск, правый берег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8F27FC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0*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Береть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Дивногорск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Дивногорск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Шалинское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Орешное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Партизанский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Мана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32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Новобирилюссы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Рассвет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Бирилюсский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Проточный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Бирилюсский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Малая Кеть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Большеулуйский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Большой Улуй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Козулька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Тюхтет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Назарово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Глядень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Шарыпово г.</w:t>
            </w:r>
            <w:proofErr w:type="gramStart"/>
            <w:r w:rsidRPr="0084335A">
              <w:rPr>
                <w:color w:val="auto"/>
              </w:rPr>
              <w:t>о</w:t>
            </w:r>
            <w:proofErr w:type="gramEnd"/>
            <w:r w:rsidRPr="0084335A">
              <w:rPr>
                <w:color w:val="auto"/>
              </w:rPr>
              <w:t>.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Шарыпово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Шарыповский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Березовское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Ужурский район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Ужур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Балахта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Тюльково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Балахтинский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Черемушки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Новоселово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  <w:tr w:rsidR="0084335A" w:rsidRPr="0084335A" w:rsidTr="005062E0">
        <w:trPr>
          <w:trHeight w:val="113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Новоселовский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6229" w:rsidRPr="0084335A" w:rsidRDefault="003B6229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Анаш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B6229" w:rsidRPr="0084335A" w:rsidRDefault="003B6229" w:rsidP="005062E0">
            <w:pPr>
              <w:pStyle w:val="afffd"/>
              <w:jc w:val="center"/>
              <w:rPr>
                <w:color w:val="auto"/>
                <w:szCs w:val="20"/>
              </w:rPr>
            </w:pPr>
          </w:p>
        </w:tc>
      </w:tr>
    </w:tbl>
    <w:p w:rsidR="003B6229" w:rsidRPr="0084335A" w:rsidRDefault="008F27FC" w:rsidP="008F27FC">
      <w:pPr>
        <w:ind w:firstLine="0"/>
        <w:sectPr w:rsidR="003B6229" w:rsidRPr="0084335A" w:rsidSect="009D7163">
          <w:footerReference w:type="default" r:id="rId26"/>
          <w:pgSz w:w="16838" w:h="11906" w:orient="landscape"/>
          <w:pgMar w:top="1701" w:right="1134" w:bottom="850" w:left="1134" w:header="57" w:footer="340" w:gutter="0"/>
          <w:cols w:space="720"/>
          <w:docGrid w:linePitch="326"/>
        </w:sectPr>
      </w:pPr>
      <w:r w:rsidRPr="0084335A">
        <w:t xml:space="preserve">* В г.о. Красноярск рекомендуется осуществлять мойку контейнеров на предприятиях, осуществляющих сбор и транспортирование ТКО. </w:t>
      </w:r>
    </w:p>
    <w:p w:rsidR="00DF3232" w:rsidRPr="0084335A" w:rsidRDefault="00DF3232" w:rsidP="00396027">
      <w:pPr>
        <w:pStyle w:val="2"/>
      </w:pPr>
      <w:bookmarkStart w:id="117" w:name="_Toc437943420"/>
      <w:bookmarkStart w:id="118" w:name="_Toc438046172"/>
      <w:bookmarkStart w:id="119" w:name="_Toc438046234"/>
      <w:bookmarkStart w:id="120" w:name="_Toc459988217"/>
      <w:r w:rsidRPr="0084335A">
        <w:lastRenderedPageBreak/>
        <w:t>Оценка объемов капитальных вложений в строительство,</w:t>
      </w:r>
      <w:r w:rsidR="009C2461" w:rsidRPr="0084335A">
        <w:t xml:space="preserve"> </w:t>
      </w:r>
      <w:r w:rsidRPr="0084335A">
        <w:t xml:space="preserve">реконструкцию и модернизацию объектов по обращению с </w:t>
      </w:r>
      <w:r w:rsidR="00C87F5F" w:rsidRPr="0084335A">
        <w:t>ТКО</w:t>
      </w:r>
      <w:bookmarkEnd w:id="117"/>
      <w:bookmarkEnd w:id="118"/>
      <w:bookmarkEnd w:id="119"/>
      <w:bookmarkEnd w:id="120"/>
    </w:p>
    <w:p w:rsidR="00A161FD" w:rsidRPr="0084335A" w:rsidRDefault="00A161FD" w:rsidP="00522994">
      <w:r w:rsidRPr="0084335A">
        <w:t xml:space="preserve">Объемы капитальных вложений в строительство, реконструкцию и модернизацию объектов по обращению с твердыми коммунальными отходами оценены, </w:t>
      </w:r>
      <w:proofErr w:type="gramStart"/>
      <w:r w:rsidRPr="0084335A">
        <w:t>исходя из потребных мощностей объектов и выбранных технологий и приведены</w:t>
      </w:r>
      <w:proofErr w:type="gramEnd"/>
      <w:r w:rsidRPr="0084335A">
        <w:t xml:space="preserve"> в таблицах (</w:t>
      </w:r>
      <w:r w:rsidR="0091104D" w:rsidRPr="0084335A">
        <w:fldChar w:fldCharType="begin"/>
      </w:r>
      <w:r w:rsidR="00F360DB" w:rsidRPr="0084335A">
        <w:instrText xml:space="preserve"> REF _Ref439066768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21</w:t>
      </w:r>
      <w:r w:rsidR="0091104D" w:rsidRPr="0084335A">
        <w:fldChar w:fldCharType="end"/>
      </w:r>
      <w:r w:rsidR="00F360DB" w:rsidRPr="0084335A">
        <w:t xml:space="preserve"> </w:t>
      </w:r>
      <w:r w:rsidR="00933A81" w:rsidRPr="0084335A">
        <w:t>-</w:t>
      </w:r>
      <w:r w:rsidR="0091104D" w:rsidRPr="0084335A">
        <w:fldChar w:fldCharType="begin"/>
      </w:r>
      <w:r w:rsidR="00AE414E" w:rsidRPr="0084335A">
        <w:instrText xml:space="preserve"> REF _Ref439066772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22</w:t>
      </w:r>
      <w:r w:rsidR="0091104D" w:rsidRPr="0084335A">
        <w:fldChar w:fldCharType="end"/>
      </w:r>
      <w:r w:rsidRPr="0084335A">
        <w:t>).</w:t>
      </w:r>
    </w:p>
    <w:p w:rsidR="00A161FD" w:rsidRPr="0084335A" w:rsidRDefault="00A161FD" w:rsidP="00522994"/>
    <w:p w:rsidR="00A161FD" w:rsidRPr="0084335A" w:rsidRDefault="006F4578" w:rsidP="006F4578">
      <w:pPr>
        <w:pStyle w:val="a6"/>
      </w:pPr>
      <w:bookmarkStart w:id="121" w:name="_Ref439066768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21</w:t>
      </w:r>
      <w:r w:rsidR="00D42FAF">
        <w:rPr>
          <w:noProof/>
        </w:rPr>
        <w:fldChar w:fldCharType="end"/>
      </w:r>
      <w:bookmarkEnd w:id="121"/>
      <w:r w:rsidRPr="0084335A">
        <w:t xml:space="preserve">. </w:t>
      </w:r>
      <w:r w:rsidR="00A161FD" w:rsidRPr="0084335A">
        <w:t>Объемы капитальных вложений в строительство, реконструкцию и модернизацию объектов по обращению с твердыми коммунальными отходами (Северные территории Красноярского края)</w:t>
      </w:r>
    </w:p>
    <w:tbl>
      <w:tblPr>
        <w:tblW w:w="5166" w:type="pct"/>
        <w:tblLayout w:type="fixed"/>
        <w:tblLook w:val="0000" w:firstRow="0" w:lastRow="0" w:firstColumn="0" w:lastColumn="0" w:noHBand="0" w:noVBand="0"/>
      </w:tblPr>
      <w:tblGrid>
        <w:gridCol w:w="1430"/>
        <w:gridCol w:w="2221"/>
        <w:gridCol w:w="696"/>
        <w:gridCol w:w="1998"/>
        <w:gridCol w:w="1843"/>
        <w:gridCol w:w="1701"/>
      </w:tblGrid>
      <w:tr w:rsidR="0084335A" w:rsidRPr="0084335A" w:rsidTr="00396027">
        <w:trPr>
          <w:cantSplit/>
          <w:trHeight w:val="20"/>
          <w:tblHeader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bookmarkStart w:id="122" w:name="OLE_LINK16"/>
            <w:bookmarkStart w:id="123" w:name="OLE_LINK17"/>
            <w:bookmarkStart w:id="124" w:name="OLE_LINK1"/>
            <w:r w:rsidRPr="0084335A">
              <w:t>Технологи</w:t>
            </w:r>
            <w:r w:rsidRPr="0084335A">
              <w:softHyphen/>
              <w:t>ческая зона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r w:rsidRPr="0084335A">
              <w:t>Наименование объекта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r w:rsidRPr="0084335A">
              <w:t>№ объек</w:t>
            </w:r>
            <w:r w:rsidRPr="0084335A">
              <w:softHyphen/>
              <w:t>та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r w:rsidRPr="0084335A">
              <w:t>Местонахожде</w:t>
            </w:r>
            <w:r w:rsidRPr="0084335A">
              <w:softHyphen/>
              <w:t>ние объекта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b"/>
            </w:pPr>
            <w:r w:rsidRPr="0084335A">
              <w:t>Год завершения строительства / реконструкции / модернизации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b"/>
            </w:pPr>
            <w:r w:rsidRPr="0084335A">
              <w:t>Оценоч</w:t>
            </w:r>
            <w:r w:rsidRPr="0084335A">
              <w:softHyphen/>
              <w:t xml:space="preserve">ные объемы </w:t>
            </w:r>
            <w:proofErr w:type="gramStart"/>
            <w:r w:rsidRPr="0084335A">
              <w:t>финан</w:t>
            </w:r>
            <w:r w:rsidRPr="0084335A">
              <w:softHyphen/>
              <w:t>сиро</w:t>
            </w:r>
            <w:r w:rsidRPr="0084335A">
              <w:softHyphen/>
              <w:t xml:space="preserve"> вания</w:t>
            </w:r>
            <w:proofErr w:type="gramEnd"/>
            <w:r w:rsidRPr="0084335A">
              <w:t xml:space="preserve"> в ценах 2014 года, млн. руб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</w:t>
            </w:r>
            <w:r w:rsidR="00A161FD" w:rsidRPr="0084335A">
              <w:rPr>
                <w:color w:val="auto"/>
              </w:rPr>
              <w:t xml:space="preserve"> отходов Высокогорский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Высокогорский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 xml:space="preserve">отходов </w:t>
            </w:r>
            <w:proofErr w:type="gramStart"/>
            <w:r w:rsidR="00A161FD"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381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proofErr w:type="gramStart"/>
            <w:r w:rsidRPr="0084335A">
              <w:rPr>
                <w:color w:val="auto"/>
              </w:rPr>
              <w:t>Кривляк</w:t>
            </w:r>
            <w:proofErr w:type="gram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Никулино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382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Никулино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Безымянка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Безымянка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Луговатка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Луговатка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Александровский Шлюз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385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Александровский Шлюз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 xml:space="preserve">отходов </w:t>
            </w:r>
            <w:proofErr w:type="gramStart"/>
            <w:r w:rsidR="00A161FD" w:rsidRPr="0084335A">
              <w:rPr>
                <w:color w:val="auto"/>
              </w:rPr>
              <w:t>Майское</w:t>
            </w:r>
            <w:proofErr w:type="gram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386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proofErr w:type="gramStart"/>
            <w:r w:rsidRPr="0084335A">
              <w:rPr>
                <w:color w:val="auto"/>
              </w:rPr>
              <w:t>Майское</w:t>
            </w:r>
            <w:proofErr w:type="gram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Маковское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387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Маковское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Новый Городок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388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Новый Городок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Новоназимово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389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Новоназимово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Колмогорово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390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Колмогорово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Назимово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391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Назимово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Сергеево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392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Сергеево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Анциферово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Анциферово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Усть-Пит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Усть-Пит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Шишмарево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Шишмарево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Ярцево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Ярцево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Нижнешадрино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Нижнешадрино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E12B40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Фомка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Фомка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CF2B7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Момотово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Казачинский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Момотово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 Алтат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район, с. Алтат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 Чайда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Пировский район, п. Чайда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Казачинское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район, Казачинское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4,9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Дудовка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район, с. Дудовка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Пировское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A84395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Казачинский район, Пировское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4,9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Кирсантьево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Кирсантьево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Первомайск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Первомайск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Новоангарск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Новоангарск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70,7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7940A4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Вельмо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 Вельмо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Площадка временного хранения отходов Светлогорск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пгт Светлогорск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Бакланиха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Бакланиха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Бахта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Бахта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Верещагино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Верещагино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Горошиха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Горошиха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Канготово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 Канготово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Келлог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495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Келлог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 xml:space="preserve">отходов </w:t>
            </w:r>
            <w:proofErr w:type="gramStart"/>
            <w:r w:rsidR="00A161FD" w:rsidRPr="0084335A">
              <w:rPr>
                <w:color w:val="auto"/>
              </w:rPr>
              <w:t>Костино</w:t>
            </w:r>
            <w:proofErr w:type="gramEnd"/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д. </w:t>
            </w:r>
            <w:proofErr w:type="gramStart"/>
            <w:r w:rsidRPr="0084335A">
              <w:rPr>
                <w:color w:val="auto"/>
              </w:rPr>
              <w:t>Костино</w:t>
            </w:r>
            <w:proofErr w:type="gramEnd"/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Курейка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Курейка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Мадуйка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Мадуйка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Советская Речка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Советская Речка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Старотуруханск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Старотуруханск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Сургутиха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Сургутиха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Фарково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Фарково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Янов Стан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 Янов Стан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Бор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Бор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Подкаменная Тунгуска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Подкаменная Тунгуска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Сумароково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д. </w:t>
            </w:r>
            <w:r w:rsidRPr="0084335A">
              <w:rPr>
                <w:color w:val="auto"/>
              </w:rPr>
              <w:t>Сумароково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Верхнеимбатск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Верхнеимбатск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Алинское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 Алинское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Ворогово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Ворогово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Сандакчес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Сандакчес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Зотино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419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Зотино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Недокура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Кежемский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Недокура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Байкаловск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Байкаловск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Волочанка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Волочанка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Воронцово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Воронцово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Жданиха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Жданиха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Казанцево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522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Казанцево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Караул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Караул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Катырык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Катырык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Каяк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524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Каяк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Кресты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Кресты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Левинские Пески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Левинские Пески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Мунгуй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520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Мунгуй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Новая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proofErr w:type="gramStart"/>
            <w:r w:rsidRPr="0084335A">
              <w:rPr>
                <w:color w:val="auto"/>
              </w:rPr>
              <w:t>Новая</w:t>
            </w:r>
            <w:proofErr w:type="gramEnd"/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Новорыбная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Новорыбная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Носок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Носок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Поликарповск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521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Поликарповск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Попигай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Попигай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Потапово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Потапово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Сындасско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Сындасско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Усть-Авам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Усть-Авам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Усть-Порт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Усть-Порт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Хантайское Озеро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Хантайское Озеро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Площадка временного хранения отходов Хета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Хета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Байкит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Байкит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 xml:space="preserve">отходов </w:t>
            </w:r>
            <w:proofErr w:type="gramStart"/>
            <w:r w:rsidR="00A161FD" w:rsidRPr="0084335A">
              <w:rPr>
                <w:color w:val="auto"/>
              </w:rPr>
              <w:t>Бурный</w:t>
            </w:r>
            <w:proofErr w:type="gram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458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Бурный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Ванавара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с. </w:t>
            </w:r>
            <w:r w:rsidRPr="0084335A">
              <w:rPr>
                <w:color w:val="auto"/>
              </w:rPr>
              <w:t>Ванавара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Ессей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Ессей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Кислокан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Кислокан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Кузьмовка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Кузьмовка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Куюмба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Куюмба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Мирюга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Мирюга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Муторай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Муторай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Нидым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Нидым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Оскоба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Оскоба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Ошарово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Ошарово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Полигус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Полигус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Стрелка-Чуня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Стрелка-Чуня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Суломай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Суломай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Суринда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Суринда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Тутончаны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Тутончаны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Учами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Учами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Чемдальск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449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Чемдальск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Чиринда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Чиринда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Эконда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Эконда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4,7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960C89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</w:t>
            </w:r>
            <w:r w:rsidR="00A161FD" w:rsidRPr="0084335A">
              <w:rPr>
                <w:color w:val="auto"/>
              </w:rPr>
              <w:t>отходов Юкта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Юкта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Мусороперегрузочная станция </w:t>
            </w:r>
            <w:proofErr w:type="gramStart"/>
            <w:r w:rsidRPr="0084335A">
              <w:rPr>
                <w:color w:val="auto"/>
              </w:rPr>
              <w:t>Октябрьский</w:t>
            </w:r>
            <w:proofErr w:type="gramEnd"/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1FD" w:rsidRPr="0084335A" w:rsidRDefault="00A161FD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Богучанский район, </w:t>
            </w:r>
            <w:r w:rsidR="00D153F3" w:rsidRPr="0084335A">
              <w:rPr>
                <w:color w:val="auto"/>
              </w:rPr>
              <w:t>п. </w:t>
            </w:r>
            <w:r w:rsidRPr="0084335A">
              <w:rPr>
                <w:color w:val="auto"/>
              </w:rPr>
              <w:t>Октябрьский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1FD" w:rsidRPr="0084335A" w:rsidRDefault="00A161FD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26,9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г.о. Норильск, район Кайеркан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Кайеркан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19,4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 г.о. Норильск, район Талнах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Талнах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Богучаны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с. Богучаны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375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по обезвреживанию отходов, пгт Подтесово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359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пгт Подтесово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по обезвреживанию отходов, городской п. Снежногорск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Норильскрайон, городской п. Снежногорск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Норильская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 г.о. Норильск, район Центральный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Норильскрайон,  г.о. Норильск, район Центральный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1 487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город Кодинск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 район, город Кодинск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210,4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по обезвреживанию отходов, пгт Мотыгино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район, пгт Мотыгино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212,8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по обезвреживанию отходов, </w:t>
            </w:r>
            <w:proofErr w:type="gramStart"/>
            <w:r w:rsidRPr="0084335A">
              <w:rPr>
                <w:color w:val="auto"/>
              </w:rPr>
              <w:t>городской</w:t>
            </w:r>
            <w:proofErr w:type="gramEnd"/>
            <w:r w:rsidRPr="0084335A">
              <w:rPr>
                <w:color w:val="auto"/>
              </w:rPr>
              <w:t xml:space="preserve"> п. Северо-Енисейский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Северо-Енисейский район, городской п. Северо-Енисейский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126,4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Брянка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п. Брянка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город Игарка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город Игарка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55,5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по обезвреживанию отходов, пгт Светлогорск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Туруханский район, пгт Светлогорск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Келлог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п. Келлог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Фарково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с. Фарково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Туруханск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349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с. Туруханск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64,6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Бор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п. Бор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Ворогово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350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с. Ворогово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22,4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Байкаловск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Байкаловск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Волочанка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Волочанка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Воронцово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Воронцово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город Дудинка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Дудинка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171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Жданиха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Жданиха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Караул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с. Караул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Катырык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Катырык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Кресты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Кресты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Левинские Пески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Левинские Пески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</w:t>
            </w:r>
            <w:proofErr w:type="gramStart"/>
            <w:r w:rsidRPr="0084335A">
              <w:rPr>
                <w:color w:val="auto"/>
              </w:rPr>
              <w:t>Новая</w:t>
            </w:r>
            <w:proofErr w:type="gramEnd"/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</w:t>
            </w:r>
            <w:proofErr w:type="gramStart"/>
            <w:r w:rsidRPr="0084335A">
              <w:rPr>
                <w:color w:val="auto"/>
              </w:rPr>
              <w:t>Новая</w:t>
            </w:r>
            <w:proofErr w:type="gramEnd"/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Новорыбная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Новорыбная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Носок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Носок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2 024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Попигай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Попигай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Потапово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Потапово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Сындасско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Сындасско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Усть-Авам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353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Усть-Авам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10,2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Усть-Порт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Усть-Порт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Хантайское Озеро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Хантайское Озеро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Хатанга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354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proofErr w:type="gramStart"/>
            <w:r w:rsidRPr="0084335A">
              <w:rPr>
                <w:color w:val="auto"/>
              </w:rPr>
              <w:t>с</w:t>
            </w:r>
            <w:proofErr w:type="gramEnd"/>
            <w:r w:rsidRPr="0084335A">
              <w:rPr>
                <w:color w:val="auto"/>
              </w:rPr>
              <w:t>. Хатанга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23,9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Хета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Хета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п. Байкит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527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п. Байкит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село Ванавара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528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Эвенкийский район, с. Ванавара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="00B920B8"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по обезвреживанию отходов, город Лесосибирск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356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B920B8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656,4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по обезвреживанию отходов, пгт Тура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357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пгт Тура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94,3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д.  Прилуки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д. Прилуки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село Богучаны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Богучанский район, с. Богучаны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94,9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Полигон ТКО, пгт Подтесово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Енисейский район, пгт Подтесово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д.  Айдара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д. Айдара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село Лосиноборское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с. Лосиноборское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село Сым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Енисейский район, с. Сым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Полигон ТКО, городской п. Снежногорск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г.о. Норильск - пгт Снежногорск (земли промышленности)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Норильская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 г.о. Норильск, район Центральный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Норильск, район Центральный (земли промышленности)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183,2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город Кодинск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Кодинск (земли промышленности) или Кежемский район, вблизи г. Кодинск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54,6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Мотыгинская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Полигон ТКО, пгт Мотыгино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Мотыгинский район, пгт Мотыгино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55,3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Северо-Енисейская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Полигон ТКО, городской п. Северо-Енисейский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309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пос. Северо-Енисейский, вторая очередь поли</w:t>
            </w:r>
            <w:r w:rsidRPr="0084335A">
              <w:rPr>
                <w:color w:val="auto"/>
              </w:rPr>
              <w:softHyphen/>
              <w:t>гона МУП «Управление коммуникацион</w:t>
            </w:r>
            <w:r w:rsidRPr="0084335A">
              <w:rPr>
                <w:color w:val="auto"/>
              </w:rPr>
              <w:softHyphen/>
              <w:t>ным комплексом Северо-Енисей</w:t>
            </w:r>
            <w:r w:rsidRPr="0084335A">
              <w:rPr>
                <w:color w:val="auto"/>
              </w:rPr>
              <w:softHyphen/>
              <w:t>ского района»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28,5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п. Брянка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п. Брянка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д.  Куромба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Северо-Енисейский район, д. Куромба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6,8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город Игарка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311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город Игарка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село Туруханск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318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Туруханский район, с. Туруханск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Полигон для захоронения необезвреженных ТКО, пгт Диксон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322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пгт Диксон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город Дудинка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481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 Дудинка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76189A" w:rsidP="0076189A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51,3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п. Тухард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Таймырский Долгано-Ненецкий  район, п. Тухард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Таймырская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село Хатанга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325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Таймырский Долгано-Ненецкий  район, </w:t>
            </w:r>
            <w:proofErr w:type="gramStart"/>
            <w:r w:rsidRPr="0084335A">
              <w:rPr>
                <w:color w:val="auto"/>
              </w:rPr>
              <w:t>с</w:t>
            </w:r>
            <w:proofErr w:type="gramEnd"/>
            <w:r w:rsidRPr="0084335A">
              <w:rPr>
                <w:color w:val="auto"/>
              </w:rPr>
              <w:t>. Хатанга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26,0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город Енисейск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471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Енисейск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B920B8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Лесосибир</w:t>
            </w:r>
            <w:r w:rsidR="00ED63E7" w:rsidRPr="0084335A">
              <w:rPr>
                <w:color w:val="auto"/>
              </w:rPr>
              <w:softHyphen/>
            </w:r>
            <w:r w:rsidRPr="0084335A">
              <w:rPr>
                <w:color w:val="auto"/>
              </w:rPr>
              <w:t>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ТКО, город Лесосибирск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Лесосибирск, вторая очередь полигона ТКО ООО «Чистый город»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65,2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Туранская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Полигон ТКО, пгт Тура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Эвенкийский район, пгт Тура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76189A" w:rsidP="0076189A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44</w:t>
            </w:r>
            <w:r w:rsidR="00A84395" w:rsidRPr="0084335A">
              <w:rPr>
                <w:color w:val="auto"/>
              </w:rPr>
              <w:t>,</w:t>
            </w: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Кодинская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для захоронения необезвреженных ТКО,  Аксеново (нов.)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395" w:rsidRPr="0084335A" w:rsidRDefault="00A84395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Кежемский район,  Аксеново (нов.)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13,0</w:t>
            </w:r>
          </w:p>
        </w:tc>
      </w:tr>
      <w:tr w:rsidR="0084335A" w:rsidRPr="0084335A" w:rsidTr="00396027">
        <w:trPr>
          <w:cantSplit/>
          <w:trHeight w:val="20"/>
        </w:trPr>
        <w:tc>
          <w:tcPr>
            <w:tcW w:w="41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5062E0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Итого Север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395" w:rsidRPr="0084335A" w:rsidRDefault="00A84395" w:rsidP="0076189A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 xml:space="preserve">5 </w:t>
            </w:r>
            <w:r w:rsidR="0076189A" w:rsidRPr="0084335A">
              <w:rPr>
                <w:color w:val="auto"/>
              </w:rPr>
              <w:t>288</w:t>
            </w:r>
            <w:r w:rsidRPr="0084335A">
              <w:rPr>
                <w:color w:val="auto"/>
              </w:rPr>
              <w:t>,</w:t>
            </w:r>
            <w:r w:rsidR="0076189A" w:rsidRPr="0084335A">
              <w:rPr>
                <w:color w:val="auto"/>
              </w:rPr>
              <w:t>5</w:t>
            </w:r>
          </w:p>
        </w:tc>
      </w:tr>
      <w:bookmarkEnd w:id="122"/>
      <w:bookmarkEnd w:id="123"/>
      <w:bookmarkEnd w:id="124"/>
    </w:tbl>
    <w:p w:rsidR="00A161FD" w:rsidRPr="0084335A" w:rsidRDefault="00A161FD" w:rsidP="006F4578">
      <w:pPr>
        <w:pStyle w:val="a6"/>
      </w:pPr>
      <w:r w:rsidRPr="0084335A">
        <w:br w:type="page"/>
      </w:r>
      <w:bookmarkStart w:id="125" w:name="_Ref439066772"/>
      <w:bookmarkStart w:id="126" w:name="_Ref444487116"/>
      <w:r w:rsidR="006F4578"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22</w:t>
      </w:r>
      <w:r w:rsidR="00D42FAF">
        <w:rPr>
          <w:noProof/>
        </w:rPr>
        <w:fldChar w:fldCharType="end"/>
      </w:r>
      <w:bookmarkEnd w:id="125"/>
      <w:r w:rsidR="006F4578" w:rsidRPr="0084335A">
        <w:t>.</w:t>
      </w:r>
      <w:r w:rsidRPr="0084335A">
        <w:t xml:space="preserve"> Объемы капитальных вложений в строительство, реконструкцию и модернизацию объектов по обращению с твердыми коммунальными отходами (Южные территории Красноярского края)</w:t>
      </w:r>
      <w:bookmarkEnd w:id="126"/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2190"/>
        <w:gridCol w:w="878"/>
        <w:gridCol w:w="1994"/>
        <w:gridCol w:w="1700"/>
        <w:gridCol w:w="1278"/>
      </w:tblGrid>
      <w:tr w:rsidR="0084335A" w:rsidRPr="0084335A" w:rsidTr="00C94D21">
        <w:trPr>
          <w:trHeight w:val="20"/>
          <w:tblHeader/>
        </w:trPr>
        <w:tc>
          <w:tcPr>
            <w:tcW w:w="753" w:type="pct"/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r w:rsidRPr="0084335A">
              <w:t>Технологи</w:t>
            </w:r>
            <w:r w:rsidRPr="0084335A">
              <w:softHyphen/>
              <w:t>ческая зона</w:t>
            </w:r>
          </w:p>
        </w:tc>
        <w:tc>
          <w:tcPr>
            <w:tcW w:w="1157" w:type="pct"/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r w:rsidRPr="0084335A">
              <w:t>Наименование объекта</w:t>
            </w:r>
          </w:p>
        </w:tc>
        <w:tc>
          <w:tcPr>
            <w:tcW w:w="464" w:type="pct"/>
            <w:shd w:val="clear" w:color="auto" w:fill="FFFFFF"/>
            <w:vAlign w:val="center"/>
          </w:tcPr>
          <w:p w:rsidR="00A84395" w:rsidRPr="0084335A" w:rsidRDefault="00A84395" w:rsidP="00D153F3">
            <w:pPr>
              <w:pStyle w:val="ab"/>
            </w:pPr>
            <w:r w:rsidRPr="0084335A">
              <w:t>№ объек</w:t>
            </w:r>
            <w:r w:rsidRPr="0084335A">
              <w:softHyphen/>
              <w:t>та</w:t>
            </w:r>
          </w:p>
        </w:tc>
        <w:tc>
          <w:tcPr>
            <w:tcW w:w="1053" w:type="pct"/>
            <w:shd w:val="clear" w:color="auto" w:fill="FFFFFF"/>
            <w:vAlign w:val="center"/>
          </w:tcPr>
          <w:p w:rsidR="00A84395" w:rsidRPr="0084335A" w:rsidRDefault="00A84395" w:rsidP="00522994">
            <w:pPr>
              <w:pStyle w:val="ab"/>
            </w:pPr>
            <w:r w:rsidRPr="0084335A">
              <w:t>Местонахождение объекта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A84395" w:rsidRPr="0084335A" w:rsidRDefault="00A84395" w:rsidP="00C94D21">
            <w:pPr>
              <w:pStyle w:val="ab"/>
            </w:pPr>
            <w:r w:rsidRPr="0084335A">
              <w:t>Год завершения строительства/ ре</w:t>
            </w:r>
            <w:r w:rsidRPr="0084335A">
              <w:softHyphen/>
              <w:t>конструкции / модернизации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A84395" w:rsidRPr="0084335A" w:rsidRDefault="00A84395" w:rsidP="00A84395">
            <w:pPr>
              <w:pStyle w:val="ab"/>
            </w:pPr>
            <w:r w:rsidRPr="0084335A">
              <w:t>Оценоч</w:t>
            </w:r>
            <w:r w:rsidRPr="0084335A">
              <w:softHyphen/>
              <w:t xml:space="preserve">ные объемы </w:t>
            </w:r>
            <w:proofErr w:type="gramStart"/>
            <w:r w:rsidRPr="0084335A">
              <w:t>финан</w:t>
            </w:r>
            <w:r w:rsidRPr="0084335A">
              <w:softHyphen/>
              <w:t>сиро</w:t>
            </w:r>
            <w:r w:rsidRPr="0084335A">
              <w:softHyphen/>
              <w:t xml:space="preserve"> вания</w:t>
            </w:r>
            <w:proofErr w:type="gramEnd"/>
            <w:r w:rsidRPr="0084335A">
              <w:t xml:space="preserve"> в ценах 2014 года, млн. руб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 г. Минусинск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201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Минусинск (вторая оче</w:t>
            </w:r>
            <w:r w:rsidR="008157E6" w:rsidRPr="0084335A">
              <w:rPr>
                <w:color w:val="auto"/>
              </w:rPr>
              <w:t>редь существующего полигона (</w:t>
            </w:r>
            <w:r w:rsidRPr="0084335A">
              <w:rPr>
                <w:color w:val="auto"/>
              </w:rPr>
              <w:t>Полигон ТКО))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комплексной переработки ТКО (сортировка и механобиологическое обезвреживание), г. Минусинск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210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г.о. Минусинск или Минусинский район вблизи г.о. Минусинск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835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220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 район, с. Ермаковское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221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 район, с. Идринское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222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район, с. Каратузское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29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223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Краснотуранский район, с. Краснотуранск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224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Курагинский район, пгт Курагино 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2035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36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225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Шушенский район, пгт Шушенское 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отходов, Старая Копь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230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Каратузский район, </w:t>
            </w:r>
            <w:proofErr w:type="gramStart"/>
            <w:r w:rsidRPr="0084335A">
              <w:rPr>
                <w:color w:val="auto"/>
              </w:rPr>
              <w:t>с</w:t>
            </w:r>
            <w:proofErr w:type="gramEnd"/>
            <w:r w:rsidRPr="0084335A">
              <w:rPr>
                <w:color w:val="auto"/>
              </w:rPr>
              <w:t>. Старая Копь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отходов, Таяты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231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Каратузский район, с. Таяты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отходов, Верхнеусинское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236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Ермаковский район, с. Верхнеусинское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отходов, Тесь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232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есь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2015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0,8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отходов, Тигрицкое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233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игрицкое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0,8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ПВН отходов, </w:t>
            </w:r>
            <w:proofErr w:type="gramStart"/>
            <w:r w:rsidRPr="0084335A">
              <w:rPr>
                <w:color w:val="auto"/>
              </w:rPr>
              <w:t>Большая</w:t>
            </w:r>
            <w:proofErr w:type="gramEnd"/>
            <w:r w:rsidRPr="0084335A">
              <w:rPr>
                <w:color w:val="auto"/>
              </w:rPr>
              <w:t xml:space="preserve"> Ничка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234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ольшая Ничка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0,8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отходов, Городок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235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Минусинский  район, с</w:t>
            </w:r>
            <w:proofErr w:type="gramStart"/>
            <w:r w:rsidRPr="0084335A">
              <w:rPr>
                <w:color w:val="auto"/>
              </w:rPr>
              <w:t>.Г</w:t>
            </w:r>
            <w:proofErr w:type="gramEnd"/>
            <w:r w:rsidRPr="0084335A">
              <w:rPr>
                <w:color w:val="auto"/>
              </w:rPr>
              <w:t>ородок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0,8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 Курагино (проектируемый)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202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Курагинский  район, с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 xml:space="preserve">урагино 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76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Минусинская</w:t>
            </w:r>
          </w:p>
        </w:tc>
        <w:tc>
          <w:tcPr>
            <w:tcW w:w="1157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Идринское (проектируемый)</w:t>
            </w:r>
          </w:p>
        </w:tc>
        <w:tc>
          <w:tcPr>
            <w:tcW w:w="464" w:type="pct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209</w:t>
            </w:r>
          </w:p>
        </w:tc>
        <w:tc>
          <w:tcPr>
            <w:tcW w:w="1053" w:type="pct"/>
            <w:shd w:val="clear" w:color="auto" w:fill="auto"/>
          </w:tcPr>
          <w:p w:rsidR="00D153F3" w:rsidRPr="0084335A" w:rsidRDefault="00D153F3" w:rsidP="00D153F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Идринский район, Идринское</w:t>
            </w:r>
          </w:p>
        </w:tc>
        <w:tc>
          <w:tcPr>
            <w:tcW w:w="898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153F3" w:rsidRPr="0084335A" w:rsidRDefault="00D153F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</w:tr>
      <w:tr w:rsidR="0084335A" w:rsidRPr="0084335A" w:rsidTr="00C94D21">
        <w:trPr>
          <w:trHeight w:val="20"/>
        </w:trPr>
        <w:tc>
          <w:tcPr>
            <w:tcW w:w="753" w:type="pct"/>
            <w:shd w:val="clear" w:color="auto" w:fill="FFFFFF"/>
          </w:tcPr>
          <w:p w:rsidR="00D153F3" w:rsidRPr="0084335A" w:rsidRDefault="00D153F3" w:rsidP="00876635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Итого Юг</w:t>
            </w:r>
          </w:p>
        </w:tc>
        <w:tc>
          <w:tcPr>
            <w:tcW w:w="1157" w:type="pct"/>
            <w:shd w:val="clear" w:color="auto" w:fill="FFFFFF"/>
          </w:tcPr>
          <w:p w:rsidR="00D153F3" w:rsidRPr="0084335A" w:rsidRDefault="00D153F3" w:rsidP="00876635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464" w:type="pct"/>
            <w:shd w:val="clear" w:color="auto" w:fill="FFFFFF"/>
          </w:tcPr>
          <w:p w:rsidR="00D153F3" w:rsidRPr="0084335A" w:rsidRDefault="00D153F3" w:rsidP="00876635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1053" w:type="pct"/>
            <w:shd w:val="clear" w:color="auto" w:fill="FFFFFF"/>
          </w:tcPr>
          <w:p w:rsidR="00D153F3" w:rsidRPr="0084335A" w:rsidRDefault="00D153F3" w:rsidP="00876635">
            <w:pPr>
              <w:pStyle w:val="afff9"/>
              <w:rPr>
                <w:color w:val="auto"/>
              </w:rPr>
            </w:pPr>
            <w:r w:rsidRPr="0084335A">
              <w:rPr>
                <w:color w:val="auto"/>
              </w:rPr>
              <w:t> 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D153F3" w:rsidRPr="0084335A" w:rsidRDefault="00D153F3" w:rsidP="00C94D21">
            <w:pPr>
              <w:pStyle w:val="afff9"/>
              <w:jc w:val="center"/>
              <w:rPr>
                <w:color w:val="auto"/>
              </w:rPr>
            </w:pPr>
          </w:p>
        </w:tc>
        <w:tc>
          <w:tcPr>
            <w:tcW w:w="675" w:type="pct"/>
            <w:shd w:val="clear" w:color="auto" w:fill="FFFFFF"/>
            <w:vAlign w:val="center"/>
          </w:tcPr>
          <w:p w:rsidR="00D153F3" w:rsidRPr="0084335A" w:rsidRDefault="00D153F3" w:rsidP="0076189A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  <w:r w:rsidR="0076189A" w:rsidRPr="0084335A">
              <w:rPr>
                <w:color w:val="auto"/>
              </w:rPr>
              <w:t> </w:t>
            </w:r>
            <w:r w:rsidRPr="0084335A">
              <w:rPr>
                <w:color w:val="auto"/>
              </w:rPr>
              <w:t>29</w:t>
            </w:r>
            <w:r w:rsidR="0076189A" w:rsidRPr="0084335A">
              <w:rPr>
                <w:color w:val="auto"/>
              </w:rPr>
              <w:t>6,2</w:t>
            </w:r>
          </w:p>
        </w:tc>
      </w:tr>
    </w:tbl>
    <w:p w:rsidR="008157E6" w:rsidRPr="0084335A" w:rsidRDefault="008157E6" w:rsidP="008157E6">
      <w:pPr>
        <w:pStyle w:val="a6"/>
      </w:pPr>
      <w:r w:rsidRPr="0084335A">
        <w:lastRenderedPageBreak/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23</w:t>
      </w:r>
      <w:r w:rsidR="00D42FAF">
        <w:rPr>
          <w:noProof/>
        </w:rPr>
        <w:fldChar w:fldCharType="end"/>
      </w:r>
      <w:r w:rsidRPr="0084335A">
        <w:t>. Объемы капитальных вложений в строительство, реконструкцию и модернизацию объектов по обращению с твердыми коммунальными отходами (Центральный, Западный, Восточный макрорайоны Красноярского края)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2263"/>
        <w:gridCol w:w="1036"/>
        <w:gridCol w:w="1907"/>
        <w:gridCol w:w="1353"/>
        <w:gridCol w:w="1346"/>
      </w:tblGrid>
      <w:tr w:rsidR="0084335A" w:rsidRPr="0084335A" w:rsidTr="0076189A">
        <w:trPr>
          <w:cantSplit/>
          <w:trHeight w:val="20"/>
          <w:tblHeader/>
        </w:trPr>
        <w:tc>
          <w:tcPr>
            <w:tcW w:w="871" w:type="pct"/>
            <w:shd w:val="clear" w:color="auto" w:fill="auto"/>
            <w:vAlign w:val="center"/>
            <w:hideMark/>
          </w:tcPr>
          <w:p w:rsidR="006F2550" w:rsidRPr="0084335A" w:rsidRDefault="006F2550" w:rsidP="00B96792">
            <w:pPr>
              <w:pStyle w:val="ab"/>
            </w:pPr>
            <w:r w:rsidRPr="0084335A">
              <w:t>Технологичес</w:t>
            </w:r>
            <w:r w:rsidRPr="0084335A">
              <w:softHyphen/>
              <w:t>кая зона</w:t>
            </w:r>
          </w:p>
        </w:tc>
        <w:tc>
          <w:tcPr>
            <w:tcW w:w="1182" w:type="pct"/>
            <w:vAlign w:val="center"/>
          </w:tcPr>
          <w:p w:rsidR="006F2550" w:rsidRPr="0084335A" w:rsidRDefault="006F2550" w:rsidP="00B96792">
            <w:pPr>
              <w:pStyle w:val="ab"/>
            </w:pPr>
            <w:r w:rsidRPr="0084335A">
              <w:t>Наименование объекта</w:t>
            </w:r>
          </w:p>
        </w:tc>
        <w:tc>
          <w:tcPr>
            <w:tcW w:w="541" w:type="pct"/>
            <w:vAlign w:val="center"/>
          </w:tcPr>
          <w:p w:rsidR="006F2550" w:rsidRPr="0084335A" w:rsidRDefault="006F2550" w:rsidP="00B96792">
            <w:pPr>
              <w:pStyle w:val="ab"/>
            </w:pPr>
            <w:r w:rsidRPr="0084335A">
              <w:t>№</w:t>
            </w:r>
            <w:r w:rsidR="00B96792" w:rsidRPr="0084335A">
              <w:t xml:space="preserve"> </w:t>
            </w:r>
            <w:r w:rsidRPr="0084335A">
              <w:t>объек</w:t>
            </w:r>
            <w:r w:rsidRPr="0084335A">
              <w:softHyphen/>
              <w:t>та</w:t>
            </w:r>
          </w:p>
        </w:tc>
        <w:tc>
          <w:tcPr>
            <w:tcW w:w="996" w:type="pct"/>
            <w:vAlign w:val="center"/>
          </w:tcPr>
          <w:p w:rsidR="006F2550" w:rsidRPr="0084335A" w:rsidRDefault="004C008A" w:rsidP="00B96792">
            <w:pPr>
              <w:pStyle w:val="ab"/>
            </w:pPr>
            <w:r w:rsidRPr="0084335A">
              <w:t>Местонахождение объекта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4C008A" w:rsidP="00C94D21">
            <w:pPr>
              <w:pStyle w:val="ab"/>
            </w:pPr>
            <w:r w:rsidRPr="0084335A">
              <w:t>Год завершения строительст</w:t>
            </w:r>
            <w:r w:rsidRPr="0084335A">
              <w:softHyphen/>
              <w:t>ва/ ре</w:t>
            </w:r>
            <w:r w:rsidRPr="0084335A">
              <w:softHyphen/>
              <w:t>кон</w:t>
            </w:r>
            <w:r w:rsidRPr="0084335A">
              <w:softHyphen/>
              <w:t>струкции / модерниза</w:t>
            </w:r>
            <w:r w:rsidRPr="0084335A">
              <w:softHyphen/>
              <w:t>ции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b"/>
            </w:pPr>
            <w:r w:rsidRPr="0084335A">
              <w:t>Оценоч</w:t>
            </w:r>
            <w:r w:rsidRPr="0084335A">
              <w:softHyphen/>
              <w:t xml:space="preserve">ные объемы </w:t>
            </w:r>
            <w:proofErr w:type="gramStart"/>
            <w:r w:rsidRPr="0084335A">
              <w:t>финан</w:t>
            </w:r>
            <w:r w:rsidR="00F16BB1" w:rsidRPr="0084335A">
              <w:softHyphen/>
            </w:r>
            <w:r w:rsidRPr="0084335A">
              <w:t>сиро</w:t>
            </w:r>
            <w:r w:rsidRPr="0084335A">
              <w:softHyphen/>
            </w:r>
            <w:r w:rsidR="001A5DE2" w:rsidRPr="0084335A">
              <w:t xml:space="preserve"> </w:t>
            </w:r>
            <w:r w:rsidRPr="0084335A">
              <w:t>вания</w:t>
            </w:r>
            <w:proofErr w:type="gramEnd"/>
            <w:r w:rsidRPr="0084335A">
              <w:t xml:space="preserve"> в ценах 2014 года, млн. руб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Почет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Долгий Мост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бан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2022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188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нового объекта)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бан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.Д</w:t>
            </w:r>
            <w:proofErr w:type="gramEnd"/>
            <w:r w:rsidRPr="0084335A">
              <w:rPr>
                <w:color w:val="auto"/>
              </w:rPr>
              <w:t>зержинское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асеево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23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.И</w:t>
            </w:r>
            <w:proofErr w:type="gramEnd"/>
            <w:r w:rsidRPr="0084335A">
              <w:rPr>
                <w:color w:val="auto"/>
              </w:rPr>
              <w:t>рбейское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24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алое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25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.П</w:t>
            </w:r>
            <w:proofErr w:type="gramEnd"/>
            <w:r w:rsidRPr="0084335A">
              <w:rPr>
                <w:color w:val="auto"/>
              </w:rPr>
              <w:t>артизанское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31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гинское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32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.У</w:t>
            </w:r>
            <w:proofErr w:type="gramEnd"/>
            <w:r w:rsidRPr="0084335A">
              <w:rPr>
                <w:color w:val="auto"/>
              </w:rPr>
              <w:t>яр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noWrap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129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2017; 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301,9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Зеленогорская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3 и 4 очередей)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37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ЗАТО Зеленогорск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2021; 2031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81,2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39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.И</w:t>
            </w:r>
            <w:proofErr w:type="gramEnd"/>
            <w:r w:rsidRPr="0084335A">
              <w:rPr>
                <w:color w:val="auto"/>
              </w:rPr>
              <w:t>ланский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5,7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40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овониколаевка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42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 г.о. / Канский район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2018; 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1104,9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нового объекта)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43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.Ш</w:t>
            </w:r>
            <w:proofErr w:type="gramEnd"/>
            <w:r w:rsidRPr="0084335A">
              <w:rPr>
                <w:color w:val="auto"/>
              </w:rPr>
              <w:t>ахтинский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2016; 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188,6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45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.М</w:t>
            </w:r>
            <w:proofErr w:type="gramEnd"/>
            <w:r w:rsidRPr="0084335A">
              <w:rPr>
                <w:color w:val="auto"/>
              </w:rPr>
              <w:t>окруша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70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proofErr w:type="gramStart"/>
            <w:r w:rsidRPr="0084335A">
              <w:rPr>
                <w:color w:val="auto"/>
              </w:rPr>
              <w:t>с</w:t>
            </w:r>
            <w:proofErr w:type="gramEnd"/>
            <w:r w:rsidRPr="0084335A">
              <w:rPr>
                <w:color w:val="auto"/>
              </w:rPr>
              <w:t>. Нижняя Пойма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91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Мана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Абанская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 на открытом воздухе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112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Луговая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115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Балайский косогор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118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п. Нижний Ингаш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6,66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127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Тиличеть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Канская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126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Поканаевка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Рыбинская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36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Бородино г.о. / Рыбинский район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2024; 2029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876,5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чинск/ Ачинский район вблизи г.Ачинск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2019;2023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1182,7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нового объекта)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г</w:t>
            </w:r>
            <w:proofErr w:type="gramStart"/>
            <w:r w:rsidRPr="0084335A">
              <w:rPr>
                <w:color w:val="auto"/>
              </w:rPr>
              <w:t>.А</w:t>
            </w:r>
            <w:proofErr w:type="gramEnd"/>
            <w:r w:rsidRPr="0084335A">
              <w:rPr>
                <w:color w:val="auto"/>
              </w:rPr>
              <w:t>чинск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2032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160,5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овобирилюссы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.Р</w:t>
            </w:r>
            <w:proofErr w:type="gramEnd"/>
            <w:r w:rsidRPr="0084335A">
              <w:rPr>
                <w:color w:val="auto"/>
              </w:rPr>
              <w:t>ассвет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14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ольшой Улуй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16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>озулька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6,2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(модернизация и 2 очередь объекта)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18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Боготольский район, в 1 км к северо-востоку от г. Боготол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18,5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22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юхтет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Предприятие комплексной переработки </w:t>
            </w:r>
            <w:r w:rsidR="00860B72" w:rsidRPr="0084335A">
              <w:rPr>
                <w:color w:val="auto"/>
              </w:rPr>
              <w:t>ТКО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63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Назарово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2C712A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</w:t>
            </w:r>
            <w:r w:rsidR="002C712A" w:rsidRPr="0084335A">
              <w:rPr>
                <w:color w:val="auto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2C712A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546,4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64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Глядень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6F2550" w:rsidRPr="0084335A" w:rsidRDefault="006F2550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нового объекта)</w:t>
            </w:r>
          </w:p>
        </w:tc>
        <w:tc>
          <w:tcPr>
            <w:tcW w:w="541" w:type="pct"/>
          </w:tcPr>
          <w:p w:rsidR="006F2550" w:rsidRPr="0084335A" w:rsidRDefault="006F2550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66</w:t>
            </w:r>
          </w:p>
        </w:tc>
        <w:tc>
          <w:tcPr>
            <w:tcW w:w="996" w:type="pct"/>
          </w:tcPr>
          <w:p w:rsidR="006F2550" w:rsidRPr="0084335A" w:rsidRDefault="006F2550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Назаровский район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6F2550" w:rsidRPr="0084335A" w:rsidRDefault="006F2550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6F2550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195,1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76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алахта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77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юльково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78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.Ч</w:t>
            </w:r>
            <w:proofErr w:type="gramEnd"/>
            <w:r w:rsidRPr="0084335A">
              <w:rPr>
                <w:color w:val="auto"/>
              </w:rPr>
              <w:t>еремушки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79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.Н</w:t>
            </w:r>
            <w:proofErr w:type="gramEnd"/>
            <w:r w:rsidRPr="0084335A">
              <w:rPr>
                <w:color w:val="auto"/>
              </w:rPr>
              <w:t>овоселово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135</w:t>
            </w:r>
          </w:p>
        </w:tc>
        <w:tc>
          <w:tcPr>
            <w:tcW w:w="996" w:type="pct"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.Ш</w:t>
            </w:r>
            <w:proofErr w:type="gramEnd"/>
            <w:r w:rsidRPr="0084335A">
              <w:rPr>
                <w:color w:val="auto"/>
              </w:rPr>
              <w:t>арыпово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190B93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2026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190B93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12,3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136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Ужур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9,4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99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ерезовское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190B93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Назаровская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107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Анаш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113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Проточный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114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Малая Кеть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Ачинская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116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>оготол/вблизи г.Боготол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30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</w:t>
            </w:r>
            <w:r w:rsidRPr="0084335A">
              <w:rPr>
                <w:color w:val="auto"/>
              </w:rPr>
              <w:softHyphen/>
              <w:t>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комплексной переработки ТКО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33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.Ж</w:t>
            </w:r>
            <w:proofErr w:type="gramEnd"/>
            <w:r w:rsidRPr="0084335A">
              <w:rPr>
                <w:color w:val="auto"/>
              </w:rPr>
              <w:t>елезногорск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2017; 2024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793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46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.Е</w:t>
            </w:r>
            <w:proofErr w:type="gramEnd"/>
            <w:r w:rsidRPr="0084335A">
              <w:rPr>
                <w:color w:val="auto"/>
              </w:rPr>
              <w:t>мельяново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8,7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47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</w:t>
            </w:r>
            <w:proofErr w:type="gramStart"/>
            <w:r w:rsidRPr="0084335A">
              <w:rPr>
                <w:color w:val="auto"/>
              </w:rPr>
              <w:t>.Т</w:t>
            </w:r>
            <w:proofErr w:type="gramEnd"/>
            <w:r w:rsidRPr="0084335A">
              <w:rPr>
                <w:color w:val="auto"/>
              </w:rPr>
              <w:t>алое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Мусоросортировочный завод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48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Красноярск, ЛБ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2019; 2024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1530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(модернизация и строительство 2 очереди объекта)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49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50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Солонцовский сельсовет, у дер. Кубеково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860B7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комплексной переработки ТКО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51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Емельяновский район, в непос</w:t>
            </w:r>
            <w:r w:rsidRPr="0084335A">
              <w:rPr>
                <w:color w:val="auto"/>
              </w:rPr>
              <w:softHyphen/>
              <w:t>редственной бли</w:t>
            </w:r>
            <w:r w:rsidRPr="0084335A">
              <w:rPr>
                <w:color w:val="auto"/>
              </w:rPr>
              <w:softHyphen/>
              <w:t>зости от полигона "Автоспецбаза"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2018; 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1428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190B93" w:rsidRPr="0084335A" w:rsidRDefault="00190B93" w:rsidP="00860B7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комплексной переработки ТКО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53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Красноярск/ Березовский район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2021; 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2244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860B7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ТКО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56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Солонцовский сель</w:t>
            </w:r>
            <w:r w:rsidRPr="0084335A">
              <w:rPr>
                <w:color w:val="auto"/>
              </w:rPr>
              <w:softHyphen/>
              <w:t>совет, пло</w:t>
            </w:r>
            <w:r w:rsidRPr="0084335A">
              <w:rPr>
                <w:color w:val="auto"/>
              </w:rPr>
              <w:softHyphen/>
              <w:t>щадка Кубековская промзона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2017; 2024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412,5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Предприятие комплексной переработки ТКО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57</w:t>
            </w:r>
          </w:p>
        </w:tc>
        <w:tc>
          <w:tcPr>
            <w:tcW w:w="996" w:type="pct"/>
          </w:tcPr>
          <w:p w:rsidR="00190B93" w:rsidRPr="0084335A" w:rsidRDefault="00190B93" w:rsidP="004C008A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на промплощадке полигона вблизи г</w:t>
            </w:r>
            <w:proofErr w:type="gramStart"/>
            <w:r w:rsidRPr="0084335A">
              <w:rPr>
                <w:color w:val="auto"/>
              </w:rPr>
              <w:t>.К</w:t>
            </w:r>
            <w:proofErr w:type="gramEnd"/>
            <w:r w:rsidRPr="0084335A">
              <w:rPr>
                <w:color w:val="auto"/>
              </w:rPr>
              <w:t>расноярск, Емельяновский район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2019; 2024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1020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58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</w:t>
            </w:r>
            <w:proofErr w:type="gramStart"/>
            <w:r w:rsidRPr="0084335A">
              <w:rPr>
                <w:color w:val="auto"/>
              </w:rPr>
              <w:t>.Д</w:t>
            </w:r>
            <w:proofErr w:type="gramEnd"/>
            <w:r w:rsidRPr="0084335A">
              <w:rPr>
                <w:color w:val="auto"/>
              </w:rPr>
              <w:t>ивногорск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2023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7,1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59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 xml:space="preserve">ереть 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нового объекта)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61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 xml:space="preserve">Вблизи г. </w:t>
            </w:r>
            <w:proofErr w:type="gramStart"/>
            <w:r w:rsidRPr="0084335A">
              <w:rPr>
                <w:color w:val="auto"/>
              </w:rPr>
              <w:t>Сосновоборск</w:t>
            </w:r>
            <w:proofErr w:type="gramEnd"/>
            <w:r w:rsidRPr="0084335A">
              <w:rPr>
                <w:color w:val="auto"/>
              </w:rPr>
              <w:t>/ ЗАТО Железногорск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66,4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(строительство 2 очередим объекта)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71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</w:t>
            </w:r>
            <w:proofErr w:type="gramStart"/>
            <w:r w:rsidRPr="0084335A">
              <w:rPr>
                <w:color w:val="auto"/>
              </w:rPr>
              <w:t>.Б</w:t>
            </w:r>
            <w:proofErr w:type="gramEnd"/>
            <w:r w:rsidRPr="0084335A">
              <w:rPr>
                <w:color w:val="auto"/>
              </w:rPr>
              <w:t xml:space="preserve">ольшая Мурта 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66,4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lastRenderedPageBreak/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72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Большая Мурта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2024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Полигон (модернизация)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87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вблизи с</w:t>
            </w:r>
            <w:proofErr w:type="gramStart"/>
            <w:r w:rsidRPr="0084335A">
              <w:rPr>
                <w:color w:val="auto"/>
              </w:rPr>
              <w:t>.Ш</w:t>
            </w:r>
            <w:proofErr w:type="gramEnd"/>
            <w:r w:rsidRPr="0084335A">
              <w:rPr>
                <w:color w:val="auto"/>
              </w:rPr>
              <w:t xml:space="preserve">алинское 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существующий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72,2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90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Орешное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2018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110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п. Памяти 13 Борцов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2017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правобережная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119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Шалинское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2030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5,4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120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с. Сухобузимское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2027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6,1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Железногорская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Мусороперегрузочная станция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121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г. Сосновоборск / Березовский район вблизи г. Сосновоборск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17,8</w:t>
            </w:r>
          </w:p>
        </w:tc>
      </w:tr>
      <w:tr w:rsidR="0084335A" w:rsidRPr="0084335A" w:rsidTr="0076189A">
        <w:trPr>
          <w:cantSplit/>
          <w:trHeight w:val="20"/>
        </w:trPr>
        <w:tc>
          <w:tcPr>
            <w:tcW w:w="871" w:type="pct"/>
            <w:shd w:val="clear" w:color="auto" w:fill="auto"/>
            <w:hideMark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Красноярская левобережная</w:t>
            </w:r>
          </w:p>
        </w:tc>
        <w:tc>
          <w:tcPr>
            <w:tcW w:w="1182" w:type="pct"/>
          </w:tcPr>
          <w:p w:rsidR="00190B93" w:rsidRPr="0084335A" w:rsidRDefault="00190B93" w:rsidP="002E16B1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ПВН с установкой для компостирования</w:t>
            </w:r>
          </w:p>
        </w:tc>
        <w:tc>
          <w:tcPr>
            <w:tcW w:w="541" w:type="pct"/>
          </w:tcPr>
          <w:p w:rsidR="00190B93" w:rsidRPr="0084335A" w:rsidRDefault="00190B93" w:rsidP="001A5DE2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123</w:t>
            </w:r>
          </w:p>
        </w:tc>
        <w:tc>
          <w:tcPr>
            <w:tcW w:w="996" w:type="pct"/>
          </w:tcPr>
          <w:p w:rsidR="00190B93" w:rsidRPr="0084335A" w:rsidRDefault="00190B93" w:rsidP="00CD3DDD">
            <w:pPr>
              <w:pStyle w:val="afffd"/>
              <w:rPr>
                <w:color w:val="auto"/>
              </w:rPr>
            </w:pPr>
            <w:r w:rsidRPr="0084335A">
              <w:rPr>
                <w:color w:val="auto"/>
              </w:rPr>
              <w:t>Большой Балчуг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2025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d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4</w:t>
            </w:r>
          </w:p>
        </w:tc>
      </w:tr>
      <w:tr w:rsidR="0084335A" w:rsidRPr="0084335A" w:rsidTr="00C94D21">
        <w:trPr>
          <w:cantSplit/>
          <w:trHeight w:val="20"/>
        </w:trPr>
        <w:tc>
          <w:tcPr>
            <w:tcW w:w="4297" w:type="pct"/>
            <w:gridSpan w:val="5"/>
            <w:shd w:val="clear" w:color="auto" w:fill="auto"/>
            <w:vAlign w:val="center"/>
            <w:hideMark/>
          </w:tcPr>
          <w:p w:rsidR="00190B93" w:rsidRPr="0084335A" w:rsidRDefault="00190B93" w:rsidP="00C94D21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Итого по Центральному, Западному, Восточному макрорайонам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190B93" w:rsidRPr="0084335A" w:rsidRDefault="00190B93" w:rsidP="00A84395">
            <w:pPr>
              <w:pStyle w:val="afff9"/>
              <w:jc w:val="center"/>
              <w:rPr>
                <w:color w:val="auto"/>
              </w:rPr>
            </w:pPr>
            <w:r w:rsidRPr="0084335A">
              <w:rPr>
                <w:color w:val="auto"/>
              </w:rPr>
              <w:t>13</w:t>
            </w:r>
            <w:r w:rsidR="00A84395" w:rsidRPr="0084335A">
              <w:rPr>
                <w:color w:val="auto"/>
              </w:rPr>
              <w:t xml:space="preserve"> 187</w:t>
            </w:r>
            <w:r w:rsidRPr="0084335A">
              <w:rPr>
                <w:color w:val="auto"/>
              </w:rPr>
              <w:t>,</w:t>
            </w:r>
            <w:r w:rsidR="00A84395" w:rsidRPr="0084335A">
              <w:rPr>
                <w:color w:val="auto"/>
              </w:rPr>
              <w:t>36</w:t>
            </w:r>
          </w:p>
        </w:tc>
      </w:tr>
    </w:tbl>
    <w:p w:rsidR="00DF3232" w:rsidRPr="0084335A" w:rsidRDefault="00DF3232" w:rsidP="00396027">
      <w:pPr>
        <w:pStyle w:val="1"/>
      </w:pPr>
      <w:bookmarkStart w:id="127" w:name="_Toc459988218"/>
      <w:bookmarkStart w:id="128" w:name="_Toc437943421"/>
      <w:bookmarkStart w:id="129" w:name="_Toc438046173"/>
      <w:bookmarkStart w:id="130" w:name="_Toc438046235"/>
      <w:r w:rsidRPr="0084335A">
        <w:lastRenderedPageBreak/>
        <w:t>Электронная модель территориальной схемы</w:t>
      </w:r>
      <w:bookmarkEnd w:id="127"/>
      <w:r w:rsidRPr="0084335A">
        <w:t xml:space="preserve"> </w:t>
      </w:r>
      <w:bookmarkEnd w:id="128"/>
      <w:bookmarkEnd w:id="129"/>
      <w:bookmarkEnd w:id="130"/>
    </w:p>
    <w:p w:rsidR="00A749AE" w:rsidRPr="0084335A" w:rsidRDefault="00A749AE" w:rsidP="00396027">
      <w:pPr>
        <w:pStyle w:val="2"/>
      </w:pPr>
      <w:bookmarkStart w:id="131" w:name="_Toc459988219"/>
      <w:r w:rsidRPr="0084335A">
        <w:t>Описание программы моделирования, ее структуры, алгоритмов, возможностей и ограничений при выполнении функций</w:t>
      </w:r>
      <w:bookmarkEnd w:id="131"/>
    </w:p>
    <w:p w:rsidR="00A749AE" w:rsidRPr="0084335A" w:rsidRDefault="00A749AE" w:rsidP="00A749AE">
      <w:r w:rsidRPr="0084335A">
        <w:t xml:space="preserve">Электронная модель «Территориальной схемы обращения с отходами, в том числе с твердыми коммунальными отходами для Красноярского края» (далее – «Электронная модель») реализована в программной среде </w:t>
      </w:r>
      <w:r w:rsidRPr="0084335A">
        <w:rPr>
          <w:lang w:val="en-US"/>
        </w:rPr>
        <w:t>ArcGIS</w:t>
      </w:r>
      <w:r w:rsidRPr="0084335A">
        <w:t xml:space="preserve">  версии 10.1, разработанной </w:t>
      </w:r>
      <w:r w:rsidRPr="0084335A">
        <w:rPr>
          <w:lang w:val="en-US"/>
        </w:rPr>
        <w:t>ESRI</w:t>
      </w:r>
      <w:r w:rsidRPr="0084335A">
        <w:t xml:space="preserve"> </w:t>
      </w:r>
      <w:r w:rsidRPr="0084335A">
        <w:rPr>
          <w:lang w:val="en-US"/>
        </w:rPr>
        <w:t>Inc</w:t>
      </w:r>
      <w:r w:rsidRPr="0084335A">
        <w:t>. [</w:t>
      </w:r>
      <w:r w:rsidR="0091104D" w:rsidRPr="0084335A">
        <w:fldChar w:fldCharType="begin"/>
      </w:r>
      <w:r w:rsidRPr="0084335A">
        <w:instrText xml:space="preserve"> REF _Ref431428365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rPr>
          <w:noProof/>
        </w:rPr>
        <w:t>12</w:t>
      </w:r>
      <w:r w:rsidR="0091104D" w:rsidRPr="0084335A">
        <w:fldChar w:fldCharType="end"/>
      </w:r>
      <w:r w:rsidRPr="0084335A">
        <w:t xml:space="preserve">]. </w:t>
      </w:r>
      <w:proofErr w:type="gramStart"/>
      <w:r w:rsidRPr="0084335A">
        <w:rPr>
          <w:lang w:val="en-US"/>
        </w:rPr>
        <w:t>ArcGIS</w:t>
      </w:r>
      <w:r w:rsidRPr="0084335A">
        <w:t xml:space="preserve"> представляет собой систему для построения географической информационной системы (ГИС) любого уровня.</w:t>
      </w:r>
      <w:proofErr w:type="gramEnd"/>
      <w:r w:rsidRPr="0084335A">
        <w:t xml:space="preserve"> ГИС – это система сбора, хранения, обработки, анализа и отображения на карте любой информации об объектах и явлениях на земной поверхности. </w:t>
      </w:r>
    </w:p>
    <w:p w:rsidR="00A749AE" w:rsidRPr="0084335A" w:rsidRDefault="00A749AE" w:rsidP="00A749AE">
      <w:r w:rsidRPr="0084335A">
        <w:t xml:space="preserve">Электронную модель можно разделить на две части. Первая часть представляет собой хранилище данных в формате базы географических данных (каталог с расширением </w:t>
      </w:r>
      <w:r w:rsidRPr="0084335A">
        <w:rPr>
          <w:i/>
          <w:lang w:val="en-US"/>
        </w:rPr>
        <w:t>gdb</w:t>
      </w:r>
      <w:r w:rsidRPr="0084335A">
        <w:t xml:space="preserve">) (далее – «база геоданных»). Вторая часть модели – картографический интерфейс отображения пространственных данных в виде проекта </w:t>
      </w:r>
      <w:r w:rsidRPr="0084335A">
        <w:rPr>
          <w:lang w:val="en-US"/>
        </w:rPr>
        <w:t>ArcGIS</w:t>
      </w:r>
      <w:r w:rsidRPr="0084335A">
        <w:t>.</w:t>
      </w:r>
    </w:p>
    <w:p w:rsidR="00A749AE" w:rsidRPr="0084335A" w:rsidRDefault="00A749AE" w:rsidP="00A749AE">
      <w:r w:rsidRPr="0084335A">
        <w:t>База геоданных Электронной модели включает табличные данные двух видов:</w:t>
      </w:r>
    </w:p>
    <w:p w:rsidR="00A749AE" w:rsidRPr="0084335A" w:rsidRDefault="00A749AE" w:rsidP="00A749AE">
      <w:pPr>
        <w:pStyle w:val="a0"/>
        <w:numPr>
          <w:ilvl w:val="0"/>
          <w:numId w:val="24"/>
        </w:numPr>
        <w:spacing w:after="200" w:line="276" w:lineRule="auto"/>
        <w:contextualSpacing/>
        <w:jc w:val="left"/>
      </w:pPr>
      <w:r w:rsidRPr="0084335A">
        <w:t>пространственные объекты,</w:t>
      </w:r>
    </w:p>
    <w:p w:rsidR="00A749AE" w:rsidRPr="0084335A" w:rsidRDefault="00A749AE" w:rsidP="00A749AE">
      <w:pPr>
        <w:pStyle w:val="a0"/>
        <w:numPr>
          <w:ilvl w:val="0"/>
          <w:numId w:val="24"/>
        </w:numPr>
        <w:spacing w:after="200" w:line="276" w:lineRule="auto"/>
        <w:contextualSpacing/>
        <w:jc w:val="left"/>
      </w:pPr>
      <w:r w:rsidRPr="0084335A">
        <w:t>атрибутивные данные.</w:t>
      </w:r>
    </w:p>
    <w:p w:rsidR="00A749AE" w:rsidRPr="0084335A" w:rsidRDefault="00A749AE" w:rsidP="00A749AE">
      <w:r w:rsidRPr="0084335A">
        <w:t>Пространственный объект – это объект, имеющий данные, по которым возможно определить местоположение объекта (координаты). Класс пространственных объектов – это пространственные объекты с одинаковым типом геометрии, имеющие одинаковый набор атрибутов и общую пространственную привязку. Классы пространственных объектов применяются для группировки объектов с целью оптимизации их хранения и управления ими. Например, в Электронной схеме все предприятия по обезвреживанию, обработке, утилизации и хранению были объединены в один класс «Объекты обращения с отходами». Набор классов пространственных объектов – это группа классов пространственных объектов, объединенная для моделирования отношений (например, топология и объекты ТСО).</w:t>
      </w:r>
    </w:p>
    <w:p w:rsidR="00A749AE" w:rsidRPr="0084335A" w:rsidRDefault="00A749AE" w:rsidP="00A749AE"/>
    <w:p w:rsidR="00A749AE" w:rsidRPr="0084335A" w:rsidRDefault="00A749AE" w:rsidP="00A749AE">
      <w:r w:rsidRPr="0084335A">
        <w:rPr>
          <w:noProof/>
        </w:rPr>
        <w:lastRenderedPageBreak/>
        <w:drawing>
          <wp:inline distT="0" distB="0" distL="0" distR="0" wp14:anchorId="07EDF99C" wp14:editId="4F8D82B4">
            <wp:extent cx="4716780" cy="2154804"/>
            <wp:effectExtent l="38100" t="0" r="762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749AE" w:rsidRPr="0084335A" w:rsidRDefault="00A749AE" w:rsidP="00A749AE"/>
    <w:p w:rsidR="00A749AE" w:rsidRPr="0084335A" w:rsidRDefault="00A749AE" w:rsidP="00A749AE">
      <w:pPr>
        <w:pStyle w:val="a6"/>
      </w:pPr>
      <w:r w:rsidRPr="0084335A">
        <w:t xml:space="preserve">Рисунок </w:t>
      </w:r>
      <w:r w:rsidR="00D42FAF">
        <w:fldChar w:fldCharType="begin"/>
      </w:r>
      <w:r w:rsidR="00D42FAF">
        <w:instrText xml:space="preserve"> SEQ Рисунок \</w:instrText>
      </w:r>
      <w:r w:rsidR="00D42FAF">
        <w:instrText xml:space="preserve">* ARABIC </w:instrText>
      </w:r>
      <w:r w:rsidR="00D42FAF">
        <w:fldChar w:fldCharType="separate"/>
      </w:r>
      <w:r w:rsidR="000F3704" w:rsidRPr="0084335A">
        <w:rPr>
          <w:noProof/>
        </w:rPr>
        <w:t>2</w:t>
      </w:r>
      <w:r w:rsidR="00D42FAF">
        <w:rPr>
          <w:noProof/>
        </w:rPr>
        <w:fldChar w:fldCharType="end"/>
      </w:r>
      <w:r w:rsidRPr="0084335A">
        <w:t xml:space="preserve">. Иерархия пространственных объектов в базе геоданных. </w:t>
      </w:r>
    </w:p>
    <w:p w:rsidR="00A749AE" w:rsidRPr="0084335A" w:rsidRDefault="00A749AE" w:rsidP="00A749AE">
      <w:r w:rsidRPr="0084335A">
        <w:t xml:space="preserve">Атрибутивные данные – это набор характеристик, описывающих объект или класс объектов. </w:t>
      </w:r>
    </w:p>
    <w:p w:rsidR="00A749AE" w:rsidRPr="0084335A" w:rsidRDefault="00A749AE" w:rsidP="00A749AE">
      <w:pPr>
        <w:rPr>
          <w:noProof/>
        </w:rPr>
      </w:pPr>
      <w:r w:rsidRPr="0084335A">
        <w:t xml:space="preserve">Вторая часть Электронной модели представляет собой картографический интерфейс отображения пространственных данных в виде проекта </w:t>
      </w:r>
      <w:r w:rsidRPr="0084335A">
        <w:rPr>
          <w:lang w:val="en-US"/>
        </w:rPr>
        <w:t>ArcGIS</w:t>
      </w:r>
      <w:r w:rsidRPr="0084335A">
        <w:t xml:space="preserve"> (</w:t>
      </w:r>
      <w:r w:rsidR="002D0E34" w:rsidRPr="0084335A">
        <w:fldChar w:fldCharType="begin"/>
      </w:r>
      <w:r w:rsidR="002D0E34" w:rsidRPr="0084335A">
        <w:instrText xml:space="preserve"> REF _Ref450658013 \h  \* MERGEFORMAT </w:instrText>
      </w:r>
      <w:r w:rsidR="002D0E34" w:rsidRPr="0084335A">
        <w:fldChar w:fldCharType="separate"/>
      </w:r>
      <w:r w:rsidR="000F3704" w:rsidRPr="0084335A">
        <w:t>Рисунок 3</w:t>
      </w:r>
      <w:r w:rsidR="002D0E34" w:rsidRPr="0084335A">
        <w:fldChar w:fldCharType="end"/>
      </w:r>
      <w:r w:rsidRPr="0084335A">
        <w:t>). П</w:t>
      </w:r>
      <w:r w:rsidRPr="0084335A">
        <w:rPr>
          <w:noProof/>
        </w:rPr>
        <w:t>ространственные данные загружены в проект в виде слоёв, которые формировались в соответствии с выбранными классам пространственных объектов.</w:t>
      </w:r>
    </w:p>
    <w:p w:rsidR="00A749AE" w:rsidRPr="0084335A" w:rsidRDefault="00A749AE" w:rsidP="00A749AE">
      <w:pPr>
        <w:rPr>
          <w:noProof/>
        </w:rPr>
      </w:pPr>
      <w:r w:rsidRPr="0084335A">
        <w:t>Помимо визуального отображения месторасположения объекта, платформа позволяет отобразить атрибуты объекта. Для отображения атрибутивных данных об объекте необходимо кликнуть на него.</w:t>
      </w:r>
    </w:p>
    <w:p w:rsidR="00A749AE" w:rsidRPr="0084335A" w:rsidRDefault="00A749AE" w:rsidP="00A749AE">
      <w:pPr>
        <w:rPr>
          <w:noProof/>
        </w:rPr>
      </w:pPr>
      <w:r w:rsidRPr="0084335A">
        <w:rPr>
          <w:noProof/>
        </w:rPr>
        <w:t>Каждому слою присвоены условные обозначения и определённый масштаб для исключения наложения объектов друг на друга и удобства использования. В зависимости от включаемых слоёв пользователь может произвести экспорт и печать карт с различной компоновкой данных.</w:t>
      </w:r>
    </w:p>
    <w:p w:rsidR="00A749AE" w:rsidRPr="0084335A" w:rsidRDefault="00A749AE" w:rsidP="00A749AE">
      <w:pPr>
        <w:rPr>
          <w:noProof/>
        </w:rPr>
      </w:pPr>
      <w:r w:rsidRPr="0084335A">
        <w:rPr>
          <w:noProof/>
        </w:rPr>
        <w:lastRenderedPageBreak/>
        <w:drawing>
          <wp:inline distT="0" distB="0" distL="0" distR="0" wp14:anchorId="02DC139A" wp14:editId="4FE8B71D">
            <wp:extent cx="5563235" cy="4513580"/>
            <wp:effectExtent l="19050" t="19050" r="18415" b="2032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55" b="3735"/>
                    <a:stretch/>
                  </pic:blipFill>
                  <pic:spPr bwMode="auto">
                    <a:xfrm>
                      <a:off x="0" y="0"/>
                      <a:ext cx="5563235" cy="45135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9AE" w:rsidRPr="0084335A" w:rsidRDefault="00A749AE" w:rsidP="00A749AE">
      <w:pPr>
        <w:pStyle w:val="a6"/>
      </w:pPr>
      <w:bookmarkStart w:id="132" w:name="_Ref450658013"/>
      <w:r w:rsidRPr="0084335A">
        <w:t xml:space="preserve">Рисунок </w:t>
      </w:r>
      <w:r w:rsidR="00D42FAF">
        <w:fldChar w:fldCharType="begin"/>
      </w:r>
      <w:r w:rsidR="00D42FAF">
        <w:instrText xml:space="preserve"> SEQ Рисунок \* A</w:instrText>
      </w:r>
      <w:r w:rsidR="00D42FAF">
        <w:instrText xml:space="preserve">RABIC </w:instrText>
      </w:r>
      <w:r w:rsidR="00D42FAF">
        <w:fldChar w:fldCharType="separate"/>
      </w:r>
      <w:r w:rsidR="000F3704" w:rsidRPr="0084335A">
        <w:rPr>
          <w:noProof/>
        </w:rPr>
        <w:t>3</w:t>
      </w:r>
      <w:r w:rsidR="00D42FAF">
        <w:rPr>
          <w:noProof/>
        </w:rPr>
        <w:fldChar w:fldCharType="end"/>
      </w:r>
      <w:bookmarkEnd w:id="132"/>
      <w:r w:rsidRPr="0084335A">
        <w:t xml:space="preserve">. Картографический интерфейс отображения пространственных данных. </w:t>
      </w:r>
    </w:p>
    <w:p w:rsidR="00A749AE" w:rsidRPr="0084335A" w:rsidRDefault="00A749AE" w:rsidP="00A749AE"/>
    <w:p w:rsidR="00A749AE" w:rsidRPr="0084335A" w:rsidRDefault="00A749AE" w:rsidP="00396027">
      <w:pPr>
        <w:pStyle w:val="2"/>
      </w:pPr>
      <w:bookmarkStart w:id="133" w:name="_Toc459988220"/>
      <w:r w:rsidRPr="0084335A">
        <w:t>Описание процедуры ввода, обработки, анализа и представления данных в Электронной модели</w:t>
      </w:r>
      <w:bookmarkEnd w:id="133"/>
    </w:p>
    <w:p w:rsidR="00A749AE" w:rsidRPr="0084335A" w:rsidRDefault="00A749AE" w:rsidP="00A749AE">
      <w:r w:rsidRPr="0084335A">
        <w:t>Создание Электронной модели для Красноярского края строилась следующим образом: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line="240" w:lineRule="auto"/>
        <w:contextualSpacing/>
      </w:pPr>
      <w:r w:rsidRPr="0084335A">
        <w:t>получение растровых и векторных данных Красноярского края</w:t>
      </w:r>
      <w:r w:rsidRPr="0084335A">
        <w:rPr>
          <w:rStyle w:val="af"/>
          <w:rFonts w:ascii="Calibri" w:eastAsia="Calibri" w:hAnsi="Calibri"/>
          <w:sz w:val="22"/>
          <w:szCs w:val="22"/>
        </w:rPr>
        <w:footnoteReference w:id="11"/>
      </w:r>
      <w:r w:rsidRPr="0084335A">
        <w:t>; оцифровка, привязка, геокодирование</w:t>
      </w:r>
      <w:r w:rsidRPr="0084335A">
        <w:rPr>
          <w:rStyle w:val="af"/>
        </w:rPr>
        <w:footnoteReference w:id="12"/>
      </w:r>
      <w:r w:rsidRPr="0084335A">
        <w:t xml:space="preserve"> и проецирование</w:t>
      </w:r>
      <w:r w:rsidRPr="0084335A">
        <w:rPr>
          <w:rStyle w:val="af"/>
        </w:rPr>
        <w:footnoteReference w:id="13"/>
      </w:r>
      <w:r w:rsidRPr="0084335A">
        <w:t>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t>объединение полученной информации в единую базу геоданных;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t>проверка топологии базы геоданных;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t>согласование путей сообщения между населёнными пунктами с администрациями муниципальных образований Красноярского края;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lastRenderedPageBreak/>
        <w:t>внесение в базу геоданных информации по существующим и предлагаемым объектам обращения с ТКО, учитывающей класс объекта (места сбора ТКО, полигон, площадка временного накопления ТКО, предприятие по обезвреживанию ТКО и т.д.), мощность объекта, годы эксплуатации объекта;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t>внесение в базу геоданных информации, необходимой для расчета логистических маршрутов транспортировки ТКО и определения оптимальных зон деятельности региональных операторов (количество проживающего населения, количество образующихся ТКО, времени необходимого для загрузки ТКО в мусоровозы, сезонной транспортной доступности многих населенных пунктов и тд.);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t>построение сети логистических маршрутов по сбору и транспортированию ТКО;</w:t>
      </w:r>
    </w:p>
    <w:p w:rsidR="00A749AE" w:rsidRPr="0084335A" w:rsidRDefault="00A749AE" w:rsidP="00A749AE">
      <w:pPr>
        <w:pStyle w:val="a0"/>
        <w:numPr>
          <w:ilvl w:val="0"/>
          <w:numId w:val="27"/>
        </w:numPr>
        <w:spacing w:after="200" w:line="276" w:lineRule="auto"/>
        <w:contextualSpacing/>
      </w:pPr>
      <w:r w:rsidRPr="0084335A">
        <w:t xml:space="preserve">построение зон деятельности региональных операторов. </w:t>
      </w:r>
    </w:p>
    <w:p w:rsidR="00A749AE" w:rsidRPr="0084335A" w:rsidRDefault="00A749AE" w:rsidP="00A749AE">
      <w:r w:rsidRPr="0084335A">
        <w:t>Для построения логистической модели транспортирования ТКО был использован инструмент Network Analyst платформы ArcGis [</w:t>
      </w:r>
      <w:r w:rsidR="002D0E34" w:rsidRPr="0084335A">
        <w:fldChar w:fldCharType="begin"/>
      </w:r>
      <w:r w:rsidR="002D0E34" w:rsidRPr="0084335A">
        <w:instrText xml:space="preserve"> REF _Ref450313919 \h  \* MERGEFORMAT </w:instrText>
      </w:r>
      <w:r w:rsidR="002D0E34" w:rsidRPr="0084335A">
        <w:fldChar w:fldCharType="separate"/>
      </w:r>
      <w:r w:rsidR="000F3704" w:rsidRPr="0084335A">
        <w:rPr>
          <w:noProof/>
        </w:rPr>
        <w:t>13</w:t>
      </w:r>
      <w:r w:rsidR="002D0E34" w:rsidRPr="0084335A">
        <w:fldChar w:fldCharType="end"/>
      </w:r>
      <w:r w:rsidRPr="0084335A">
        <w:t>], в основу которого заложен алгоритм Дейкстры</w:t>
      </w:r>
      <w:r w:rsidRPr="0084335A">
        <w:rPr>
          <w:rStyle w:val="af"/>
        </w:rPr>
        <w:footnoteReference w:id="14"/>
      </w:r>
      <w:r w:rsidRPr="0084335A">
        <w:t xml:space="preserve">. Данный инструмент позволил определить: </w:t>
      </w:r>
    </w:p>
    <w:p w:rsidR="00A749AE" w:rsidRPr="0084335A" w:rsidRDefault="00A749AE" w:rsidP="00A749AE">
      <w:pPr>
        <w:pStyle w:val="a0"/>
        <w:numPr>
          <w:ilvl w:val="0"/>
          <w:numId w:val="26"/>
        </w:numPr>
        <w:spacing w:after="200" w:line="276" w:lineRule="auto"/>
        <w:contextualSpacing/>
        <w:jc w:val="left"/>
      </w:pPr>
      <w:r w:rsidRPr="0084335A">
        <w:t>зону охвата очистных сооружений сточных вод с учетом ограничений по времени в пути и длины пробега;</w:t>
      </w:r>
    </w:p>
    <w:p w:rsidR="00A749AE" w:rsidRPr="0084335A" w:rsidRDefault="00A749AE" w:rsidP="00A749AE">
      <w:pPr>
        <w:pStyle w:val="a0"/>
        <w:numPr>
          <w:ilvl w:val="0"/>
          <w:numId w:val="26"/>
        </w:numPr>
        <w:spacing w:after="200" w:line="276" w:lineRule="auto"/>
        <w:contextualSpacing/>
        <w:jc w:val="left"/>
      </w:pPr>
      <w:r w:rsidRPr="0084335A">
        <w:t>оптимальные маршруты сбора ТКО от населенных пунктов с учетом ряда ограничений:</w:t>
      </w:r>
    </w:p>
    <w:p w:rsidR="00A749AE" w:rsidRPr="0084335A" w:rsidRDefault="00A749AE" w:rsidP="00A749AE">
      <w:pPr>
        <w:pStyle w:val="a0"/>
        <w:numPr>
          <w:ilvl w:val="1"/>
          <w:numId w:val="26"/>
        </w:numPr>
        <w:spacing w:after="200" w:line="276" w:lineRule="auto"/>
        <w:contextualSpacing/>
        <w:jc w:val="left"/>
      </w:pPr>
      <w:r w:rsidRPr="0084335A">
        <w:t>максимальная загрузка мусоровозного транспорта;</w:t>
      </w:r>
    </w:p>
    <w:p w:rsidR="00A749AE" w:rsidRPr="0084335A" w:rsidRDefault="00A749AE" w:rsidP="00A749AE">
      <w:pPr>
        <w:pStyle w:val="a0"/>
        <w:numPr>
          <w:ilvl w:val="1"/>
          <w:numId w:val="26"/>
        </w:numPr>
        <w:spacing w:after="200" w:line="276" w:lineRule="auto"/>
        <w:contextualSpacing/>
        <w:jc w:val="left"/>
      </w:pPr>
      <w:r w:rsidRPr="0084335A">
        <w:t xml:space="preserve">максимальная продолжительность маршрута. </w:t>
      </w:r>
    </w:p>
    <w:p w:rsidR="00A749AE" w:rsidRPr="0084335A" w:rsidRDefault="00A749AE" w:rsidP="00A749AE">
      <w:pPr>
        <w:pStyle w:val="a0"/>
        <w:numPr>
          <w:ilvl w:val="0"/>
          <w:numId w:val="26"/>
        </w:numPr>
        <w:spacing w:after="200" w:line="276" w:lineRule="auto"/>
        <w:contextualSpacing/>
        <w:jc w:val="left"/>
      </w:pPr>
      <w:r w:rsidRPr="0084335A">
        <w:t>характеристики данных маршрутов (максимальное количество собираемых ТКО, длина и продолжительность маршрута, в т.ч. время сбора и время в пути).</w:t>
      </w:r>
    </w:p>
    <w:p w:rsidR="00A749AE" w:rsidRPr="0084335A" w:rsidRDefault="00A749AE" w:rsidP="00A749AE">
      <w:r w:rsidRPr="0084335A">
        <w:t>В наборы пространственных данных Электронной модели</w:t>
      </w:r>
      <w:r w:rsidRPr="0084335A">
        <w:rPr>
          <w:noProof/>
        </w:rPr>
        <w:t xml:space="preserve"> могут </w:t>
      </w:r>
      <w:r w:rsidRPr="0084335A">
        <w:t xml:space="preserve">вноситься изменения </w:t>
      </w:r>
      <w:r w:rsidRPr="0084335A">
        <w:rPr>
          <w:noProof/>
        </w:rPr>
        <w:t>в соотвествии с требованиями пользователя</w:t>
      </w:r>
      <w:r w:rsidRPr="0084335A">
        <w:t>:</w:t>
      </w:r>
    </w:p>
    <w:p w:rsidR="00A749AE" w:rsidRPr="0084335A" w:rsidRDefault="00A749AE" w:rsidP="00A749AE">
      <w:pPr>
        <w:pStyle w:val="a0"/>
        <w:numPr>
          <w:ilvl w:val="0"/>
          <w:numId w:val="25"/>
        </w:numPr>
        <w:spacing w:after="200" w:line="276" w:lineRule="auto"/>
        <w:contextualSpacing/>
        <w:jc w:val="left"/>
      </w:pPr>
      <w:r w:rsidRPr="0084335A">
        <w:t xml:space="preserve">Инструмент «Добавить данные» позволяет добавлять точечные, линейные и полигональные классы пространственных объектов, таблицы, растры. </w:t>
      </w:r>
    </w:p>
    <w:p w:rsidR="00A749AE" w:rsidRPr="0084335A" w:rsidRDefault="00A749AE" w:rsidP="00A749AE">
      <w:pPr>
        <w:pStyle w:val="a0"/>
        <w:numPr>
          <w:ilvl w:val="0"/>
          <w:numId w:val="25"/>
        </w:numPr>
        <w:spacing w:after="200" w:line="276" w:lineRule="auto"/>
        <w:contextualSpacing/>
        <w:jc w:val="left"/>
        <w:rPr>
          <w:noProof/>
        </w:rPr>
      </w:pPr>
      <w:r w:rsidRPr="0084335A">
        <w:t xml:space="preserve">Инструмент «редактор» позволяет удалять и добавлять объекты, изменять геометрию объектов, менять месторасположение объектов, </w:t>
      </w:r>
      <w:r w:rsidRPr="0084335A">
        <w:rPr>
          <w:noProof/>
        </w:rPr>
        <w:t xml:space="preserve">вносить новые и удалять старые записи атрибутивной таблицы объектов. </w:t>
      </w:r>
    </w:p>
    <w:p w:rsidR="00A749AE" w:rsidRPr="0084335A" w:rsidRDefault="00A749AE" w:rsidP="00A749AE">
      <w:pPr>
        <w:pStyle w:val="a0"/>
        <w:numPr>
          <w:ilvl w:val="0"/>
          <w:numId w:val="25"/>
        </w:numPr>
        <w:spacing w:after="200" w:line="276" w:lineRule="auto"/>
        <w:contextualSpacing/>
        <w:jc w:val="left"/>
        <w:rPr>
          <w:noProof/>
        </w:rPr>
      </w:pPr>
      <w:r w:rsidRPr="0084335A">
        <w:rPr>
          <w:noProof/>
        </w:rPr>
        <w:t>Инструмент «Топология» позволяет выбирать и менять правила управления отношениями между пространственными объектами в классе пространственных объектов.</w:t>
      </w:r>
    </w:p>
    <w:p w:rsidR="00A749AE" w:rsidRPr="0084335A" w:rsidRDefault="00A749AE" w:rsidP="00A749AE">
      <w:pPr>
        <w:pStyle w:val="a0"/>
        <w:numPr>
          <w:ilvl w:val="0"/>
          <w:numId w:val="25"/>
        </w:numPr>
        <w:spacing w:after="200" w:line="276" w:lineRule="auto"/>
        <w:contextualSpacing/>
        <w:jc w:val="left"/>
        <w:rPr>
          <w:noProof/>
        </w:rPr>
      </w:pPr>
      <w:r w:rsidRPr="0084335A">
        <w:rPr>
          <w:noProof/>
        </w:rPr>
        <w:t xml:space="preserve">Инструмент «Соединения и Связи» позволяет связывать данные таблиц excel с пространственными объектами и отобразить их на карте. </w:t>
      </w:r>
    </w:p>
    <w:p w:rsidR="00A749AE" w:rsidRPr="0084335A" w:rsidRDefault="00A749AE" w:rsidP="00A749AE">
      <w:pPr>
        <w:pStyle w:val="a0"/>
        <w:numPr>
          <w:ilvl w:val="0"/>
          <w:numId w:val="25"/>
        </w:numPr>
        <w:spacing w:after="200" w:line="276" w:lineRule="auto"/>
        <w:contextualSpacing/>
        <w:jc w:val="left"/>
      </w:pPr>
      <w:r w:rsidRPr="0084335A">
        <w:rPr>
          <w:noProof/>
        </w:rPr>
        <w:t>Инструменты модуля «</w:t>
      </w:r>
      <w:r w:rsidRPr="0084335A">
        <w:rPr>
          <w:noProof/>
          <w:lang w:val="en-US"/>
        </w:rPr>
        <w:t>Network</w:t>
      </w:r>
      <w:r w:rsidRPr="0084335A">
        <w:rPr>
          <w:noProof/>
        </w:rPr>
        <w:t xml:space="preserve"> </w:t>
      </w:r>
      <w:r w:rsidRPr="0084335A">
        <w:rPr>
          <w:noProof/>
          <w:lang w:val="en-US"/>
        </w:rPr>
        <w:t>Analyst</w:t>
      </w:r>
      <w:r w:rsidRPr="0084335A">
        <w:rPr>
          <w:noProof/>
        </w:rPr>
        <w:t>», при изменившихся данных в наборах пространственных данных, позволяют пересчетать зоны охвата и оптимальные маршруты.</w:t>
      </w:r>
    </w:p>
    <w:p w:rsidR="00A749AE" w:rsidRPr="0084335A" w:rsidRDefault="00A749AE" w:rsidP="00A749AE">
      <w:pPr>
        <w:rPr>
          <w:noProof/>
        </w:rPr>
      </w:pPr>
      <w:r w:rsidRPr="0084335A">
        <w:rPr>
          <w:noProof/>
        </w:rPr>
        <w:lastRenderedPageBreak/>
        <w:t xml:space="preserve">Благодаря большому количеству инструментов, пользователь может добавлять, удалять, менять расположение и геометрию, вносить новые и удалять старые записи атрибутивной таблицы объектов модели. </w:t>
      </w:r>
    </w:p>
    <w:p w:rsidR="00A749AE" w:rsidRPr="0084335A" w:rsidRDefault="00A749AE" w:rsidP="00396027">
      <w:pPr>
        <w:pStyle w:val="2"/>
      </w:pPr>
      <w:bookmarkStart w:id="134" w:name="_Toc459988221"/>
      <w:r w:rsidRPr="0084335A">
        <w:t>Базы данных и картографическая информация</w:t>
      </w:r>
      <w:bookmarkEnd w:id="134"/>
    </w:p>
    <w:p w:rsidR="00A749AE" w:rsidRPr="0084335A" w:rsidRDefault="00A749AE" w:rsidP="00A749AE">
      <w:r w:rsidRPr="0084335A">
        <w:t>База геоданных Электронной модели содержит в себе два набора пространственных данных (</w:t>
      </w:r>
      <w:r w:rsidRPr="0084335A">
        <w:rPr>
          <w:i/>
        </w:rPr>
        <w:t>Feature Dataset</w:t>
      </w:r>
      <w:r w:rsidRPr="0084335A">
        <w:t xml:space="preserve">): </w:t>
      </w:r>
    </w:p>
    <w:p w:rsidR="00A749AE" w:rsidRPr="0084335A" w:rsidRDefault="00A749AE" w:rsidP="00A749AE">
      <w:pPr>
        <w:pStyle w:val="a0"/>
        <w:numPr>
          <w:ilvl w:val="0"/>
          <w:numId w:val="28"/>
        </w:numPr>
        <w:spacing w:after="200" w:line="276" w:lineRule="auto"/>
        <w:contextualSpacing/>
        <w:jc w:val="left"/>
      </w:pPr>
      <w:r w:rsidRPr="0084335A">
        <w:t>Топографический (</w:t>
      </w:r>
      <w:r w:rsidRPr="0084335A">
        <w:rPr>
          <w:i/>
        </w:rPr>
        <w:t>Topography</w:t>
      </w:r>
      <w:r w:rsidRPr="0084335A">
        <w:t>) – набор пространственных данных топографической основы (например, границы муниципального образования, дороги и их протяженность).</w:t>
      </w:r>
    </w:p>
    <w:p w:rsidR="00A749AE" w:rsidRPr="0084335A" w:rsidRDefault="00A749AE" w:rsidP="00A749AE">
      <w:pPr>
        <w:pStyle w:val="a0"/>
        <w:numPr>
          <w:ilvl w:val="0"/>
          <w:numId w:val="28"/>
        </w:numPr>
        <w:spacing w:after="200" w:line="276" w:lineRule="auto"/>
        <w:contextualSpacing/>
        <w:jc w:val="left"/>
      </w:pPr>
      <w:r w:rsidRPr="0084335A">
        <w:t>Тематический (</w:t>
      </w:r>
      <w:r w:rsidRPr="0084335A">
        <w:rPr>
          <w:i/>
        </w:rPr>
        <w:t>Thematic</w:t>
      </w:r>
      <w:r w:rsidRPr="0084335A">
        <w:t>) – набор пространственных данных Электронной модели (например, тип объекта, вид обращения с отходами);</w:t>
      </w:r>
    </w:p>
    <w:p w:rsidR="00A749AE" w:rsidRPr="0084335A" w:rsidRDefault="00A749AE" w:rsidP="00A749AE"/>
    <w:p w:rsidR="00A749AE" w:rsidRPr="0084335A" w:rsidRDefault="00A749AE" w:rsidP="00A749AE">
      <w:pPr>
        <w:pStyle w:val="a0"/>
        <w:keepNext/>
        <w:widowControl w:val="0"/>
        <w:ind w:left="0"/>
        <w:jc w:val="center"/>
      </w:pPr>
      <w:r w:rsidRPr="0084335A">
        <w:rPr>
          <w:noProof/>
        </w:rPr>
        <w:drawing>
          <wp:inline distT="0" distB="0" distL="0" distR="0" wp14:anchorId="2DC5A7E8" wp14:editId="12C74DFE">
            <wp:extent cx="2663825" cy="2401570"/>
            <wp:effectExtent l="19050" t="19050" r="22225" b="1778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2396" t="30319" r="33064" b="4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401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AE" w:rsidRPr="0084335A" w:rsidRDefault="00A749AE" w:rsidP="00A749AE">
      <w:pPr>
        <w:pStyle w:val="a6"/>
      </w:pPr>
      <w:r w:rsidRPr="0084335A">
        <w:t xml:space="preserve">Рисунок </w:t>
      </w:r>
      <w:r w:rsidR="00D42FAF">
        <w:fldChar w:fldCharType="begin"/>
      </w:r>
      <w:r w:rsidR="00D42FAF">
        <w:instrText xml:space="preserve"> SEQ Рисунок \* ARABIC </w:instrText>
      </w:r>
      <w:r w:rsidR="00D42FAF">
        <w:fldChar w:fldCharType="separate"/>
      </w:r>
      <w:r w:rsidR="000F3704" w:rsidRPr="0084335A">
        <w:rPr>
          <w:noProof/>
        </w:rPr>
        <w:t>4</w:t>
      </w:r>
      <w:r w:rsidR="00D42FAF">
        <w:rPr>
          <w:noProof/>
        </w:rPr>
        <w:fldChar w:fldCharType="end"/>
      </w:r>
      <w:r w:rsidRPr="0084335A">
        <w:t xml:space="preserve">. Графическое представление состава базы геоданных Электронной модели. </w:t>
      </w:r>
    </w:p>
    <w:p w:rsidR="00A749AE" w:rsidRPr="0084335A" w:rsidRDefault="00A749AE" w:rsidP="00A749AE">
      <w:r w:rsidRPr="0084335A">
        <w:t xml:space="preserve">Перечень классов пространственных объектов, их псевдонимы, и атрибутивные данные  представлены в таблицах (топографический – </w:t>
      </w:r>
      <w:r w:rsidR="0091104D" w:rsidRPr="0084335A">
        <w:fldChar w:fldCharType="begin"/>
      </w:r>
      <w:r w:rsidRPr="0084335A">
        <w:instrText xml:space="preserve"> REF _Ref450646517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24</w:t>
      </w:r>
      <w:r w:rsidR="0091104D" w:rsidRPr="0084335A">
        <w:fldChar w:fldCharType="end"/>
      </w:r>
      <w:r w:rsidRPr="0084335A">
        <w:t xml:space="preserve">, тематический – </w:t>
      </w:r>
      <w:r w:rsidR="0091104D" w:rsidRPr="0084335A">
        <w:fldChar w:fldCharType="begin"/>
      </w:r>
      <w:r w:rsidRPr="0084335A">
        <w:instrText xml:space="preserve"> REF _Ref450646518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t xml:space="preserve">Таблица </w:t>
      </w:r>
      <w:r w:rsidR="000F3704" w:rsidRPr="0084335A">
        <w:rPr>
          <w:noProof/>
        </w:rPr>
        <w:t>25</w:t>
      </w:r>
      <w:r w:rsidR="0091104D" w:rsidRPr="0084335A">
        <w:fldChar w:fldCharType="end"/>
      </w:r>
      <w:r w:rsidRPr="0084335A">
        <w:t>).</w:t>
      </w:r>
    </w:p>
    <w:p w:rsidR="00A749AE" w:rsidRPr="0084335A" w:rsidRDefault="00A749AE" w:rsidP="00A749AE">
      <w:r w:rsidRPr="0084335A">
        <w:t xml:space="preserve">Базы данных и картографическая информация в электронном виде находятся на электронном носителе, передаваемом Заказчику.  </w:t>
      </w:r>
    </w:p>
    <w:p w:rsidR="00A749AE" w:rsidRPr="0084335A" w:rsidRDefault="00A749AE" w:rsidP="00A749AE"/>
    <w:p w:rsidR="00A749AE" w:rsidRPr="0084335A" w:rsidRDefault="00A749AE" w:rsidP="00A749AE">
      <w:pPr>
        <w:sectPr w:rsidR="00A749AE" w:rsidRPr="0084335A" w:rsidSect="009B02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9AE" w:rsidRPr="0084335A" w:rsidRDefault="00A749AE" w:rsidP="00A749AE">
      <w:pPr>
        <w:spacing w:line="240" w:lineRule="auto"/>
      </w:pPr>
      <w:bookmarkStart w:id="135" w:name="_Ref448937083"/>
    </w:p>
    <w:p w:rsidR="00A749AE" w:rsidRPr="0084335A" w:rsidRDefault="00A749AE" w:rsidP="00A749AE">
      <w:pPr>
        <w:pStyle w:val="a6"/>
      </w:pPr>
      <w:bookmarkStart w:id="136" w:name="_Ref450646517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24</w:t>
      </w:r>
      <w:r w:rsidR="00D42FAF">
        <w:rPr>
          <w:noProof/>
        </w:rPr>
        <w:fldChar w:fldCharType="end"/>
      </w:r>
      <w:bookmarkEnd w:id="135"/>
      <w:bookmarkEnd w:id="136"/>
      <w:r w:rsidRPr="0084335A">
        <w:t>. Состав топографического набора пространственных данных (Topography).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094"/>
        <w:gridCol w:w="2549"/>
        <w:gridCol w:w="1703"/>
        <w:gridCol w:w="2833"/>
        <w:gridCol w:w="5607"/>
      </w:tblGrid>
      <w:tr w:rsidR="0084335A" w:rsidRPr="0084335A" w:rsidTr="009B0261">
        <w:trPr>
          <w:tblHeader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  <w:r w:rsidRPr="0084335A">
              <w:rPr>
                <w:szCs w:val="20"/>
              </w:rPr>
              <w:t>Класс пространственных объектов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  <w:r w:rsidRPr="0084335A">
              <w:rPr>
                <w:szCs w:val="20"/>
              </w:rPr>
              <w:t>Псевдоним класса пространственных объектов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  <w:r w:rsidRPr="0084335A">
              <w:rPr>
                <w:szCs w:val="20"/>
              </w:rPr>
              <w:t>Таблица атрибутов</w:t>
            </w:r>
          </w:p>
        </w:tc>
      </w:tr>
      <w:tr w:rsidR="0084335A" w:rsidRPr="0084335A" w:rsidTr="009B0261">
        <w:trPr>
          <w:tblHeader/>
        </w:trPr>
        <w:tc>
          <w:tcPr>
            <w:tcW w:w="7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  <w:r w:rsidRPr="0084335A">
              <w:rPr>
                <w:szCs w:val="20"/>
              </w:rPr>
              <w:t>Поле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  <w:r w:rsidRPr="0084335A">
              <w:rPr>
                <w:szCs w:val="20"/>
              </w:rPr>
              <w:t>Псевдоним поля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pStyle w:val="ab"/>
              <w:rPr>
                <w:szCs w:val="20"/>
              </w:rPr>
            </w:pPr>
            <w:r w:rsidRPr="0084335A">
              <w:rPr>
                <w:szCs w:val="20"/>
              </w:rPr>
              <w:t>Атрибутивные данные</w:t>
            </w:r>
          </w:p>
        </w:tc>
      </w:tr>
      <w:tr w:rsidR="0084335A" w:rsidRPr="0084335A" w:rsidTr="009B0261"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admpol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Границы муниципальных образований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NAME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муниципального образования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Macro_reg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Макрорайон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территории/макрорайона, на территории которого находится МО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Tech_Zone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Техническая зона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Техническая зона, к которой относится МО (зона деятельности регионального оператора)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City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Город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Наличие статуса городского поселения</w:t>
            </w:r>
          </w:p>
        </w:tc>
      </w:tr>
      <w:tr w:rsidR="0084335A" w:rsidRPr="0084335A" w:rsidTr="009B0261"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hdrlin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Гидрография линии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class_id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 условных знаков объектов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width_av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Ширина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Ширина реки, </w:t>
            </w:r>
            <w:proofErr w:type="gramStart"/>
            <w:r w:rsidRPr="0084335A">
              <w:t>м</w:t>
            </w:r>
            <w:proofErr w:type="gramEnd"/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navig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Навигация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Возможность навигации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name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</w:t>
            </w:r>
          </w:p>
        </w:tc>
      </w:tr>
      <w:tr w:rsidR="0084335A" w:rsidRPr="0084335A" w:rsidTr="009B0261">
        <w:trPr>
          <w:trHeight w:val="330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hdrpol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Гидрография полигоны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class_id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 условных знаков объектов</w:t>
            </w:r>
          </w:p>
        </w:tc>
      </w:tr>
      <w:tr w:rsidR="0084335A" w:rsidRPr="0084335A" w:rsidTr="009B0261">
        <w:trPr>
          <w:trHeight w:val="321"/>
        </w:trPr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name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</w:t>
            </w:r>
          </w:p>
        </w:tc>
      </w:tr>
      <w:tr w:rsidR="0084335A" w:rsidRPr="0084335A" w:rsidTr="009B0261"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popol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Населенные пункты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class_id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 условных знаков объектов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name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name_2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t>Название</w:t>
            </w:r>
            <w:r w:rsidRPr="0084335A">
              <w:rPr>
                <w:lang w:val="en-US"/>
              </w:rPr>
              <w:t>_2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Второе наименование или часть населенного пункта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pop_range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Ранг численности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Менее 500 человек, 500-10000 человек и т. д.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rPr>
                <w:lang w:val="en-US"/>
              </w:rPr>
              <w:t>population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Численность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Численность населения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rPr>
                <w:lang w:val="en-US"/>
              </w:rPr>
              <w:t>func</w:t>
            </w:r>
            <w:r w:rsidRPr="0084335A">
              <w:t>_</w:t>
            </w:r>
            <w:r w:rsidRPr="0084335A">
              <w:rPr>
                <w:lang w:val="en-US"/>
              </w:rPr>
              <w:t>pop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Назначение поселения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Поселок при ж.д</w:t>
            </w:r>
            <w:proofErr w:type="gramStart"/>
            <w:r w:rsidRPr="0084335A">
              <w:t>.с</w:t>
            </w:r>
            <w:proofErr w:type="gramEnd"/>
            <w:r w:rsidRPr="0084335A">
              <w:t>танции, поселок при пристани и т.д.</w:t>
            </w:r>
          </w:p>
        </w:tc>
      </w:tr>
      <w:tr w:rsidR="0084335A" w:rsidRPr="0084335A" w:rsidTr="009B0261"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rdslin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Дорожная сеть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NAME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дороги по населенным пунктам, между которыми она проложена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CATEGORY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Категория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AE" w:rsidRPr="0084335A" w:rsidRDefault="00A749AE" w:rsidP="009B0261">
            <w:pPr>
              <w:pStyle w:val="affffb"/>
            </w:pPr>
            <w:r w:rsidRPr="0084335A">
              <w:t>Автомобильные дороги федерального значения, регионального или межмуниципального значения, местного значения, частные автомобильные дороги.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ONEWAY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Одностороннее движение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Наличие участков дороги с </w:t>
            </w:r>
            <w:proofErr w:type="gramStart"/>
            <w:r w:rsidRPr="0084335A">
              <w:t>односторонним</w:t>
            </w:r>
            <w:proofErr w:type="gramEnd"/>
            <w:r w:rsidRPr="0084335A">
              <w:t xml:space="preserve"> движение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MAXSPEED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Максимальная скорость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Максимальная скорость движения автотранспорта по дороге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COVER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Покрытие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 покрытия дорожного полотна</w:t>
            </w:r>
          </w:p>
        </w:tc>
      </w:tr>
      <w:tr w:rsidR="0084335A" w:rsidRPr="0084335A" w:rsidTr="009B0261"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Length_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Длина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Длина дороги, </w:t>
            </w:r>
            <w:proofErr w:type="gramStart"/>
            <w:r w:rsidRPr="0084335A">
              <w:t>м</w:t>
            </w:r>
            <w:proofErr w:type="gramEnd"/>
          </w:p>
        </w:tc>
      </w:tr>
      <w:tr w:rsidR="0084335A" w:rsidRPr="0084335A" w:rsidTr="009B0261">
        <w:trPr>
          <w:trHeight w:val="282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rlhlin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Горизонтали рельефа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class_id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Классификатор условных знаков объектов</w:t>
            </w:r>
          </w:p>
        </w:tc>
      </w:tr>
      <w:tr w:rsidR="00A749AE" w:rsidRPr="0084335A" w:rsidTr="009B0261">
        <w:trPr>
          <w:trHeight w:val="278"/>
        </w:trPr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AE" w:rsidRPr="0084335A" w:rsidRDefault="00A749AE" w:rsidP="009B0261">
            <w:pPr>
              <w:rPr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elev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Отметка высот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Высотная отметка горизонтали рельефа</w:t>
            </w:r>
          </w:p>
        </w:tc>
      </w:tr>
    </w:tbl>
    <w:p w:rsidR="00A749AE" w:rsidRPr="0084335A" w:rsidRDefault="00A749AE" w:rsidP="00A749AE">
      <w:bookmarkStart w:id="137" w:name="_Ref448935028"/>
    </w:p>
    <w:p w:rsidR="00A749AE" w:rsidRPr="0084335A" w:rsidRDefault="00A749AE" w:rsidP="00A749AE">
      <w:pPr>
        <w:pStyle w:val="a6"/>
      </w:pPr>
      <w:bookmarkStart w:id="138" w:name="_Ref450646518"/>
      <w:r w:rsidRPr="0084335A">
        <w:t xml:space="preserve">Таблица </w:t>
      </w:r>
      <w:r w:rsidR="00D42FAF">
        <w:fldChar w:fldCharType="begin"/>
      </w:r>
      <w:r w:rsidR="00D42FAF">
        <w:instrText xml:space="preserve"> SEQ Таблица \* ARABIC </w:instrText>
      </w:r>
      <w:r w:rsidR="00D42FAF">
        <w:fldChar w:fldCharType="separate"/>
      </w:r>
      <w:r w:rsidR="000F3704" w:rsidRPr="0084335A">
        <w:rPr>
          <w:noProof/>
        </w:rPr>
        <w:t>25</w:t>
      </w:r>
      <w:r w:rsidR="00D42FAF">
        <w:rPr>
          <w:noProof/>
        </w:rPr>
        <w:fldChar w:fldCharType="end"/>
      </w:r>
      <w:bookmarkEnd w:id="137"/>
      <w:bookmarkEnd w:id="138"/>
      <w:r w:rsidRPr="0084335A">
        <w:t>. Состав тематического набора пространственных данных (</w:t>
      </w:r>
      <w:r w:rsidRPr="0084335A">
        <w:rPr>
          <w:lang w:val="en-US"/>
        </w:rPr>
        <w:t>Thematic</w:t>
      </w:r>
      <w:r w:rsidRPr="0084335A">
        <w:t xml:space="preserve">). 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094"/>
        <w:gridCol w:w="2410"/>
        <w:gridCol w:w="1842"/>
        <w:gridCol w:w="2833"/>
        <w:gridCol w:w="5607"/>
      </w:tblGrid>
      <w:tr w:rsidR="0084335A" w:rsidRPr="0084335A" w:rsidTr="009B0261">
        <w:trPr>
          <w:cantSplit/>
          <w:tblHeader/>
        </w:trPr>
        <w:tc>
          <w:tcPr>
            <w:tcW w:w="708" w:type="pct"/>
            <w:vMerge w:val="restart"/>
            <w:vAlign w:val="center"/>
            <w:hideMark/>
          </w:tcPr>
          <w:p w:rsidR="00A749AE" w:rsidRPr="0084335A" w:rsidRDefault="00A749AE" w:rsidP="009B0261">
            <w:pPr>
              <w:pStyle w:val="ab"/>
            </w:pPr>
            <w:r w:rsidRPr="0084335A">
              <w:t>Класс пространственных объектов</w:t>
            </w:r>
          </w:p>
        </w:tc>
        <w:tc>
          <w:tcPr>
            <w:tcW w:w="815" w:type="pct"/>
            <w:vMerge w:val="restart"/>
            <w:vAlign w:val="center"/>
            <w:hideMark/>
          </w:tcPr>
          <w:p w:rsidR="00A749AE" w:rsidRPr="0084335A" w:rsidRDefault="00A749AE" w:rsidP="009B0261">
            <w:pPr>
              <w:pStyle w:val="ab"/>
            </w:pPr>
            <w:r w:rsidRPr="0084335A">
              <w:t>Псевдоним класса пространственных объектов</w:t>
            </w:r>
          </w:p>
        </w:tc>
        <w:tc>
          <w:tcPr>
            <w:tcW w:w="3477" w:type="pct"/>
            <w:gridSpan w:val="3"/>
            <w:vAlign w:val="center"/>
            <w:hideMark/>
          </w:tcPr>
          <w:p w:rsidR="00A749AE" w:rsidRPr="0084335A" w:rsidRDefault="00A749AE" w:rsidP="009B0261">
            <w:pPr>
              <w:pStyle w:val="ab"/>
            </w:pPr>
            <w:r w:rsidRPr="0084335A">
              <w:t>Таблица атрибутов</w:t>
            </w:r>
          </w:p>
        </w:tc>
      </w:tr>
      <w:tr w:rsidR="0084335A" w:rsidRPr="0084335A" w:rsidTr="009B0261">
        <w:trPr>
          <w:cantSplit/>
          <w:tblHeader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  <w:tc>
          <w:tcPr>
            <w:tcW w:w="623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  <w:r w:rsidRPr="0084335A">
              <w:t>Название поля</w:t>
            </w:r>
          </w:p>
        </w:tc>
        <w:tc>
          <w:tcPr>
            <w:tcW w:w="958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  <w:r w:rsidRPr="0084335A">
              <w:t>Псевдоним поля</w:t>
            </w:r>
          </w:p>
        </w:tc>
        <w:tc>
          <w:tcPr>
            <w:tcW w:w="1896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  <w:r w:rsidRPr="0084335A">
              <w:t xml:space="preserve">Атрибутивные данные </w:t>
            </w:r>
          </w:p>
        </w:tc>
      </w:tr>
      <w:tr w:rsidR="0084335A" w:rsidRPr="0084335A" w:rsidTr="009B0261">
        <w:trPr>
          <w:cantSplit/>
          <w:trHeight w:hRule="exact" w:val="20"/>
          <w:tblHeader/>
        </w:trPr>
        <w:tc>
          <w:tcPr>
            <w:tcW w:w="708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  <w:tc>
          <w:tcPr>
            <w:tcW w:w="815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  <w:tc>
          <w:tcPr>
            <w:tcW w:w="623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  <w:tc>
          <w:tcPr>
            <w:tcW w:w="958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  <w:tc>
          <w:tcPr>
            <w:tcW w:w="1896" w:type="pct"/>
            <w:vAlign w:val="center"/>
            <w:hideMark/>
          </w:tcPr>
          <w:p w:rsidR="00A749AE" w:rsidRPr="0084335A" w:rsidRDefault="00A749AE" w:rsidP="009B0261">
            <w:pPr>
              <w:pStyle w:val="ab"/>
            </w:pP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container_place</w:t>
            </w:r>
          </w:p>
        </w:tc>
        <w:tc>
          <w:tcPr>
            <w:tcW w:w="815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Контейнерные площадки</w:t>
            </w: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OBJECT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Объект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Четырехзначный код объекта, соответствующий № контейнерной площадки в текстовых материалах отчета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District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Муниципальное образование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МО, на территории которого располагается контейнерная площадка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CITY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Населенный пункт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населенного пункта, на территории которого располагается контейнерная площадка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Address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Адрес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улицы и номер ближайшего дома (при наличии данной информации)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X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liquidwaste_direction</w:t>
            </w:r>
          </w:p>
        </w:tc>
        <w:tc>
          <w:tcPr>
            <w:tcW w:w="815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Транспортировка ЖБО</w:t>
            </w: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Municipal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Муниципальное образование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Муниципальное образование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rPr>
                <w:lang w:val="en-US"/>
              </w:rPr>
              <w:t>SHAPE_Length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Длина</w:t>
            </w:r>
            <w:proofErr w:type="gramStart"/>
            <w:r w:rsidRPr="0084335A">
              <w:t xml:space="preserve"> ,</w:t>
            </w:r>
            <w:proofErr w:type="gramEnd"/>
            <w:r w:rsidRPr="0084335A">
              <w:t xml:space="preserve"> м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Длина пути ассенизационной машины до ближайшего объекта обращения с ЖБО</w:t>
            </w:r>
          </w:p>
        </w:tc>
      </w:tr>
      <w:tr w:rsidR="0084335A" w:rsidRPr="0084335A" w:rsidTr="009B0261">
        <w:trPr>
          <w:cantSplit/>
          <w:trHeight w:val="330"/>
        </w:trPr>
        <w:tc>
          <w:tcPr>
            <w:tcW w:w="708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sewage_treatment</w:t>
            </w:r>
          </w:p>
        </w:tc>
        <w:tc>
          <w:tcPr>
            <w:tcW w:w="815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Очистные сооружения</w:t>
            </w: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Номер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Код, присвоенный объекту обращения с ЖБО</w:t>
            </w:r>
          </w:p>
        </w:tc>
      </w:tr>
      <w:tr w:rsidR="0084335A" w:rsidRPr="0084335A" w:rsidTr="009B0261">
        <w:trPr>
          <w:cantSplit/>
          <w:trHeight w:val="330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Municipal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Муниципальное образование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МО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Y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X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Name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Официальное название объекта или организации, обслуживающей объект обращения с ЖБО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Locality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Местоположение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Почтовый адрес объекта обращения с ЖБО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Capacity_m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Мощность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Проектная мощность объекта, куб м./год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Condition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Состояние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Состояние объекта обращения с ЖБО по данным муниципального образования (по состоянию на апрель 2015) 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Serviced_s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Обслуживание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Зона, обслуживаемая объектом обращения с ЖБО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Type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 объекта обращения с ЖБО</w:t>
            </w:r>
          </w:p>
        </w:tc>
      </w:tr>
      <w:tr w:rsidR="0084335A" w:rsidRPr="0084335A" w:rsidTr="009B0261">
        <w:trPr>
          <w:cantSplit/>
          <w:trHeight w:val="321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Macro_reg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Макрорегион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Территория/Макрорайон, на которой расположен объект обращения с ЖБО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lastRenderedPageBreak/>
              <w:t>waste_direction</w:t>
            </w:r>
          </w:p>
        </w:tc>
        <w:tc>
          <w:tcPr>
            <w:tcW w:w="815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Направление потоков ТКО</w:t>
            </w: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Label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Направление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Назначение создания маршрута и тип сообщения между населенным пунктом и объектом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TehZona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Технологическая зона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proofErr w:type="gramStart"/>
            <w:r w:rsidRPr="0084335A">
              <w:t>Технологическая зона (</w:t>
            </w:r>
            <w:proofErr w:type="gramEnd"/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SHAPE_Length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Длина, </w:t>
            </w:r>
            <w:proofErr w:type="gramStart"/>
            <w:r w:rsidRPr="0084335A">
              <w:t>м</w:t>
            </w:r>
            <w:proofErr w:type="gramEnd"/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Длина маршрута от источника образования ТКО до объекта системы обращения с ТКО.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waste_facility</w:t>
            </w:r>
          </w:p>
        </w:tc>
        <w:tc>
          <w:tcPr>
            <w:tcW w:w="815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Объекты обращения с ТКО</w:t>
            </w: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Label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Объект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 объекта обращения с ТКО и вид обработки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Code_object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Код объекта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Трехзначный код объекта 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Territory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Территория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Территория/Макрорайон, к которому принадлежит объекта обращения с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Municipal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Муниципальное образование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МО, на территории которого располагается объект обращения с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T_settlement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Населенный пункт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населенного пункта, на территории которого располагается объект обращения с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Name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 объекта обращения с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Object_type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 объекта обращения с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Status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Статус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proofErr w:type="gramStart"/>
            <w:r w:rsidRPr="0084335A">
              <w:t>Статус объекта: существующий, проектируемый или предлагаемых в рамках ГСО</w:t>
            </w:r>
            <w:proofErr w:type="gramEnd"/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Capacity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Мощность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Мощность объекта по обращению с ТКО, т/год 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TECH_ZONE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Технологическая зона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Технологическая зона обслуживания, к которой относится объект обращения с ТКО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Object_type_2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Тип обработки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Способ обработки ТКО (сортировка, утилизация, обезвреживание)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ExploitDate_IN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Год ввода в эксплуатацию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Предполагаемый (для предлагаемых объектов) или действительный (для существующих объектов) год ввода объекта в эксплуатацию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ExploitDateOut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Год вывода из эксплуатации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Предполагаемый </w:t>
            </w:r>
            <w:proofErr w:type="gramStart"/>
            <w:r w:rsidRPr="0084335A">
              <w:t xml:space="preserve">( </w:t>
            </w:r>
            <w:proofErr w:type="gramEnd"/>
            <w:r w:rsidRPr="0084335A">
              <w:t>для предлагаемых и проектируемых объектов) или действительный (для существующих) год вывода объекта из эксплуатации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Years_of_operation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Период эксплуатации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t>Период использования, годы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End_product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Продукт переработки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Продукты переработки на объекте (тепл</w:t>
            </w:r>
            <w:proofErr w:type="gramStart"/>
            <w:r w:rsidRPr="0084335A">
              <w:t>о-</w:t>
            </w:r>
            <w:proofErr w:type="gramEnd"/>
            <w:r w:rsidRPr="0084335A">
              <w:t xml:space="preserve"> и/или электроэнергия, виды вторичного сырья)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Cadaster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Кадастровый номер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Кадастровый номер земельного участка (для существующих объектов) 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X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</w:tr>
      <w:tr w:rsidR="0084335A" w:rsidRPr="0084335A" w:rsidTr="009B0261">
        <w:trPr>
          <w:cantSplit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  <w:rPr>
                <w:lang w:val="en-US"/>
              </w:rPr>
            </w:pPr>
            <w:r w:rsidRPr="0084335A">
              <w:rPr>
                <w:lang w:val="en-US"/>
              </w:rPr>
              <w:t>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</w:tr>
      <w:tr w:rsidR="0084335A" w:rsidRPr="0084335A" w:rsidTr="009B0261">
        <w:trPr>
          <w:cantSplit/>
          <w:trHeight w:val="282"/>
        </w:trPr>
        <w:tc>
          <w:tcPr>
            <w:tcW w:w="708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waste_source</w:t>
            </w:r>
          </w:p>
        </w:tc>
        <w:tc>
          <w:tcPr>
            <w:tcW w:w="815" w:type="pct"/>
            <w:vMerge w:val="restar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Источники образования ТКО</w:t>
            </w: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NAME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Название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населенного пункта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DISTRICT</w:t>
            </w:r>
          </w:p>
        </w:tc>
        <w:tc>
          <w:tcPr>
            <w:tcW w:w="958" w:type="pct"/>
            <w:vAlign w:val="bottom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Муниципальное образование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Наименование МО, к которому относится населенный пункт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Code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Code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Трехзначный уникальный код, присвоенный населенному пункту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Territory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Территория/ Макрорайон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Территория/Макрорайон, к которому принадлежит источник образования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Total_2015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Накопление ТКО 2015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Образование ТКО в населенном пункте на 2015, кг/год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Total_2020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Накопление ТКО 2020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Прогноз образование ТКО в населенном пункте на 2020 год, </w:t>
            </w:r>
            <w:proofErr w:type="gramStart"/>
            <w:r w:rsidRPr="0084335A">
              <w:t>кг</w:t>
            </w:r>
            <w:proofErr w:type="gramEnd"/>
            <w:r w:rsidRPr="0084335A">
              <w:t>/год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Total_2025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Накопление ТКО 2025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Прогноз образования ТКО в населенном пункте на 2025 год, </w:t>
            </w:r>
            <w:proofErr w:type="gramStart"/>
            <w:r w:rsidRPr="0084335A">
              <w:t>кг</w:t>
            </w:r>
            <w:proofErr w:type="gramEnd"/>
            <w:r w:rsidRPr="0084335A">
              <w:t>/год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Total_2035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Накопление ТКО 2035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Прогноз образования ТКО в населенном пункте на 2035 год, </w:t>
            </w:r>
            <w:proofErr w:type="gramStart"/>
            <w:r w:rsidRPr="0084335A">
              <w:t>кг</w:t>
            </w:r>
            <w:proofErr w:type="gramEnd"/>
            <w:r w:rsidRPr="0084335A">
              <w:t>/год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Popul2015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Население 2015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 xml:space="preserve">Оценка населения населенного пункта на 2015 год, чел. </w:t>
            </w:r>
          </w:p>
        </w:tc>
      </w:tr>
      <w:tr w:rsidR="0084335A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X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Широта</w:t>
            </w:r>
          </w:p>
        </w:tc>
      </w:tr>
      <w:tr w:rsidR="00A749AE" w:rsidRPr="0084335A" w:rsidTr="009B0261">
        <w:trPr>
          <w:cantSplit/>
          <w:trHeight w:val="278"/>
        </w:trPr>
        <w:tc>
          <w:tcPr>
            <w:tcW w:w="708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815" w:type="pct"/>
            <w:vMerge/>
            <w:vAlign w:val="center"/>
            <w:hideMark/>
          </w:tcPr>
          <w:p w:rsidR="00A749AE" w:rsidRPr="0084335A" w:rsidRDefault="00A749AE" w:rsidP="009B0261">
            <w:pPr>
              <w:rPr>
                <w:sz w:val="20"/>
              </w:rPr>
            </w:pPr>
          </w:p>
        </w:tc>
        <w:tc>
          <w:tcPr>
            <w:tcW w:w="623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rPr>
                <w:lang w:val="en-US"/>
              </w:rPr>
              <w:t>Y</w:t>
            </w:r>
          </w:p>
        </w:tc>
        <w:tc>
          <w:tcPr>
            <w:tcW w:w="958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  <w:tc>
          <w:tcPr>
            <w:tcW w:w="1896" w:type="pct"/>
            <w:hideMark/>
          </w:tcPr>
          <w:p w:rsidR="00A749AE" w:rsidRPr="0084335A" w:rsidRDefault="00A749AE" w:rsidP="009B0261">
            <w:pPr>
              <w:pStyle w:val="affffb"/>
            </w:pPr>
            <w:r w:rsidRPr="0084335A">
              <w:t>Долгота</w:t>
            </w:r>
          </w:p>
        </w:tc>
      </w:tr>
    </w:tbl>
    <w:p w:rsidR="00A749AE" w:rsidRPr="0084335A" w:rsidRDefault="00A749AE" w:rsidP="00A749AE"/>
    <w:p w:rsidR="00A749AE" w:rsidRPr="0084335A" w:rsidRDefault="00A749AE" w:rsidP="00A749AE">
      <w:pPr>
        <w:sectPr w:rsidR="00A749AE" w:rsidRPr="0084335A" w:rsidSect="009B026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9AE" w:rsidRPr="0084335A" w:rsidRDefault="00A749AE" w:rsidP="00396027">
      <w:pPr>
        <w:pStyle w:val="2"/>
      </w:pPr>
      <w:bookmarkStart w:id="139" w:name="_Toc459988222"/>
      <w:r w:rsidRPr="0084335A">
        <w:lastRenderedPageBreak/>
        <w:t>Информация о планируемых зонах деятельности регионального оператора по обращению с твердыми коммунальными отходами</w:t>
      </w:r>
      <w:bookmarkEnd w:id="139"/>
    </w:p>
    <w:p w:rsidR="00A749AE" w:rsidRPr="0084335A" w:rsidRDefault="00A749AE" w:rsidP="00A749AE">
      <w:r w:rsidRPr="0084335A">
        <w:t>Планируемые зоны представлены в разделе «Зоны деятельности региональных операторов по обращению с твердыми коммунальными отходами». В Электронной модели планируемые зоны деятельности регионального оператора по обращению с ТКО представлены в поле Технологическая зона (</w:t>
      </w:r>
      <w:r w:rsidRPr="0084335A">
        <w:rPr>
          <w:i/>
        </w:rPr>
        <w:t>TehZona</w:t>
      </w:r>
      <w:r w:rsidRPr="0084335A">
        <w:t>) класса пространственных объектов Направление потоков ТКО (</w:t>
      </w:r>
      <w:r w:rsidRPr="0084335A">
        <w:rPr>
          <w:i/>
        </w:rPr>
        <w:t>waste_direction</w:t>
      </w:r>
      <w:r w:rsidRPr="0084335A">
        <w:t xml:space="preserve">). </w:t>
      </w:r>
    </w:p>
    <w:p w:rsidR="00A749AE" w:rsidRPr="0084335A" w:rsidRDefault="00A749AE" w:rsidP="00A749AE"/>
    <w:p w:rsidR="00790808" w:rsidRPr="0084335A" w:rsidRDefault="00790808" w:rsidP="00F360DB">
      <w:pPr>
        <w:ind w:left="709" w:firstLine="0"/>
      </w:pPr>
    </w:p>
    <w:p w:rsidR="007A1E82" w:rsidRPr="0084335A" w:rsidRDefault="007A1E82" w:rsidP="00F360DB">
      <w:pPr>
        <w:ind w:left="709" w:firstLine="0"/>
        <w:sectPr w:rsidR="007A1E82" w:rsidRPr="0084335A" w:rsidSect="009D7163">
          <w:footerReference w:type="default" r:id="rId34"/>
          <w:pgSz w:w="11907" w:h="16840" w:code="9"/>
          <w:pgMar w:top="1134" w:right="1134" w:bottom="1134" w:left="1701" w:header="57" w:footer="340" w:gutter="0"/>
          <w:cols w:space="708"/>
          <w:docGrid w:linePitch="360"/>
        </w:sectPr>
      </w:pPr>
    </w:p>
    <w:p w:rsidR="00315E19" w:rsidRPr="0084335A" w:rsidRDefault="00315E19" w:rsidP="00396027">
      <w:pPr>
        <w:pStyle w:val="1"/>
      </w:pPr>
      <w:bookmarkStart w:id="140" w:name="_Toc437943419"/>
      <w:bookmarkStart w:id="141" w:name="_Toc438046171"/>
      <w:bookmarkStart w:id="142" w:name="_Toc438046233"/>
      <w:bookmarkStart w:id="143" w:name="_Toc459988223"/>
      <w:r w:rsidRPr="0084335A">
        <w:lastRenderedPageBreak/>
        <w:t xml:space="preserve">Срок действия </w:t>
      </w:r>
      <w:bookmarkEnd w:id="140"/>
      <w:bookmarkEnd w:id="141"/>
      <w:bookmarkEnd w:id="142"/>
      <w:r w:rsidR="00396027" w:rsidRPr="0084335A">
        <w:t>«Территориальной схемы обращения с отходами, в том числе с твердыми коммунальными отходами для Красноярского края»</w:t>
      </w:r>
      <w:bookmarkEnd w:id="143"/>
    </w:p>
    <w:p w:rsidR="00315E19" w:rsidRPr="0084335A" w:rsidRDefault="00315E19" w:rsidP="00863F9B">
      <w:r w:rsidRPr="0084335A">
        <w:t xml:space="preserve">«Территориальная схема обращения с отходами, в том числе с твердыми коммунальными отходами для Красноярского края» </w:t>
      </w:r>
      <w:r w:rsidR="00365B5E" w:rsidRPr="0084335A">
        <w:t xml:space="preserve">разработана </w:t>
      </w:r>
      <w:r w:rsidRPr="0084335A">
        <w:t xml:space="preserve">с выделением первой очереди мероприятий на срок до пяти лет (до 2020 г.) и прогнозом на срок до десяти (2025 г.), двадцати лет (до 2035 года). Территориальная схема может быть </w:t>
      </w:r>
      <w:r w:rsidR="00396027" w:rsidRPr="0084335A">
        <w:t>пересмотрена</w:t>
      </w:r>
      <w:r w:rsidRPr="0084335A">
        <w:t xml:space="preserve"> в соответствии с «Требованиями к составу и содержанию территориальных схем обращения с отходами, в том числе с твердыми коммунальными отходами» [</w:t>
      </w:r>
      <w:r w:rsidR="0091104D" w:rsidRPr="0084335A">
        <w:fldChar w:fldCharType="begin"/>
      </w:r>
      <w:r w:rsidRPr="0084335A">
        <w:instrText xml:space="preserve"> REF _Ref438972115 \h </w:instrText>
      </w:r>
      <w:r w:rsidR="0084335A">
        <w:instrText xml:space="preserve"> \* MERGEFORMAT </w:instrText>
      </w:r>
      <w:r w:rsidR="0091104D" w:rsidRPr="0084335A">
        <w:fldChar w:fldCharType="separate"/>
      </w:r>
      <w:r w:rsidR="000F3704" w:rsidRPr="0084335A">
        <w:rPr>
          <w:noProof/>
        </w:rPr>
        <w:t>5</w:t>
      </w:r>
      <w:r w:rsidR="0091104D" w:rsidRPr="0084335A">
        <w:fldChar w:fldCharType="end"/>
      </w:r>
      <w:r w:rsidRPr="0084335A">
        <w:t xml:space="preserve">]. </w:t>
      </w:r>
    </w:p>
    <w:p w:rsidR="00396027" w:rsidRPr="0084335A" w:rsidRDefault="00396027" w:rsidP="00863F9B">
      <w:r w:rsidRPr="0084335A">
        <w:t>К основаниям для пересмотра</w:t>
      </w:r>
      <w:r w:rsidR="0028664C" w:rsidRPr="0084335A">
        <w:t xml:space="preserve"> </w:t>
      </w:r>
      <w:r w:rsidR="00092CAA" w:rsidRPr="0084335A">
        <w:t xml:space="preserve">«Территориальная схема обращения с отходами, в том числе с твердыми коммунальными отходами для Красноярского края» </w:t>
      </w:r>
      <w:r w:rsidR="0028664C" w:rsidRPr="0084335A">
        <w:t xml:space="preserve">могут </w:t>
      </w:r>
      <w:proofErr w:type="gramStart"/>
      <w:r w:rsidRPr="0084335A">
        <w:t>относ</w:t>
      </w:r>
      <w:r w:rsidR="0028664C" w:rsidRPr="0084335A">
        <w:t>и</w:t>
      </w:r>
      <w:r w:rsidRPr="0084335A">
        <w:t>тся</w:t>
      </w:r>
      <w:proofErr w:type="gramEnd"/>
      <w:r w:rsidRPr="0084335A">
        <w:t xml:space="preserve">: </w:t>
      </w:r>
    </w:p>
    <w:p w:rsidR="00396027" w:rsidRPr="0084335A" w:rsidRDefault="00396027" w:rsidP="00396027">
      <w:pPr>
        <w:numPr>
          <w:ilvl w:val="0"/>
          <w:numId w:val="40"/>
        </w:numPr>
      </w:pPr>
      <w:r w:rsidRPr="0084335A">
        <w:t xml:space="preserve">Истечение трехлетнего срока с момента последнего пересмотра ТСО. </w:t>
      </w:r>
    </w:p>
    <w:p w:rsidR="00396027" w:rsidRPr="0084335A" w:rsidRDefault="00396027" w:rsidP="00396027">
      <w:pPr>
        <w:numPr>
          <w:ilvl w:val="0"/>
          <w:numId w:val="40"/>
        </w:numPr>
      </w:pPr>
      <w:r w:rsidRPr="0084335A">
        <w:t xml:space="preserve">Изменение федерального законодательства в сфере обращения с отходами производства и потребления. </w:t>
      </w:r>
    </w:p>
    <w:p w:rsidR="00092CAA" w:rsidRPr="0084335A" w:rsidRDefault="00092CAA" w:rsidP="00396027">
      <w:pPr>
        <w:numPr>
          <w:ilvl w:val="0"/>
          <w:numId w:val="40"/>
        </w:numPr>
      </w:pPr>
      <w:r w:rsidRPr="0084335A">
        <w:t xml:space="preserve">Изменение нормативов накопления твердых коммунальных отходов. </w:t>
      </w:r>
    </w:p>
    <w:p w:rsidR="00092CAA" w:rsidRPr="0084335A" w:rsidRDefault="00092CAA" w:rsidP="00396027">
      <w:pPr>
        <w:numPr>
          <w:ilvl w:val="0"/>
          <w:numId w:val="40"/>
        </w:numPr>
      </w:pPr>
      <w:r w:rsidRPr="0084335A">
        <w:t xml:space="preserve">Внесение изменения в документы территориального планирования Красноярского края. </w:t>
      </w:r>
    </w:p>
    <w:p w:rsidR="00092CAA" w:rsidRPr="0084335A" w:rsidRDefault="00092CAA" w:rsidP="00396027">
      <w:pPr>
        <w:numPr>
          <w:ilvl w:val="0"/>
          <w:numId w:val="40"/>
        </w:numPr>
      </w:pPr>
      <w:r w:rsidRPr="0084335A">
        <w:t xml:space="preserve">Необходимость внесения изменений в инвестиционные программы </w:t>
      </w:r>
      <w:r w:rsidRPr="0084335A">
        <w:rPr>
          <w:rFonts w:eastAsia="Calibri"/>
        </w:rPr>
        <w:t xml:space="preserve">в области обращения с твердыми коммунальными отходами. </w:t>
      </w:r>
    </w:p>
    <w:p w:rsidR="00790808" w:rsidRPr="0084335A" w:rsidRDefault="00790808" w:rsidP="00C94D21">
      <w:pPr>
        <w:pStyle w:val="22"/>
        <w:spacing w:before="240"/>
      </w:pPr>
      <w:r w:rsidRPr="0084335A">
        <w:lastRenderedPageBreak/>
        <w:t>Список использованной литературы</w:t>
      </w:r>
    </w:p>
    <w:p w:rsidR="002234AE" w:rsidRPr="0084335A" w:rsidRDefault="00D42FAF" w:rsidP="00A749AE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44" w:name="_Ref439076201"/>
      <w:r w:rsidR="000F3704" w:rsidRPr="0084335A">
        <w:rPr>
          <w:noProof/>
        </w:rPr>
        <w:t>1</w:t>
      </w:r>
      <w:bookmarkEnd w:id="144"/>
      <w:r>
        <w:rPr>
          <w:noProof/>
        </w:rPr>
        <w:fldChar w:fldCharType="end"/>
      </w:r>
      <w:r w:rsidR="002234AE" w:rsidRPr="0084335A">
        <w:t>.</w:t>
      </w:r>
      <w:r w:rsidR="00C94D21" w:rsidRPr="0084335A">
        <w:rPr>
          <w:lang w:val="en-US"/>
        </w:rPr>
        <w:t> </w:t>
      </w:r>
      <w:r w:rsidR="002234AE" w:rsidRPr="0084335A">
        <w:t xml:space="preserve">«Земельный кодекс Российской Федерации» от 25.10.2001 </w:t>
      </w:r>
      <w:r w:rsidR="00884F68" w:rsidRPr="0084335A">
        <w:t>№</w:t>
      </w:r>
      <w:r w:rsidR="0038126D" w:rsidRPr="0084335A">
        <w:rPr>
          <w:lang w:val="en-US"/>
        </w:rPr>
        <w:t> </w:t>
      </w:r>
      <w:r w:rsidR="002234AE" w:rsidRPr="0084335A">
        <w:t xml:space="preserve">136-ФЗ (ред. от 28.11.2015). </w:t>
      </w:r>
    </w:p>
    <w:p w:rsidR="007641E4" w:rsidRPr="0084335A" w:rsidRDefault="00D42FAF" w:rsidP="007641E4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45" w:name="_Ref438972620"/>
      <w:r w:rsidR="000F3704" w:rsidRPr="0084335A">
        <w:rPr>
          <w:noProof/>
        </w:rPr>
        <w:t>2</w:t>
      </w:r>
      <w:bookmarkEnd w:id="145"/>
      <w:r>
        <w:rPr>
          <w:noProof/>
        </w:rPr>
        <w:fldChar w:fldCharType="end"/>
      </w:r>
      <w:r w:rsidR="007641E4" w:rsidRPr="0084335A">
        <w:t>.</w:t>
      </w:r>
      <w:r w:rsidR="00C94D21" w:rsidRPr="0084335A">
        <w:rPr>
          <w:lang w:val="en-US"/>
        </w:rPr>
        <w:t> </w:t>
      </w:r>
      <w:r w:rsidR="007641E4" w:rsidRPr="0084335A">
        <w:t xml:space="preserve">Федеральный закон от 24.06.1998 </w:t>
      </w:r>
      <w:r w:rsidR="00884F68" w:rsidRPr="0084335A">
        <w:t>№</w:t>
      </w:r>
      <w:r w:rsidR="007641E4" w:rsidRPr="0084335A">
        <w:t xml:space="preserve"> 89-ФЗ </w:t>
      </w:r>
      <w:r w:rsidR="00884F68" w:rsidRPr="0084335A">
        <w:t>«</w:t>
      </w:r>
      <w:r w:rsidR="007641E4" w:rsidRPr="0084335A">
        <w:t>Об отходах производства и потребления</w:t>
      </w:r>
      <w:r w:rsidR="00884F68" w:rsidRPr="0084335A">
        <w:t>»</w:t>
      </w:r>
      <w:r w:rsidR="007641E4" w:rsidRPr="0084335A">
        <w:t xml:space="preserve"> (редакция с изменениями, вступающими в силу 01.01.2016). </w:t>
      </w:r>
    </w:p>
    <w:p w:rsidR="002234AE" w:rsidRPr="0084335A" w:rsidRDefault="00D42FAF" w:rsidP="002234AE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46" w:name="_Ref439076324"/>
      <w:r w:rsidR="000F3704" w:rsidRPr="0084335A">
        <w:rPr>
          <w:noProof/>
        </w:rPr>
        <w:t>3</w:t>
      </w:r>
      <w:bookmarkEnd w:id="146"/>
      <w:r>
        <w:rPr>
          <w:noProof/>
        </w:rPr>
        <w:fldChar w:fldCharType="end"/>
      </w:r>
      <w:r w:rsidR="002234AE" w:rsidRPr="0084335A">
        <w:t>.</w:t>
      </w:r>
      <w:r w:rsidR="00C94D21" w:rsidRPr="0084335A">
        <w:rPr>
          <w:lang w:val="en-US"/>
        </w:rPr>
        <w:t> </w:t>
      </w:r>
      <w:r w:rsidR="002234AE" w:rsidRPr="0084335A">
        <w:t xml:space="preserve">Постановление Правительства РФ от 28.09.2015 </w:t>
      </w:r>
      <w:r w:rsidR="00884F68" w:rsidRPr="0084335A">
        <w:t>№</w:t>
      </w:r>
      <w:r w:rsidR="0038126D" w:rsidRPr="0084335A">
        <w:rPr>
          <w:lang w:val="en-US"/>
        </w:rPr>
        <w:t> </w:t>
      </w:r>
      <w:r w:rsidR="002234AE" w:rsidRPr="0084335A">
        <w:t xml:space="preserve">1029 </w:t>
      </w:r>
      <w:r w:rsidR="00884F68" w:rsidRPr="0084335A">
        <w:t>«</w:t>
      </w:r>
      <w:r w:rsidR="002234AE" w:rsidRPr="0084335A">
        <w:t>Об утверждении критериев отнесения объектов, оказывающих негативное воздействие на окружающую среду, к объектам I, II, III и IV категорий</w:t>
      </w:r>
      <w:r w:rsidR="00884F68" w:rsidRPr="0084335A">
        <w:t>»</w:t>
      </w:r>
      <w:r w:rsidR="002234AE" w:rsidRPr="0084335A">
        <w:t xml:space="preserve">. </w:t>
      </w:r>
    </w:p>
    <w:p w:rsidR="005A27B6" w:rsidRPr="0084335A" w:rsidRDefault="00D42FAF" w:rsidP="005A27B6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47" w:name="_Ref439070160"/>
      <w:r w:rsidR="000F3704" w:rsidRPr="0084335A">
        <w:rPr>
          <w:noProof/>
        </w:rPr>
        <w:t>4</w:t>
      </w:r>
      <w:bookmarkEnd w:id="147"/>
      <w:r>
        <w:rPr>
          <w:noProof/>
        </w:rPr>
        <w:fldChar w:fldCharType="end"/>
      </w:r>
      <w:r w:rsidR="005A27B6" w:rsidRPr="0084335A">
        <w:t>.</w:t>
      </w:r>
      <w:r w:rsidR="00C94D21" w:rsidRPr="0084335A">
        <w:rPr>
          <w:lang w:val="en-US"/>
        </w:rPr>
        <w:t> </w:t>
      </w:r>
      <w:r w:rsidR="005A27B6" w:rsidRPr="0084335A">
        <w:t xml:space="preserve">Приказ Минприроды России «Об утверждении комплексной стратегии обращения с твердыми коммунальными (бытовыми) отходами в Российской Федерации» от 14.08.2013 № 298. </w:t>
      </w:r>
    </w:p>
    <w:p w:rsidR="007641E4" w:rsidRPr="0084335A" w:rsidRDefault="00D42FAF" w:rsidP="007641E4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48" w:name="_Ref438972115"/>
      <w:r w:rsidR="000F3704" w:rsidRPr="0084335A">
        <w:rPr>
          <w:noProof/>
        </w:rPr>
        <w:t>5</w:t>
      </w:r>
      <w:bookmarkEnd w:id="148"/>
      <w:r>
        <w:rPr>
          <w:noProof/>
        </w:rPr>
        <w:fldChar w:fldCharType="end"/>
      </w:r>
      <w:r w:rsidR="00C94D21" w:rsidRPr="0084335A">
        <w:t>.</w:t>
      </w:r>
      <w:r w:rsidR="00C94D21" w:rsidRPr="0084335A">
        <w:rPr>
          <w:lang w:val="en-US"/>
        </w:rPr>
        <w:t> </w:t>
      </w:r>
      <w:r w:rsidR="00315E19" w:rsidRPr="0084335A">
        <w:t xml:space="preserve">Постановление Правительства РФ от 16.03.2016 </w:t>
      </w:r>
      <w:r w:rsidR="00884F68" w:rsidRPr="0084335A">
        <w:t>№</w:t>
      </w:r>
      <w:r w:rsidR="0038126D" w:rsidRPr="0084335A">
        <w:rPr>
          <w:lang w:val="en-US"/>
        </w:rPr>
        <w:t> </w:t>
      </w:r>
      <w:r w:rsidR="00315E19" w:rsidRPr="0084335A">
        <w:t xml:space="preserve">197 «Об утверждении требований к составу и содержанию территориальных схем обращения с отходами, в том числе с твердыми коммунальными отходами». </w:t>
      </w:r>
    </w:p>
    <w:p w:rsidR="00296AB9" w:rsidRPr="0084335A" w:rsidRDefault="00D42FAF" w:rsidP="00296AB9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49" w:name="_Ref386473435"/>
      <w:r w:rsidR="000F3704" w:rsidRPr="0084335A">
        <w:rPr>
          <w:noProof/>
        </w:rPr>
        <w:t>6</w:t>
      </w:r>
      <w:bookmarkEnd w:id="149"/>
      <w:r>
        <w:rPr>
          <w:noProof/>
        </w:rPr>
        <w:fldChar w:fldCharType="end"/>
      </w:r>
      <w:r w:rsidR="00C94D21" w:rsidRPr="0084335A">
        <w:t>.</w:t>
      </w:r>
      <w:r w:rsidR="00C94D21" w:rsidRPr="0084335A">
        <w:rPr>
          <w:lang w:val="en-US"/>
        </w:rPr>
        <w:t> </w:t>
      </w:r>
      <w:r w:rsidR="00296AB9" w:rsidRPr="0084335A">
        <w:t xml:space="preserve">СанПиН 42-128-4690-88. Санитарные правила содержания территорий населенных мест (утв. Главным государственным санитарным врачом СССР 05.08.1988 № 4690-88). </w:t>
      </w:r>
    </w:p>
    <w:p w:rsidR="00431AB8" w:rsidRPr="0084335A" w:rsidRDefault="00D42FAF" w:rsidP="00431AB8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50" w:name="_Ref399808610"/>
      <w:r w:rsidR="000F3704" w:rsidRPr="0084335A">
        <w:rPr>
          <w:noProof/>
        </w:rPr>
        <w:t>7</w:t>
      </w:r>
      <w:bookmarkEnd w:id="150"/>
      <w:r>
        <w:rPr>
          <w:noProof/>
        </w:rPr>
        <w:fldChar w:fldCharType="end"/>
      </w:r>
      <w:r w:rsidR="00C94D21" w:rsidRPr="0084335A">
        <w:t>.</w:t>
      </w:r>
      <w:r w:rsidR="00C94D21" w:rsidRPr="0084335A">
        <w:rPr>
          <w:lang w:val="en-US"/>
        </w:rPr>
        <w:t> </w:t>
      </w:r>
      <w:r w:rsidR="00431AB8" w:rsidRPr="0084335A">
        <w:t>ГОСТ 27415-87. Мусоровозы. Общие технические требования (утв. Постановлением Госстандарта СССР от 24.09.1987 № 3667) (ред. от 13.02.1991).</w:t>
      </w:r>
    </w:p>
    <w:p w:rsidR="00237E59" w:rsidRPr="0084335A" w:rsidRDefault="00D42FAF" w:rsidP="00237E59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51" w:name="_Ref431055854"/>
      <w:r w:rsidR="000F3704" w:rsidRPr="0084335A">
        <w:rPr>
          <w:noProof/>
        </w:rPr>
        <w:t>8</w:t>
      </w:r>
      <w:bookmarkEnd w:id="151"/>
      <w:r>
        <w:rPr>
          <w:noProof/>
        </w:rPr>
        <w:fldChar w:fldCharType="end"/>
      </w:r>
      <w:r w:rsidR="00237E59" w:rsidRPr="0084335A">
        <w:t>.</w:t>
      </w:r>
      <w:r w:rsidR="00237E59" w:rsidRPr="0084335A">
        <w:rPr>
          <w:lang w:val="en-US"/>
        </w:rPr>
        <w:t> </w:t>
      </w:r>
      <w:r w:rsidR="00237E59" w:rsidRPr="0084335A">
        <w:t xml:space="preserve">МДК 7-01.2003. Методические рекомендации о порядке </w:t>
      </w:r>
      <w:proofErr w:type="gramStart"/>
      <w:r w:rsidR="00237E59" w:rsidRPr="0084335A">
        <w:t>разработки генеральных схем очистки территорий населенных пунктов Российской</w:t>
      </w:r>
      <w:proofErr w:type="gramEnd"/>
      <w:r w:rsidR="00237E59" w:rsidRPr="0084335A">
        <w:t xml:space="preserve"> Федерации, утв. Постановлением Госстроя РФ от 21.08.2003 № 152.</w:t>
      </w:r>
    </w:p>
    <w:p w:rsidR="002A6183" w:rsidRPr="0084335A" w:rsidRDefault="00D42FAF" w:rsidP="004E645C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52" w:name="_Ref428720408"/>
      <w:r w:rsidR="000F3704" w:rsidRPr="0084335A">
        <w:rPr>
          <w:noProof/>
        </w:rPr>
        <w:t>9</w:t>
      </w:r>
      <w:bookmarkEnd w:id="152"/>
      <w:r>
        <w:rPr>
          <w:noProof/>
        </w:rPr>
        <w:fldChar w:fldCharType="end"/>
      </w:r>
      <w:r w:rsidR="00790808" w:rsidRPr="0084335A">
        <w:t>. Закон Красноярского края «О перечне административно-территориальных единиц и территориальных единиц Красноярского края» № 10-4765 от 10. 06.2010 года (ред. от 05.11.2015)</w:t>
      </w:r>
      <w:r w:rsidR="00431AB8" w:rsidRPr="0084335A">
        <w:t xml:space="preserve">. </w:t>
      </w:r>
    </w:p>
    <w:bookmarkStart w:id="153" w:name="_Ref443392993"/>
    <w:bookmarkStart w:id="154" w:name="_Ref443392997"/>
    <w:p w:rsidR="00365B5E" w:rsidRPr="0084335A" w:rsidRDefault="0091104D" w:rsidP="00365B5E">
      <w:r w:rsidRPr="0084335A">
        <w:fldChar w:fldCharType="begin"/>
      </w:r>
      <w:r w:rsidR="00365B5E" w:rsidRPr="0084335A">
        <w:instrText xml:space="preserve"> SEQ Формула \* ARABIC </w:instrText>
      </w:r>
      <w:r w:rsidRPr="0084335A">
        <w:fldChar w:fldCharType="separate"/>
      </w:r>
      <w:bookmarkStart w:id="155" w:name="_Ref442633990"/>
      <w:r w:rsidR="000F3704" w:rsidRPr="0084335A">
        <w:rPr>
          <w:noProof/>
        </w:rPr>
        <w:t>10</w:t>
      </w:r>
      <w:bookmarkEnd w:id="155"/>
      <w:r w:rsidRPr="0084335A">
        <w:fldChar w:fldCharType="end"/>
      </w:r>
      <w:r w:rsidR="00365B5E" w:rsidRPr="0084335A">
        <w:t>. Генеральная схема санитарной очистки муниципальных образований Красноярского края в рамках подпрограммы «Обращение с отходами на территории Красноярского края» государственной программы Красноярского края «Охрана окружающей среды, воспроизводство природных ресурсов». Отчет по результатам выполнения работ 3 этапа Государственного контракта от 27.03.2015 № 99. «Генеральная схема очистки Южных и Северных территорий Красноярского края. Книга 1, Раздел 1, Том 1//ООО «ИПЭиГ». СПб, 2015. – 244 с.</w:t>
      </w:r>
      <w:bookmarkEnd w:id="153"/>
    </w:p>
    <w:p w:rsidR="00637658" w:rsidRPr="0084335A" w:rsidRDefault="0091104D" w:rsidP="00315E19">
      <w:r w:rsidRPr="0084335A">
        <w:fldChar w:fldCharType="begin"/>
      </w:r>
      <w:r w:rsidR="00637658" w:rsidRPr="0084335A">
        <w:instrText xml:space="preserve"> SEQ Формула \* ARABIC </w:instrText>
      </w:r>
      <w:r w:rsidRPr="0084335A">
        <w:fldChar w:fldCharType="separate"/>
      </w:r>
      <w:bookmarkStart w:id="156" w:name="_Ref442634026"/>
      <w:r w:rsidR="000F3704" w:rsidRPr="0084335A">
        <w:rPr>
          <w:noProof/>
        </w:rPr>
        <w:t>11</w:t>
      </w:r>
      <w:bookmarkEnd w:id="156"/>
      <w:r w:rsidRPr="0084335A">
        <w:fldChar w:fldCharType="end"/>
      </w:r>
      <w:r w:rsidR="00637658" w:rsidRPr="0084335A">
        <w:t>.</w:t>
      </w:r>
      <w:r w:rsidR="00C94D21" w:rsidRPr="0084335A">
        <w:rPr>
          <w:lang w:val="en-US"/>
        </w:rPr>
        <w:t> </w:t>
      </w:r>
      <w:r w:rsidR="00637658" w:rsidRPr="0084335A">
        <w:t xml:space="preserve">Генеральные схемы очистки территорий населенных пунктов Западного, Восточного, Центрального макрорайонов Красноярского края. Отчет по результатам </w:t>
      </w:r>
      <w:r w:rsidR="00637658" w:rsidRPr="0084335A">
        <w:lastRenderedPageBreak/>
        <w:t>выполнения работ 3 этапа Государственного контракта от 06.03.2014 № 326/13. Схема очистки территории населенных пунктов от ТБО. Книга 1, Раздел 4.1//ООО «ИПЭиГ». СПб, 2014. – 330 с.</w:t>
      </w:r>
      <w:bookmarkEnd w:id="154"/>
    </w:p>
    <w:p w:rsidR="00A749AE" w:rsidRPr="0084335A" w:rsidRDefault="00D42FAF" w:rsidP="00A749AE">
      <w:r>
        <w:fldChar w:fldCharType="begin"/>
      </w:r>
      <w:r>
        <w:instrText xml:space="preserve"> SEQ Формула \* ARABIC </w:instrText>
      </w:r>
      <w:r>
        <w:fldChar w:fldCharType="separate"/>
      </w:r>
      <w:bookmarkStart w:id="157" w:name="_Ref431428365"/>
      <w:r w:rsidR="000F3704" w:rsidRPr="0084335A">
        <w:rPr>
          <w:noProof/>
        </w:rPr>
        <w:t>12</w:t>
      </w:r>
      <w:bookmarkEnd w:id="157"/>
      <w:r>
        <w:rPr>
          <w:noProof/>
        </w:rPr>
        <w:fldChar w:fldCharType="end"/>
      </w:r>
      <w:r w:rsidR="00A749AE" w:rsidRPr="0084335A">
        <w:t>. Справка ArcGIS 10.1 [Электронный ресурс]. Режим доступа: http://resources.arcgis.com/ru/help, свободный. - Загл. с экрана. - Яз</w:t>
      </w:r>
      <w:proofErr w:type="gramStart"/>
      <w:r w:rsidR="00A749AE" w:rsidRPr="0084335A">
        <w:t>.</w:t>
      </w:r>
      <w:proofErr w:type="gramEnd"/>
      <w:r w:rsidR="00A749AE" w:rsidRPr="0084335A">
        <w:t xml:space="preserve"> </w:t>
      </w:r>
      <w:proofErr w:type="gramStart"/>
      <w:r w:rsidR="00A749AE" w:rsidRPr="0084335A">
        <w:t>р</w:t>
      </w:r>
      <w:proofErr w:type="gramEnd"/>
      <w:r w:rsidR="00A749AE" w:rsidRPr="0084335A">
        <w:t>ус.</w:t>
      </w:r>
    </w:p>
    <w:p w:rsidR="00A749AE" w:rsidRPr="0084335A" w:rsidRDefault="0091104D" w:rsidP="00A749AE">
      <w:r w:rsidRPr="0084335A">
        <w:fldChar w:fldCharType="begin"/>
      </w:r>
      <w:r w:rsidR="00A749AE" w:rsidRPr="0084335A">
        <w:rPr>
          <w:lang w:val="en-US"/>
        </w:rPr>
        <w:instrText>SEQ</w:instrText>
      </w:r>
      <w:r w:rsidR="00A749AE" w:rsidRPr="0084335A">
        <w:instrText xml:space="preserve"> Формула \* </w:instrText>
      </w:r>
      <w:r w:rsidR="00A749AE" w:rsidRPr="0084335A">
        <w:rPr>
          <w:lang w:val="en-US"/>
        </w:rPr>
        <w:instrText>ARABIC</w:instrText>
      </w:r>
      <w:r w:rsidRPr="0084335A">
        <w:fldChar w:fldCharType="separate"/>
      </w:r>
      <w:bookmarkStart w:id="158" w:name="_Ref450313919"/>
      <w:r w:rsidR="000F3704" w:rsidRPr="0084335A">
        <w:rPr>
          <w:noProof/>
        </w:rPr>
        <w:t>13</w:t>
      </w:r>
      <w:bookmarkEnd w:id="158"/>
      <w:r w:rsidRPr="0084335A">
        <w:fldChar w:fldCharType="end"/>
      </w:r>
      <w:r w:rsidR="00A749AE" w:rsidRPr="0084335A">
        <w:t xml:space="preserve">. ArcGIS Network Analyst [Электронный ресурс]. Режим доступа: </w:t>
      </w:r>
      <w:hyperlink r:id="rId35" w:history="1">
        <w:r w:rsidR="00A749AE" w:rsidRPr="0084335A">
          <w:rPr>
            <w:rStyle w:val="af0"/>
            <w:color w:val="auto"/>
          </w:rPr>
          <w:t>http://www.esri-cis.ru/products/networkanalyst/detail/review/</w:t>
        </w:r>
      </w:hyperlink>
      <w:r w:rsidR="00A749AE" w:rsidRPr="0084335A">
        <w:t>, свободный. - Загл. с экрана. - Яз</w:t>
      </w:r>
      <w:proofErr w:type="gramStart"/>
      <w:r w:rsidR="00A749AE" w:rsidRPr="0084335A">
        <w:t>.</w:t>
      </w:r>
      <w:proofErr w:type="gramEnd"/>
      <w:r w:rsidR="00A749AE" w:rsidRPr="0084335A">
        <w:t xml:space="preserve"> </w:t>
      </w:r>
      <w:proofErr w:type="gramStart"/>
      <w:r w:rsidR="00A749AE" w:rsidRPr="0084335A">
        <w:t>р</w:t>
      </w:r>
      <w:proofErr w:type="gramEnd"/>
      <w:r w:rsidR="00A749AE" w:rsidRPr="0084335A">
        <w:t>ус.</w:t>
      </w:r>
    </w:p>
    <w:p w:rsidR="00A749AE" w:rsidRPr="0084335A" w:rsidRDefault="0091104D" w:rsidP="00A749AE">
      <w:r w:rsidRPr="0084335A">
        <w:fldChar w:fldCharType="begin"/>
      </w:r>
      <w:r w:rsidR="00A749AE" w:rsidRPr="0084335A">
        <w:rPr>
          <w:lang w:val="en-US"/>
        </w:rPr>
        <w:instrText>SEQ</w:instrText>
      </w:r>
      <w:r w:rsidR="00A749AE" w:rsidRPr="0084335A">
        <w:instrText xml:space="preserve"> Формула \* </w:instrText>
      </w:r>
      <w:r w:rsidR="00A749AE" w:rsidRPr="0084335A">
        <w:rPr>
          <w:lang w:val="en-US"/>
        </w:rPr>
        <w:instrText>ARABIC</w:instrText>
      </w:r>
      <w:r w:rsidRPr="0084335A">
        <w:fldChar w:fldCharType="separate"/>
      </w:r>
      <w:r w:rsidR="000F3704" w:rsidRPr="0084335A">
        <w:rPr>
          <w:noProof/>
        </w:rPr>
        <w:t>14</w:t>
      </w:r>
      <w:r w:rsidRPr="0084335A">
        <w:fldChar w:fldCharType="end"/>
      </w:r>
      <w:r w:rsidR="00A749AE" w:rsidRPr="0084335A">
        <w:t xml:space="preserve">. ESRI CIS [Электронный ресурс]: Сайт компании. Режим доступа: </w:t>
      </w:r>
      <w:hyperlink r:id="rId36" w:history="1">
        <w:r w:rsidR="00A749AE" w:rsidRPr="0084335A">
          <w:rPr>
            <w:rStyle w:val="af0"/>
            <w:color w:val="auto"/>
          </w:rPr>
          <w:t>http://www.esri-cis.ru/products/networkanalyst/detail/review/</w:t>
        </w:r>
      </w:hyperlink>
      <w:r w:rsidR="00A749AE" w:rsidRPr="0084335A">
        <w:t>, свободный. - Загл. с экрана. - Яз</w:t>
      </w:r>
      <w:proofErr w:type="gramStart"/>
      <w:r w:rsidR="00A749AE" w:rsidRPr="0084335A">
        <w:t>.</w:t>
      </w:r>
      <w:proofErr w:type="gramEnd"/>
      <w:r w:rsidR="00A749AE" w:rsidRPr="0084335A">
        <w:t xml:space="preserve"> </w:t>
      </w:r>
      <w:proofErr w:type="gramStart"/>
      <w:r w:rsidR="00A749AE" w:rsidRPr="0084335A">
        <w:t>р</w:t>
      </w:r>
      <w:proofErr w:type="gramEnd"/>
      <w:r w:rsidR="00A749AE" w:rsidRPr="0084335A">
        <w:t>ус.</w:t>
      </w:r>
    </w:p>
    <w:p w:rsidR="00A749AE" w:rsidRPr="0084335A" w:rsidRDefault="0091104D" w:rsidP="00A749AE">
      <w:r w:rsidRPr="0084335A">
        <w:fldChar w:fldCharType="begin"/>
      </w:r>
      <w:r w:rsidR="00A749AE" w:rsidRPr="0084335A">
        <w:rPr>
          <w:lang w:val="en-US"/>
        </w:rPr>
        <w:instrText xml:space="preserve">SEQ </w:instrText>
      </w:r>
      <w:r w:rsidR="00A749AE" w:rsidRPr="0084335A">
        <w:instrText>Формула</w:instrText>
      </w:r>
      <w:r w:rsidR="00A749AE" w:rsidRPr="0084335A">
        <w:rPr>
          <w:lang w:val="en-US"/>
        </w:rPr>
        <w:instrText xml:space="preserve"> \* ARABIC</w:instrText>
      </w:r>
      <w:r w:rsidRPr="0084335A">
        <w:fldChar w:fldCharType="separate"/>
      </w:r>
      <w:bookmarkStart w:id="159" w:name="_Ref399805450"/>
      <w:r w:rsidR="000F3704" w:rsidRPr="0084335A">
        <w:rPr>
          <w:noProof/>
          <w:lang w:val="en-US"/>
        </w:rPr>
        <w:t>15</w:t>
      </w:r>
      <w:bookmarkEnd w:id="159"/>
      <w:r w:rsidRPr="0084335A">
        <w:fldChar w:fldCharType="end"/>
      </w:r>
      <w:r w:rsidR="00A749AE" w:rsidRPr="0084335A">
        <w:rPr>
          <w:lang w:val="en-US"/>
        </w:rPr>
        <w:t>. Find Latitude and Longitude [</w:t>
      </w:r>
      <w:r w:rsidR="00A749AE" w:rsidRPr="0084335A">
        <w:t>Электронный</w:t>
      </w:r>
      <w:r w:rsidR="00A749AE" w:rsidRPr="0084335A">
        <w:rPr>
          <w:lang w:val="en-US"/>
        </w:rPr>
        <w:t xml:space="preserve"> </w:t>
      </w:r>
      <w:r w:rsidR="00A749AE" w:rsidRPr="0084335A">
        <w:t>ресурс</w:t>
      </w:r>
      <w:r w:rsidR="00A749AE" w:rsidRPr="0084335A">
        <w:rPr>
          <w:lang w:val="en-US"/>
        </w:rPr>
        <w:t xml:space="preserve">]. </w:t>
      </w:r>
      <w:r w:rsidR="00A749AE" w:rsidRPr="0084335A">
        <w:t xml:space="preserve">Режим доступа: </w:t>
      </w:r>
      <w:hyperlink r:id="rId37" w:history="1">
        <w:r w:rsidR="00A749AE" w:rsidRPr="0084335A">
          <w:rPr>
            <w:rStyle w:val="af0"/>
            <w:color w:val="auto"/>
          </w:rPr>
          <w:t>http://www.findlatitudeandlongitude.com/</w:t>
        </w:r>
      </w:hyperlink>
      <w:r w:rsidR="00A749AE" w:rsidRPr="0084335A">
        <w:t>, свободный. - Загл. с экрана. - Яз</w:t>
      </w:r>
      <w:proofErr w:type="gramStart"/>
      <w:r w:rsidR="00A749AE" w:rsidRPr="0084335A">
        <w:t>.</w:t>
      </w:r>
      <w:proofErr w:type="gramEnd"/>
      <w:r w:rsidR="00A749AE" w:rsidRPr="0084335A">
        <w:t xml:space="preserve"> </w:t>
      </w:r>
      <w:proofErr w:type="gramStart"/>
      <w:r w:rsidR="00A749AE" w:rsidRPr="0084335A">
        <w:t>а</w:t>
      </w:r>
      <w:proofErr w:type="gramEnd"/>
      <w:r w:rsidR="00A749AE" w:rsidRPr="0084335A">
        <w:t>нгл.</w:t>
      </w:r>
    </w:p>
    <w:p w:rsidR="00A749AE" w:rsidRPr="0084335A" w:rsidRDefault="0091104D" w:rsidP="00A749AE">
      <w:r w:rsidRPr="0084335A">
        <w:fldChar w:fldCharType="begin"/>
      </w:r>
      <w:r w:rsidR="00A749AE" w:rsidRPr="0084335A">
        <w:rPr>
          <w:lang w:val="en-US"/>
        </w:rPr>
        <w:instrText>SEQ</w:instrText>
      </w:r>
      <w:r w:rsidR="00A749AE" w:rsidRPr="0084335A">
        <w:instrText xml:space="preserve"> Формула \* </w:instrText>
      </w:r>
      <w:r w:rsidR="00A749AE" w:rsidRPr="0084335A">
        <w:rPr>
          <w:lang w:val="en-US"/>
        </w:rPr>
        <w:instrText>ARABIC</w:instrText>
      </w:r>
      <w:r w:rsidRPr="0084335A">
        <w:fldChar w:fldCharType="separate"/>
      </w:r>
      <w:bookmarkStart w:id="160" w:name="_Ref450667184"/>
      <w:r w:rsidR="000F3704" w:rsidRPr="0084335A">
        <w:rPr>
          <w:noProof/>
        </w:rPr>
        <w:t>16</w:t>
      </w:r>
      <w:bookmarkEnd w:id="160"/>
      <w:r w:rsidRPr="0084335A">
        <w:fldChar w:fldCharType="end"/>
      </w:r>
      <w:r w:rsidR="00A749AE" w:rsidRPr="0084335A">
        <w:t>. OpenStreetMap [Электронный ресурс]: Сайт проекта. Режим доступа: https://www.openstreetmap.org, свободный. - Загл. с экрана. - Яз. рус</w:t>
      </w:r>
      <w:proofErr w:type="gramStart"/>
      <w:r w:rsidR="00A749AE" w:rsidRPr="0084335A">
        <w:t xml:space="preserve">., </w:t>
      </w:r>
      <w:proofErr w:type="gramEnd"/>
      <w:r w:rsidR="00A749AE" w:rsidRPr="0084335A">
        <w:t>англ.</w:t>
      </w:r>
    </w:p>
    <w:p w:rsidR="00A749AE" w:rsidRPr="0084335A" w:rsidRDefault="00A749AE" w:rsidP="00315E19"/>
    <w:p w:rsidR="00637658" w:rsidRPr="0084335A" w:rsidRDefault="00637658" w:rsidP="004E645C"/>
    <w:sectPr w:rsidR="00637658" w:rsidRPr="0084335A" w:rsidSect="009D7163">
      <w:pgSz w:w="11907" w:h="16840" w:code="9"/>
      <w:pgMar w:top="1134" w:right="851" w:bottom="1134" w:left="1701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FAF" w:rsidRDefault="00D42FAF" w:rsidP="006335E5">
      <w:r>
        <w:separator/>
      </w:r>
    </w:p>
  </w:endnote>
  <w:endnote w:type="continuationSeparator" w:id="0">
    <w:p w:rsidR="00D42FAF" w:rsidRDefault="00D42FAF" w:rsidP="00633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81" w:type="dxa"/>
      <w:tblInd w:w="142" w:type="dxa"/>
      <w:tblBorders>
        <w:top w:val="single" w:sz="6" w:space="0" w:color="auto"/>
      </w:tblBorders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2235"/>
      <w:gridCol w:w="4827"/>
      <w:gridCol w:w="2268"/>
      <w:gridCol w:w="851"/>
    </w:tblGrid>
    <w:tr w:rsidR="002D0E34" w:rsidTr="007C16A1">
      <w:trPr>
        <w:cantSplit/>
        <w:trHeight w:val="274"/>
      </w:trPr>
      <w:tc>
        <w:tcPr>
          <w:tcW w:w="2235" w:type="dxa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2A299E" w:rsidP="007C16A1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drawing>
              <wp:inline distT="0" distB="0" distL="0" distR="0">
                <wp:extent cx="1296035" cy="365760"/>
                <wp:effectExtent l="0" t="0" r="0" b="0"/>
                <wp:docPr id="1" name="Рисунок 1" descr="ИПЭиГ 2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ПЭиГ 20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3650" b="189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7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7C16A1">
          <w:pPr>
            <w:spacing w:line="240" w:lineRule="auto"/>
            <w:ind w:firstLine="0"/>
            <w:jc w:val="left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2268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7C16A1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851" w:type="dxa"/>
          <w:vMerge w:val="restart"/>
          <w:tcBorders>
            <w:top w:val="single" w:sz="6" w:space="0" w:color="auto"/>
          </w:tcBorders>
        </w:tcPr>
        <w:p w:rsidR="002D0E34" w:rsidRPr="00BD4FA3" w:rsidRDefault="002D0E34" w:rsidP="007C16A1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  <w:tr w:rsidR="002D0E34" w:rsidRPr="00BD4FA3" w:rsidTr="007C16A1">
      <w:tblPrEx>
        <w:tblCellMar>
          <w:left w:w="108" w:type="dxa"/>
        </w:tblCellMar>
      </w:tblPrEx>
      <w:trPr>
        <w:cantSplit/>
        <w:trHeight w:val="139"/>
      </w:trPr>
      <w:tc>
        <w:tcPr>
          <w:tcW w:w="2235" w:type="dxa"/>
          <w:vMerge/>
        </w:tcPr>
        <w:p w:rsidR="002D0E34" w:rsidRPr="00BD4FA3" w:rsidRDefault="002D0E34" w:rsidP="007C16A1">
          <w:pPr>
            <w:spacing w:line="240" w:lineRule="auto"/>
            <w:ind w:firstLine="0"/>
          </w:pPr>
        </w:p>
      </w:tc>
      <w:tc>
        <w:tcPr>
          <w:tcW w:w="4827" w:type="dxa"/>
        </w:tcPr>
        <w:p w:rsidR="002D0E34" w:rsidRPr="00BD4FA3" w:rsidRDefault="002D0E34" w:rsidP="007C16A1">
          <w:pPr>
            <w:spacing w:line="240" w:lineRule="auto"/>
            <w:ind w:firstLine="0"/>
            <w:jc w:val="left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2268" w:type="dxa"/>
          <w:vAlign w:val="center"/>
        </w:tcPr>
        <w:p w:rsidR="002D0E34" w:rsidRPr="00BD4FA3" w:rsidRDefault="002D0E34" w:rsidP="007C16A1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851" w:type="dxa"/>
          <w:vMerge/>
        </w:tcPr>
        <w:p w:rsidR="002D0E34" w:rsidRPr="00BD4FA3" w:rsidRDefault="002D0E34" w:rsidP="007C16A1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Default="002D0E34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3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4996"/>
      <w:gridCol w:w="10142"/>
      <w:gridCol w:w="4757"/>
      <w:gridCol w:w="1339"/>
    </w:tblGrid>
    <w:tr w:rsidR="002D0E34" w:rsidRPr="00C83CD0" w:rsidTr="00300DC5">
      <w:trPr>
        <w:trHeight w:val="253"/>
      </w:trPr>
      <w:tc>
        <w:tcPr>
          <w:tcW w:w="1176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2D0E34" w:rsidP="00300DC5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drawing>
              <wp:inline distT="0" distB="0" distL="0" distR="0" wp14:anchorId="35D2AE08" wp14:editId="6E6B3196">
                <wp:extent cx="1137920" cy="308610"/>
                <wp:effectExtent l="19050" t="0" r="5080" b="0"/>
                <wp:docPr id="43" name="Рисунок 43" descr="ИПЭиГ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ИПЭиГ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92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8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300DC5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20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300DC5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15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300DC5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60</w:t>
          </w:r>
          <w:r>
            <w:rPr>
              <w:noProof/>
            </w:rPr>
            <w:fldChar w:fldCharType="end"/>
          </w:r>
        </w:p>
      </w:tc>
    </w:tr>
    <w:tr w:rsidR="002D0E34" w:rsidTr="00300DC5">
      <w:trPr>
        <w:trHeight w:val="128"/>
      </w:trPr>
      <w:tc>
        <w:tcPr>
          <w:tcW w:w="1176" w:type="pct"/>
          <w:vMerge/>
        </w:tcPr>
        <w:p w:rsidR="002D0E34" w:rsidRPr="00E51996" w:rsidRDefault="002D0E34" w:rsidP="00300DC5">
          <w:pPr>
            <w:spacing w:before="120"/>
          </w:pPr>
        </w:p>
      </w:tc>
      <w:tc>
        <w:tcPr>
          <w:tcW w:w="2388" w:type="pct"/>
        </w:tcPr>
        <w:p w:rsidR="002D0E34" w:rsidRPr="00E51996" w:rsidRDefault="002D0E34" w:rsidP="00300DC5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120" w:type="pct"/>
          <w:vAlign w:val="center"/>
        </w:tcPr>
        <w:p w:rsidR="002D0E34" w:rsidRPr="00E51996" w:rsidRDefault="002D0E34" w:rsidP="00300DC5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15" w:type="pct"/>
          <w:vMerge/>
        </w:tcPr>
        <w:p w:rsidR="002D0E34" w:rsidRPr="00E51996" w:rsidRDefault="002D0E34" w:rsidP="00300DC5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106412" w:rsidRDefault="002D0E34" w:rsidP="00106412">
    <w:pPr>
      <w:pStyle w:val="af6"/>
      <w:rPr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2127"/>
      <w:gridCol w:w="4792"/>
      <w:gridCol w:w="1978"/>
      <w:gridCol w:w="566"/>
    </w:tblGrid>
    <w:tr w:rsidR="002D0E34" w:rsidTr="00E17E44">
      <w:trPr>
        <w:cantSplit/>
        <w:trHeight w:val="557"/>
      </w:trPr>
      <w:tc>
        <w:tcPr>
          <w:tcW w:w="1124" w:type="pct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DA35BE" w:rsidP="009F19BF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alt="ИПЭиГ 2015.jpg" style="width:103.95pt;height:25.05pt;visibility:visible">
                <v:imagedata r:id="rId1" o:title="" cropbottom="12389f" cropright="-2392f"/>
              </v:shape>
            </w:pict>
          </w:r>
        </w:p>
      </w:tc>
      <w:tc>
        <w:tcPr>
          <w:tcW w:w="2532" w:type="pct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045" w:type="pct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299" w:type="pct"/>
          <w:vMerge w:val="restart"/>
          <w:tcBorders>
            <w:top w:val="single" w:sz="6" w:space="0" w:color="auto"/>
          </w:tcBorders>
        </w:tcPr>
        <w:p w:rsidR="002D0E34" w:rsidRPr="00BD4FA3" w:rsidRDefault="002D0E34" w:rsidP="009F19BF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66</w:t>
          </w:r>
          <w:r>
            <w:rPr>
              <w:noProof/>
            </w:rPr>
            <w:fldChar w:fldCharType="end"/>
          </w:r>
        </w:p>
      </w:tc>
    </w:tr>
    <w:tr w:rsidR="002D0E34" w:rsidRPr="00BD4FA3" w:rsidTr="00E17E44">
      <w:tblPrEx>
        <w:tblCellMar>
          <w:left w:w="108" w:type="dxa"/>
        </w:tblCellMar>
      </w:tblPrEx>
      <w:trPr>
        <w:cantSplit/>
        <w:trHeight w:val="119"/>
      </w:trPr>
      <w:tc>
        <w:tcPr>
          <w:tcW w:w="1124" w:type="pct"/>
          <w:vMerge/>
        </w:tcPr>
        <w:p w:rsidR="002D0E34" w:rsidRPr="00BD4FA3" w:rsidRDefault="002D0E34" w:rsidP="009F19BF">
          <w:pPr>
            <w:spacing w:line="240" w:lineRule="auto"/>
            <w:ind w:firstLine="0"/>
          </w:pPr>
        </w:p>
      </w:tc>
      <w:tc>
        <w:tcPr>
          <w:tcW w:w="2532" w:type="pct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1045" w:type="pct"/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299" w:type="pct"/>
          <w:vMerge/>
        </w:tcPr>
        <w:p w:rsidR="002D0E34" w:rsidRPr="00BD4FA3" w:rsidRDefault="002D0E34" w:rsidP="009F19BF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 w:rsidP="009F19BF">
    <w:pPr>
      <w:ind w:firstLine="0"/>
      <w:rPr>
        <w:sz w:val="2"/>
        <w:szCs w:val="2"/>
      </w:rPr>
    </w:pPr>
  </w:p>
  <w:p w:rsidR="002D0E34" w:rsidRDefault="002D0E34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185" w:type="dxa"/>
      <w:tblInd w:w="-142" w:type="dxa"/>
      <w:tblBorders>
        <w:top w:val="single" w:sz="6" w:space="0" w:color="auto"/>
      </w:tblBorders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3177"/>
      <w:gridCol w:w="6774"/>
      <w:gridCol w:w="3175"/>
      <w:gridCol w:w="1059"/>
    </w:tblGrid>
    <w:tr w:rsidR="002D0E34" w:rsidTr="000A4698">
      <w:trPr>
        <w:cantSplit/>
        <w:trHeight w:val="591"/>
      </w:trPr>
      <w:tc>
        <w:tcPr>
          <w:tcW w:w="3177" w:type="dxa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DA35BE" w:rsidP="009F19BF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alt="ИПЭиГ 2015.jpg" style="width:103.95pt;height:25.05pt;visibility:visible">
                <v:imagedata r:id="rId1" o:title="" cropbottom="12389f" cropright="-2392f"/>
              </v:shape>
            </w:pict>
          </w:r>
        </w:p>
      </w:tc>
      <w:tc>
        <w:tcPr>
          <w:tcW w:w="6774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3175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1059" w:type="dxa"/>
          <w:vMerge w:val="restart"/>
          <w:tcBorders>
            <w:top w:val="single" w:sz="6" w:space="0" w:color="auto"/>
          </w:tcBorders>
        </w:tcPr>
        <w:p w:rsidR="002D0E34" w:rsidRPr="00BD4FA3" w:rsidRDefault="002D0E34" w:rsidP="009F19BF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67</w:t>
          </w:r>
          <w:r>
            <w:rPr>
              <w:noProof/>
            </w:rPr>
            <w:fldChar w:fldCharType="end"/>
          </w:r>
        </w:p>
      </w:tc>
    </w:tr>
    <w:tr w:rsidR="002D0E34" w:rsidRPr="00BD4FA3" w:rsidTr="000A4698">
      <w:tblPrEx>
        <w:tblCellMar>
          <w:left w:w="108" w:type="dxa"/>
        </w:tblCellMar>
      </w:tblPrEx>
      <w:trPr>
        <w:cantSplit/>
        <w:trHeight w:val="126"/>
      </w:trPr>
      <w:tc>
        <w:tcPr>
          <w:tcW w:w="3177" w:type="dxa"/>
          <w:vMerge/>
        </w:tcPr>
        <w:p w:rsidR="002D0E34" w:rsidRPr="00BD4FA3" w:rsidRDefault="002D0E34" w:rsidP="009F19BF">
          <w:pPr>
            <w:spacing w:line="240" w:lineRule="auto"/>
            <w:ind w:firstLine="0"/>
          </w:pPr>
        </w:p>
      </w:tc>
      <w:tc>
        <w:tcPr>
          <w:tcW w:w="6774" w:type="dxa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3175" w:type="dxa"/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1059" w:type="dxa"/>
          <w:vMerge/>
        </w:tcPr>
        <w:p w:rsidR="002D0E34" w:rsidRPr="00BD4FA3" w:rsidRDefault="002D0E34" w:rsidP="009F19BF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 w:rsidP="009F19BF">
    <w:pPr>
      <w:ind w:firstLine="0"/>
      <w:rPr>
        <w:sz w:val="2"/>
        <w:szCs w:val="2"/>
      </w:rPr>
    </w:pPr>
  </w:p>
  <w:p w:rsidR="002D0E34" w:rsidRDefault="002D0E34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2226"/>
      <w:gridCol w:w="4519"/>
      <w:gridCol w:w="2119"/>
      <w:gridCol w:w="706"/>
    </w:tblGrid>
    <w:tr w:rsidR="002D0E34" w:rsidRPr="00C83CD0" w:rsidTr="006B43C5">
      <w:trPr>
        <w:trHeight w:val="253"/>
      </w:trPr>
      <w:tc>
        <w:tcPr>
          <w:tcW w:w="1163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alt="ИПЭиГ2" style="width:89.55pt;height:24.4pt;visibility:visible">
                <v:imagedata r:id="rId1" o:title=""/>
              </v:shape>
            </w:pict>
          </w:r>
        </w:p>
      </w:tc>
      <w:tc>
        <w:tcPr>
          <w:tcW w:w="2361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07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69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68</w:t>
          </w:r>
          <w:r>
            <w:rPr>
              <w:noProof/>
            </w:rPr>
            <w:fldChar w:fldCharType="end"/>
          </w:r>
        </w:p>
      </w:tc>
    </w:tr>
    <w:tr w:rsidR="002D0E34" w:rsidTr="006B43C5">
      <w:trPr>
        <w:trHeight w:val="128"/>
      </w:trPr>
      <w:tc>
        <w:tcPr>
          <w:tcW w:w="1163" w:type="pct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2361" w:type="pct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107" w:type="pct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69" w:type="pct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3439"/>
      <w:gridCol w:w="6982"/>
      <w:gridCol w:w="3274"/>
      <w:gridCol w:w="1091"/>
    </w:tblGrid>
    <w:tr w:rsidR="002D0E34" w:rsidRPr="00C83CD0" w:rsidTr="006B43C5">
      <w:trPr>
        <w:trHeight w:val="253"/>
      </w:trPr>
      <w:tc>
        <w:tcPr>
          <w:tcW w:w="1163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alt="ИПЭиГ2" style="width:89.55pt;height:25.05pt;visibility:visible">
                <v:imagedata r:id="rId1" o:title=""/>
              </v:shape>
            </w:pict>
          </w:r>
        </w:p>
      </w:tc>
      <w:tc>
        <w:tcPr>
          <w:tcW w:w="2361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07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69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95</w:t>
          </w:r>
          <w:r>
            <w:rPr>
              <w:noProof/>
            </w:rPr>
            <w:fldChar w:fldCharType="end"/>
          </w:r>
        </w:p>
      </w:tc>
    </w:tr>
    <w:tr w:rsidR="002D0E34" w:rsidTr="006B43C5">
      <w:trPr>
        <w:trHeight w:val="128"/>
      </w:trPr>
      <w:tc>
        <w:tcPr>
          <w:tcW w:w="1163" w:type="pct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2361" w:type="pct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107" w:type="pct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69" w:type="pct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-142" w:type="dxa"/>
      <w:tblBorders>
        <w:top w:val="single" w:sz="6" w:space="0" w:color="auto"/>
      </w:tblBorders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2127"/>
      <w:gridCol w:w="4536"/>
      <w:gridCol w:w="2126"/>
      <w:gridCol w:w="709"/>
    </w:tblGrid>
    <w:tr w:rsidR="002D0E34" w:rsidTr="00D96471">
      <w:trPr>
        <w:cantSplit/>
        <w:trHeight w:val="557"/>
      </w:trPr>
      <w:tc>
        <w:tcPr>
          <w:tcW w:w="2127" w:type="dxa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DA35BE" w:rsidP="009F19BF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alt="ИПЭиГ 2015.jpg" style="width:104.55pt;height:25.05pt;visibility:visible">
                <v:imagedata r:id="rId1" o:title="" cropbottom="12389f" cropright="-2392f"/>
              </v:shape>
            </w:pict>
          </w:r>
        </w:p>
      </w:tc>
      <w:tc>
        <w:tcPr>
          <w:tcW w:w="4536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2126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709" w:type="dxa"/>
          <w:vMerge w:val="restart"/>
          <w:tcBorders>
            <w:top w:val="single" w:sz="6" w:space="0" w:color="auto"/>
          </w:tcBorders>
        </w:tcPr>
        <w:p w:rsidR="002D0E34" w:rsidRPr="00BD4FA3" w:rsidRDefault="002D0E34" w:rsidP="009F19BF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97</w:t>
          </w:r>
          <w:r>
            <w:rPr>
              <w:noProof/>
            </w:rPr>
            <w:fldChar w:fldCharType="end"/>
          </w:r>
        </w:p>
      </w:tc>
    </w:tr>
    <w:tr w:rsidR="002D0E34" w:rsidRPr="00BD4FA3" w:rsidTr="000A4698">
      <w:tblPrEx>
        <w:tblCellMar>
          <w:left w:w="108" w:type="dxa"/>
        </w:tblCellMar>
      </w:tblPrEx>
      <w:trPr>
        <w:cantSplit/>
        <w:trHeight w:val="119"/>
      </w:trPr>
      <w:tc>
        <w:tcPr>
          <w:tcW w:w="2127" w:type="dxa"/>
          <w:vMerge/>
        </w:tcPr>
        <w:p w:rsidR="002D0E34" w:rsidRPr="00BD4FA3" w:rsidRDefault="002D0E34" w:rsidP="009F19BF">
          <w:pPr>
            <w:spacing w:line="240" w:lineRule="auto"/>
            <w:ind w:firstLine="0"/>
          </w:pPr>
        </w:p>
      </w:tc>
      <w:tc>
        <w:tcPr>
          <w:tcW w:w="4536" w:type="dxa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2126" w:type="dxa"/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709" w:type="dxa"/>
          <w:vMerge/>
        </w:tcPr>
        <w:p w:rsidR="002D0E34" w:rsidRPr="00BD4FA3" w:rsidRDefault="002D0E34" w:rsidP="009F19BF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 w:rsidP="009F19BF">
    <w:pPr>
      <w:ind w:firstLine="0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CellMar>
        <w:left w:w="0" w:type="dxa"/>
      </w:tblCellMar>
      <w:tblLook w:val="01E0" w:firstRow="1" w:lastRow="1" w:firstColumn="1" w:lastColumn="1" w:noHBand="0" w:noVBand="0"/>
    </w:tblPr>
    <w:tblGrid>
      <w:gridCol w:w="3288"/>
      <w:gridCol w:w="7010"/>
      <w:gridCol w:w="3285"/>
      <w:gridCol w:w="1095"/>
    </w:tblGrid>
    <w:tr w:rsidR="002D0E34" w:rsidTr="00EA0730">
      <w:trPr>
        <w:cantSplit/>
        <w:trHeight w:val="557"/>
      </w:trPr>
      <w:tc>
        <w:tcPr>
          <w:tcW w:w="1120" w:type="pct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DA35BE" w:rsidP="009F19BF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alt="ИПЭиГ 2015.jpg" style="width:104.55pt;height:25.05pt;visibility:visible">
                <v:imagedata r:id="rId1" o:title="" cropbottom="12389f" cropright="-2392f"/>
              </v:shape>
            </w:pict>
          </w:r>
        </w:p>
      </w:tc>
      <w:tc>
        <w:tcPr>
          <w:tcW w:w="2388" w:type="pct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19" w:type="pct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373" w:type="pct"/>
          <w:vMerge w:val="restart"/>
          <w:tcBorders>
            <w:top w:val="single" w:sz="6" w:space="0" w:color="auto"/>
          </w:tcBorders>
        </w:tcPr>
        <w:p w:rsidR="002D0E34" w:rsidRPr="00BD4FA3" w:rsidRDefault="002D0E34" w:rsidP="009F19BF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127</w:t>
          </w:r>
          <w:r>
            <w:rPr>
              <w:noProof/>
            </w:rPr>
            <w:fldChar w:fldCharType="end"/>
          </w:r>
        </w:p>
      </w:tc>
    </w:tr>
    <w:tr w:rsidR="002D0E34" w:rsidRPr="00BD4FA3" w:rsidTr="00EA0730">
      <w:tblPrEx>
        <w:tblCellMar>
          <w:left w:w="108" w:type="dxa"/>
        </w:tblCellMar>
      </w:tblPrEx>
      <w:trPr>
        <w:cantSplit/>
        <w:trHeight w:val="119"/>
      </w:trPr>
      <w:tc>
        <w:tcPr>
          <w:tcW w:w="1120" w:type="pct"/>
          <w:vMerge/>
        </w:tcPr>
        <w:p w:rsidR="002D0E34" w:rsidRPr="00BD4FA3" w:rsidRDefault="002D0E34" w:rsidP="009F19BF">
          <w:pPr>
            <w:spacing w:line="240" w:lineRule="auto"/>
            <w:ind w:firstLine="0"/>
          </w:pPr>
        </w:p>
      </w:tc>
      <w:tc>
        <w:tcPr>
          <w:tcW w:w="2388" w:type="pct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1119" w:type="pct"/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373" w:type="pct"/>
          <w:vMerge/>
        </w:tcPr>
        <w:p w:rsidR="002D0E34" w:rsidRPr="00BD4FA3" w:rsidRDefault="002D0E34" w:rsidP="009F19BF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 w:rsidP="009F19BF">
    <w:pPr>
      <w:ind w:firstLine="0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42" w:type="dxa"/>
      <w:tblBorders>
        <w:top w:val="single" w:sz="6" w:space="0" w:color="auto"/>
      </w:tblBorders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2127"/>
      <w:gridCol w:w="4536"/>
      <w:gridCol w:w="2126"/>
      <w:gridCol w:w="567"/>
    </w:tblGrid>
    <w:tr w:rsidR="002D0E34" w:rsidTr="00C75209">
      <w:trPr>
        <w:cantSplit/>
        <w:trHeight w:val="557"/>
      </w:trPr>
      <w:tc>
        <w:tcPr>
          <w:tcW w:w="2127" w:type="dxa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DA35BE" w:rsidP="009F19BF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alt="ИПЭиГ 2015.jpg" style="width:104.55pt;height:25.05pt;visibility:visible">
                <v:imagedata r:id="rId1" o:title="" cropbottom="12389f" cropright="-2392f"/>
              </v:shape>
            </w:pict>
          </w:r>
        </w:p>
      </w:tc>
      <w:tc>
        <w:tcPr>
          <w:tcW w:w="4536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2126" w:type="dxa"/>
          <w:tcBorders>
            <w:top w:val="single" w:sz="6" w:space="0" w:color="auto"/>
          </w:tcBorders>
          <w:vAlign w:val="center"/>
        </w:tcPr>
        <w:p w:rsidR="002D0E34" w:rsidRPr="00BD4FA3" w:rsidRDefault="002D0E34" w:rsidP="009F19BF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567" w:type="dxa"/>
          <w:vMerge w:val="restart"/>
          <w:tcBorders>
            <w:top w:val="single" w:sz="6" w:space="0" w:color="auto"/>
          </w:tcBorders>
        </w:tcPr>
        <w:p w:rsidR="002D0E34" w:rsidRPr="00BD4FA3" w:rsidRDefault="002D0E34" w:rsidP="009F19BF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131</w:t>
          </w:r>
          <w:r>
            <w:rPr>
              <w:noProof/>
            </w:rPr>
            <w:fldChar w:fldCharType="end"/>
          </w:r>
        </w:p>
      </w:tc>
    </w:tr>
    <w:tr w:rsidR="002D0E34" w:rsidRPr="00BD4FA3" w:rsidTr="00C75209">
      <w:tblPrEx>
        <w:tblCellMar>
          <w:left w:w="108" w:type="dxa"/>
        </w:tblCellMar>
      </w:tblPrEx>
      <w:trPr>
        <w:cantSplit/>
        <w:trHeight w:val="119"/>
      </w:trPr>
      <w:tc>
        <w:tcPr>
          <w:tcW w:w="2127" w:type="dxa"/>
          <w:vMerge/>
        </w:tcPr>
        <w:p w:rsidR="002D0E34" w:rsidRPr="00BD4FA3" w:rsidRDefault="002D0E34" w:rsidP="009F19BF">
          <w:pPr>
            <w:spacing w:line="240" w:lineRule="auto"/>
            <w:ind w:firstLine="0"/>
          </w:pPr>
        </w:p>
      </w:tc>
      <w:tc>
        <w:tcPr>
          <w:tcW w:w="4536" w:type="dxa"/>
        </w:tcPr>
        <w:p w:rsidR="002D0E34" w:rsidRPr="00BD4FA3" w:rsidRDefault="002D0E34" w:rsidP="009F19BF">
          <w:pPr>
            <w:spacing w:line="240" w:lineRule="auto"/>
            <w:ind w:firstLine="0"/>
            <w:jc w:val="left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2126" w:type="dxa"/>
          <w:vAlign w:val="center"/>
        </w:tcPr>
        <w:p w:rsidR="002D0E34" w:rsidRPr="00BD4FA3" w:rsidRDefault="002D0E34" w:rsidP="009F19BF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567" w:type="dxa"/>
          <w:vMerge/>
        </w:tcPr>
        <w:p w:rsidR="002D0E34" w:rsidRPr="00BD4FA3" w:rsidRDefault="002D0E34" w:rsidP="009F19BF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 w:rsidP="009F19BF">
    <w:pPr>
      <w:ind w:firstLin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9" w:type="dxa"/>
      <w:tblInd w:w="108" w:type="dxa"/>
      <w:tblBorders>
        <w:top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836"/>
      <w:gridCol w:w="4252"/>
      <w:gridCol w:w="2268"/>
      <w:gridCol w:w="993"/>
    </w:tblGrid>
    <w:tr w:rsidR="002D0E34" w:rsidRPr="00C83CD0" w:rsidTr="00602370">
      <w:trPr>
        <w:trHeight w:val="274"/>
      </w:trPr>
      <w:tc>
        <w:tcPr>
          <w:tcW w:w="2836" w:type="dxa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602370">
          <w:pPr>
            <w:spacing w:before="120"/>
            <w:ind w:right="357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ИПЭиГ2" style="width:93.3pt;height:28.8pt;visibility:visible">
                <v:imagedata r:id="rId1" o:title=""/>
              </v:shape>
            </w:pict>
          </w:r>
        </w:p>
      </w:tc>
      <w:tc>
        <w:tcPr>
          <w:tcW w:w="4252" w:type="dxa"/>
          <w:tcBorders>
            <w:top w:val="single" w:sz="6" w:space="0" w:color="auto"/>
          </w:tcBorders>
          <w:vAlign w:val="center"/>
        </w:tcPr>
        <w:p w:rsidR="002D0E34" w:rsidRPr="00E51996" w:rsidRDefault="002D0E34" w:rsidP="00602370">
          <w:pPr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>ООО ”ИНСТИТУТ ПРИКЛАДНОЙ ЭКОЛОГИИ И ГИГИЕНЫ”</w:t>
          </w:r>
        </w:p>
      </w:tc>
      <w:tc>
        <w:tcPr>
          <w:tcW w:w="2268" w:type="dxa"/>
          <w:tcBorders>
            <w:top w:val="single" w:sz="6" w:space="0" w:color="auto"/>
          </w:tcBorders>
          <w:vAlign w:val="center"/>
        </w:tcPr>
        <w:p w:rsidR="002D0E34" w:rsidRPr="00E51996" w:rsidRDefault="002D0E34" w:rsidP="00602370"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E51996">
            <w:rPr>
              <w:b/>
              <w:noProof/>
              <w:color w:val="1F497D"/>
              <w:sz w:val="16"/>
              <w:szCs w:val="16"/>
            </w:rPr>
            <w:t>:</w:t>
          </w:r>
          <w:hyperlink r:id="rId2" w:history="1">
            <w:r w:rsidRPr="00E51996">
              <w:t>www.atr-sz.ru</w:t>
            </w:r>
          </w:hyperlink>
        </w:p>
      </w:tc>
      <w:tc>
        <w:tcPr>
          <w:tcW w:w="993" w:type="dxa"/>
          <w:vMerge w:val="restart"/>
          <w:tcBorders>
            <w:top w:val="single" w:sz="6" w:space="0" w:color="auto"/>
          </w:tcBorders>
        </w:tcPr>
        <w:p w:rsidR="002D0E34" w:rsidRPr="00E51996" w:rsidRDefault="002D0E34" w:rsidP="00602370">
          <w:pPr>
            <w:spacing w:before="6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</w:tc>
    </w:tr>
    <w:tr w:rsidR="002D0E34" w:rsidTr="00602370">
      <w:trPr>
        <w:trHeight w:val="139"/>
      </w:trPr>
      <w:tc>
        <w:tcPr>
          <w:tcW w:w="2836" w:type="dxa"/>
          <w:vMerge/>
        </w:tcPr>
        <w:p w:rsidR="002D0E34" w:rsidRPr="00E51996" w:rsidRDefault="002D0E34" w:rsidP="00602370"/>
      </w:tc>
      <w:tc>
        <w:tcPr>
          <w:tcW w:w="4252" w:type="dxa"/>
        </w:tcPr>
        <w:p w:rsidR="002D0E34" w:rsidRPr="00E51996" w:rsidRDefault="002D0E34" w:rsidP="00602370">
          <w:pPr>
            <w:spacing w:before="6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9, пом.17Н</w:t>
          </w:r>
        </w:p>
      </w:tc>
      <w:tc>
        <w:tcPr>
          <w:tcW w:w="2268" w:type="dxa"/>
          <w:vAlign w:val="center"/>
        </w:tcPr>
        <w:p w:rsidR="002D0E34" w:rsidRPr="00E51996" w:rsidRDefault="002D0E34" w:rsidP="00602370">
          <w:pPr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993" w:type="dxa"/>
          <w:vMerge/>
        </w:tcPr>
        <w:p w:rsidR="002D0E34" w:rsidRPr="00E51996" w:rsidRDefault="002D0E34" w:rsidP="00602370">
          <w:pPr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F7388F" w:rsidRDefault="002D0E34" w:rsidP="00602370">
    <w:pPr>
      <w:rPr>
        <w:sz w:val="6"/>
        <w:szCs w:val="12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2267"/>
      <w:gridCol w:w="4822"/>
      <w:gridCol w:w="2065"/>
      <w:gridCol w:w="308"/>
    </w:tblGrid>
    <w:tr w:rsidR="002D0E34" w:rsidTr="00AD554D">
      <w:trPr>
        <w:cantSplit/>
        <w:trHeight w:val="557"/>
      </w:trPr>
      <w:tc>
        <w:tcPr>
          <w:tcW w:w="1198" w:type="pct"/>
          <w:vMerge w:val="restart"/>
          <w:tcBorders>
            <w:top w:val="single" w:sz="6" w:space="0" w:color="auto"/>
          </w:tcBorders>
          <w:vAlign w:val="center"/>
        </w:tcPr>
        <w:p w:rsidR="002D0E34" w:rsidRPr="00BD4FA3" w:rsidRDefault="00DA35BE" w:rsidP="00F838F8">
          <w:pPr>
            <w:spacing w:line="240" w:lineRule="auto"/>
            <w:ind w:right="357" w:firstLine="0"/>
            <w:rPr>
              <w:rStyle w:val="af8"/>
            </w:rPr>
          </w:pPr>
          <w:r>
            <w:rPr>
              <w:rStyle w:val="af8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ИПЭиГ 2015.jpg" style="width:103.95pt;height:24.4pt;visibility:visible">
                <v:imagedata r:id="rId1" o:title="" cropbottom="12389f" cropright="-2392f"/>
              </v:shape>
            </w:pict>
          </w:r>
        </w:p>
      </w:tc>
      <w:tc>
        <w:tcPr>
          <w:tcW w:w="2548" w:type="pct"/>
          <w:tcBorders>
            <w:top w:val="single" w:sz="6" w:space="0" w:color="auto"/>
          </w:tcBorders>
          <w:vAlign w:val="center"/>
        </w:tcPr>
        <w:p w:rsidR="002D0E34" w:rsidRPr="00BD4FA3" w:rsidRDefault="002D0E34" w:rsidP="00F838F8">
          <w:pPr>
            <w:spacing w:line="240" w:lineRule="auto"/>
            <w:ind w:firstLine="0"/>
            <w:rPr>
              <w:noProof/>
              <w:sz w:val="14"/>
              <w:szCs w:val="14"/>
            </w:rPr>
          </w:pPr>
          <w:r w:rsidRPr="00BD4FA3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BD4FA3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091" w:type="pct"/>
          <w:tcBorders>
            <w:top w:val="single" w:sz="6" w:space="0" w:color="auto"/>
          </w:tcBorders>
          <w:vAlign w:val="center"/>
        </w:tcPr>
        <w:p w:rsidR="002D0E34" w:rsidRPr="00BD4FA3" w:rsidRDefault="002D0E34" w:rsidP="00F838F8">
          <w:pPr>
            <w:spacing w:line="240" w:lineRule="auto"/>
            <w:ind w:firstLine="0"/>
          </w:pPr>
          <w:r w:rsidRPr="008D043D">
            <w:rPr>
              <w:noProof/>
              <w:sz w:val="16"/>
              <w:szCs w:val="16"/>
              <w:lang w:val="en-US"/>
            </w:rPr>
            <w:t>http</w:t>
          </w:r>
          <w:r w:rsidRPr="008D043D">
            <w:rPr>
              <w:noProof/>
              <w:sz w:val="16"/>
              <w:szCs w:val="16"/>
            </w:rPr>
            <w:t>:</w:t>
          </w:r>
          <w:hyperlink r:id="rId2" w:history="1">
            <w:r w:rsidRPr="000E7685">
              <w:rPr>
                <w:sz w:val="18"/>
              </w:rPr>
              <w:t>www.atr-sz.ru</w:t>
            </w:r>
          </w:hyperlink>
        </w:p>
      </w:tc>
      <w:tc>
        <w:tcPr>
          <w:tcW w:w="164" w:type="pct"/>
          <w:vMerge w:val="restart"/>
          <w:tcBorders>
            <w:top w:val="single" w:sz="6" w:space="0" w:color="auto"/>
          </w:tcBorders>
        </w:tcPr>
        <w:p w:rsidR="002D0E34" w:rsidRPr="00BD4FA3" w:rsidRDefault="002D0E34" w:rsidP="00F838F8">
          <w:pPr>
            <w:spacing w:before="60" w:line="240" w:lineRule="auto"/>
            <w:ind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  <w:tr w:rsidR="002D0E34" w:rsidRPr="00BD4FA3" w:rsidTr="00AD554D">
      <w:tblPrEx>
        <w:tblCellMar>
          <w:left w:w="108" w:type="dxa"/>
        </w:tblCellMar>
      </w:tblPrEx>
      <w:trPr>
        <w:cantSplit/>
        <w:trHeight w:val="87"/>
      </w:trPr>
      <w:tc>
        <w:tcPr>
          <w:tcW w:w="1198" w:type="pct"/>
          <w:vMerge/>
        </w:tcPr>
        <w:p w:rsidR="002D0E34" w:rsidRPr="00BD4FA3" w:rsidRDefault="002D0E34" w:rsidP="00F838F8">
          <w:pPr>
            <w:spacing w:line="240" w:lineRule="auto"/>
            <w:ind w:firstLine="0"/>
          </w:pPr>
        </w:p>
      </w:tc>
      <w:tc>
        <w:tcPr>
          <w:tcW w:w="2548" w:type="pct"/>
        </w:tcPr>
        <w:p w:rsidR="002D0E34" w:rsidRPr="00BD4FA3" w:rsidRDefault="002D0E34" w:rsidP="00F838F8">
          <w:pPr>
            <w:spacing w:line="240" w:lineRule="auto"/>
            <w:ind w:firstLine="0"/>
            <w:rPr>
              <w:sz w:val="16"/>
              <w:szCs w:val="16"/>
            </w:rPr>
          </w:pPr>
          <w:r w:rsidRPr="007D2767">
            <w:rPr>
              <w:sz w:val="16"/>
              <w:szCs w:val="16"/>
            </w:rPr>
            <w:t xml:space="preserve">197022, г. Санкт-Петербург, пр. Медиков, д.9, </w:t>
          </w:r>
          <w:proofErr w:type="gramStart"/>
          <w:r>
            <w:rPr>
              <w:sz w:val="16"/>
              <w:szCs w:val="16"/>
            </w:rPr>
            <w:t>лит</w:t>
          </w:r>
          <w:proofErr w:type="gramEnd"/>
          <w:r>
            <w:rPr>
              <w:sz w:val="16"/>
              <w:szCs w:val="16"/>
            </w:rPr>
            <w:t xml:space="preserve">. </w:t>
          </w:r>
          <w:proofErr w:type="gramStart"/>
          <w:r>
            <w:rPr>
              <w:sz w:val="16"/>
              <w:szCs w:val="16"/>
            </w:rPr>
            <w:t>Б</w:t>
          </w:r>
          <w:proofErr w:type="gramEnd"/>
          <w:r>
            <w:rPr>
              <w:sz w:val="16"/>
              <w:szCs w:val="16"/>
            </w:rPr>
            <w:t xml:space="preserve">, </w:t>
          </w:r>
          <w:r w:rsidRPr="007D2767">
            <w:rPr>
              <w:sz w:val="16"/>
              <w:szCs w:val="16"/>
            </w:rPr>
            <w:t>пом. 17Н</w:t>
          </w:r>
        </w:p>
      </w:tc>
      <w:tc>
        <w:tcPr>
          <w:tcW w:w="1091" w:type="pct"/>
          <w:vAlign w:val="center"/>
        </w:tcPr>
        <w:p w:rsidR="002D0E34" w:rsidRPr="00BD4FA3" w:rsidRDefault="002D0E34" w:rsidP="00F838F8">
          <w:pPr>
            <w:spacing w:line="240" w:lineRule="auto"/>
            <w:ind w:firstLine="0"/>
            <w:rPr>
              <w:sz w:val="16"/>
              <w:szCs w:val="16"/>
            </w:rPr>
          </w:pPr>
          <w:r w:rsidRPr="00BD4FA3">
            <w:rPr>
              <w:sz w:val="16"/>
              <w:szCs w:val="16"/>
            </w:rPr>
            <w:t>тел./факс  (812) 677-44-00</w:t>
          </w:r>
        </w:p>
      </w:tc>
      <w:tc>
        <w:tcPr>
          <w:tcW w:w="164" w:type="pct"/>
          <w:vMerge/>
        </w:tcPr>
        <w:p w:rsidR="002D0E34" w:rsidRPr="00BD4FA3" w:rsidRDefault="002D0E34" w:rsidP="00F838F8">
          <w:pPr>
            <w:spacing w:line="240" w:lineRule="auto"/>
            <w:ind w:left="612" w:firstLine="0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 w:rsidP="00602370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235"/>
      <w:gridCol w:w="4536"/>
      <w:gridCol w:w="2126"/>
      <w:gridCol w:w="709"/>
    </w:tblGrid>
    <w:tr w:rsidR="002D0E34" w:rsidRPr="00C83CD0" w:rsidTr="00452F3F">
      <w:trPr>
        <w:trHeight w:val="253"/>
      </w:trPr>
      <w:tc>
        <w:tcPr>
          <w:tcW w:w="2235" w:type="dxa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ИПЭиГ2" style="width:89.55pt;height:25.05pt;visibility:visible">
                <v:imagedata r:id="rId1" o:title=""/>
              </v:shape>
            </w:pict>
          </w:r>
        </w:p>
      </w:tc>
      <w:tc>
        <w:tcPr>
          <w:tcW w:w="4536" w:type="dxa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2126" w:type="dxa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709" w:type="dxa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</w:tc>
    </w:tr>
    <w:tr w:rsidR="002D0E34" w:rsidTr="00452F3F">
      <w:trPr>
        <w:trHeight w:val="128"/>
      </w:trPr>
      <w:tc>
        <w:tcPr>
          <w:tcW w:w="2235" w:type="dxa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4536" w:type="dxa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2126" w:type="dxa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709" w:type="dxa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E34" w:rsidRPr="00910865" w:rsidRDefault="002D0E34" w:rsidP="00034ED5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3440"/>
      <w:gridCol w:w="6983"/>
      <w:gridCol w:w="3272"/>
      <w:gridCol w:w="1091"/>
    </w:tblGrid>
    <w:tr w:rsidR="002D0E34" w:rsidRPr="00C83CD0" w:rsidTr="00AD554D">
      <w:trPr>
        <w:trHeight w:val="242"/>
      </w:trPr>
      <w:tc>
        <w:tcPr>
          <w:tcW w:w="1163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alt="ИПЭиГ2" style="width:89.55pt;height:25.05pt;visibility:visible">
                <v:imagedata r:id="rId1" o:title=""/>
              </v:shape>
            </w:pict>
          </w:r>
        </w:p>
      </w:tc>
      <w:tc>
        <w:tcPr>
          <w:tcW w:w="2361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06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69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</w:tc>
    </w:tr>
    <w:tr w:rsidR="002D0E34" w:rsidTr="00AD554D">
      <w:trPr>
        <w:trHeight w:val="123"/>
      </w:trPr>
      <w:tc>
        <w:tcPr>
          <w:tcW w:w="1163" w:type="pct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2361" w:type="pct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106" w:type="pct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69" w:type="pct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2137"/>
      <w:gridCol w:w="4782"/>
      <w:gridCol w:w="2027"/>
      <w:gridCol w:w="624"/>
    </w:tblGrid>
    <w:tr w:rsidR="002D0E34" w:rsidRPr="00C83CD0" w:rsidTr="00AD554D">
      <w:trPr>
        <w:trHeight w:val="416"/>
      </w:trPr>
      <w:tc>
        <w:tcPr>
          <w:tcW w:w="1116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alt="ИПЭиГ2" style="width:89.55pt;height:25.05pt;visibility:visible">
                <v:imagedata r:id="rId1" o:title=""/>
              </v:shape>
            </w:pict>
          </w:r>
        </w:p>
      </w:tc>
      <w:tc>
        <w:tcPr>
          <w:tcW w:w="2498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059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26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</w:tc>
    </w:tr>
    <w:tr w:rsidR="002D0E34" w:rsidTr="00AD554D">
      <w:trPr>
        <w:trHeight w:val="85"/>
      </w:trPr>
      <w:tc>
        <w:tcPr>
          <w:tcW w:w="1116" w:type="pct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2498" w:type="pct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059" w:type="pct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26" w:type="pct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3440"/>
      <w:gridCol w:w="6982"/>
      <w:gridCol w:w="3274"/>
      <w:gridCol w:w="1091"/>
    </w:tblGrid>
    <w:tr w:rsidR="002D0E34" w:rsidRPr="00C83CD0" w:rsidTr="00E64995">
      <w:trPr>
        <w:trHeight w:val="253"/>
      </w:trPr>
      <w:tc>
        <w:tcPr>
          <w:tcW w:w="1163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alt="ИПЭиГ2" style="width:89.55pt;height:25.05pt;visibility:visible">
                <v:imagedata r:id="rId1" o:title=""/>
              </v:shape>
            </w:pict>
          </w:r>
        </w:p>
      </w:tc>
      <w:tc>
        <w:tcPr>
          <w:tcW w:w="2361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07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69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52</w:t>
          </w:r>
          <w:r>
            <w:rPr>
              <w:noProof/>
            </w:rPr>
            <w:fldChar w:fldCharType="end"/>
          </w:r>
        </w:p>
      </w:tc>
    </w:tr>
    <w:tr w:rsidR="002D0E34" w:rsidTr="00E64995">
      <w:trPr>
        <w:trHeight w:val="128"/>
      </w:trPr>
      <w:tc>
        <w:tcPr>
          <w:tcW w:w="1163" w:type="pct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2361" w:type="pct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107" w:type="pct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69" w:type="pct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3" w:type="pct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4996"/>
      <w:gridCol w:w="10142"/>
      <w:gridCol w:w="4757"/>
      <w:gridCol w:w="1339"/>
    </w:tblGrid>
    <w:tr w:rsidR="002D0E34" w:rsidRPr="00C83CD0" w:rsidTr="00A96FA1">
      <w:trPr>
        <w:trHeight w:val="253"/>
      </w:trPr>
      <w:tc>
        <w:tcPr>
          <w:tcW w:w="1176" w:type="pct"/>
          <w:vMerge w:val="restart"/>
          <w:tcBorders>
            <w:top w:val="single" w:sz="6" w:space="0" w:color="auto"/>
          </w:tcBorders>
          <w:vAlign w:val="center"/>
        </w:tcPr>
        <w:p w:rsidR="002D0E34" w:rsidRPr="00E51996" w:rsidRDefault="00DA35BE" w:rsidP="00B97E6D">
          <w:pPr>
            <w:spacing w:before="120"/>
            <w:ind w:right="22" w:firstLine="0"/>
            <w:rPr>
              <w:rStyle w:val="af8"/>
            </w:rPr>
          </w:pPr>
          <w:r>
            <w:rPr>
              <w:rFonts w:ascii="Arial" w:hAnsi="Arial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alt="ИПЭиГ2" style="width:89.55pt;height:24.4pt;visibility:visible">
                <v:imagedata r:id="rId1" o:title=""/>
              </v:shape>
            </w:pict>
          </w:r>
        </w:p>
      </w:tc>
      <w:tc>
        <w:tcPr>
          <w:tcW w:w="2388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33"/>
            <w:rPr>
              <w:noProof/>
              <w:sz w:val="14"/>
              <w:szCs w:val="14"/>
            </w:rPr>
          </w:pPr>
          <w:r w:rsidRPr="00E51996">
            <w:rPr>
              <w:noProof/>
              <w:sz w:val="14"/>
              <w:szCs w:val="14"/>
            </w:rPr>
            <w:t xml:space="preserve">ООО ”ИНСТИТУТ </w:t>
          </w:r>
          <w:r>
            <w:rPr>
              <w:noProof/>
              <w:sz w:val="14"/>
              <w:szCs w:val="14"/>
            </w:rPr>
            <w:t>ПРОЕКТИРОВАНИЯ,</w:t>
          </w:r>
          <w:r w:rsidRPr="00E51996">
            <w:rPr>
              <w:noProof/>
              <w:sz w:val="14"/>
              <w:szCs w:val="14"/>
            </w:rPr>
            <w:t xml:space="preserve"> ЭКОЛОГИИ И ГИГИЕНЫ”</w:t>
          </w:r>
        </w:p>
      </w:tc>
      <w:tc>
        <w:tcPr>
          <w:tcW w:w="1120" w:type="pct"/>
          <w:tcBorders>
            <w:top w:val="single" w:sz="6" w:space="0" w:color="auto"/>
          </w:tcBorders>
          <w:vAlign w:val="center"/>
        </w:tcPr>
        <w:p w:rsidR="002D0E34" w:rsidRPr="00E51996" w:rsidRDefault="002D0E34" w:rsidP="00B97E6D">
          <w:pPr>
            <w:spacing w:before="120"/>
            <w:ind w:firstLine="0"/>
          </w:pPr>
          <w:r w:rsidRPr="00D44FA9">
            <w:rPr>
              <w:b/>
              <w:noProof/>
              <w:color w:val="1F497D"/>
              <w:sz w:val="16"/>
              <w:szCs w:val="16"/>
              <w:lang w:val="en-US"/>
            </w:rPr>
            <w:t>http</w:t>
          </w:r>
          <w:r w:rsidRPr="00793B41">
            <w:rPr>
              <w:b/>
              <w:noProof/>
              <w:color w:val="1F497D"/>
              <w:sz w:val="16"/>
              <w:szCs w:val="16"/>
            </w:rPr>
            <w:t xml:space="preserve">: 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www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atr</w:t>
          </w:r>
          <w:r w:rsidRPr="00793B41">
            <w:rPr>
              <w:b/>
              <w:noProof/>
              <w:color w:val="1F497D"/>
              <w:sz w:val="16"/>
              <w:szCs w:val="16"/>
            </w:rPr>
            <w:t>-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sz</w:t>
          </w:r>
          <w:r w:rsidRPr="00793B41">
            <w:rPr>
              <w:b/>
              <w:noProof/>
              <w:color w:val="1F497D"/>
              <w:sz w:val="16"/>
              <w:szCs w:val="16"/>
            </w:rPr>
            <w:t>.</w:t>
          </w:r>
          <w:r w:rsidRPr="00793B41">
            <w:rPr>
              <w:b/>
              <w:noProof/>
              <w:color w:val="1F497D"/>
              <w:sz w:val="16"/>
              <w:szCs w:val="16"/>
              <w:lang w:val="en-US"/>
            </w:rPr>
            <w:t>ru</w:t>
          </w:r>
        </w:p>
      </w:tc>
      <w:tc>
        <w:tcPr>
          <w:tcW w:w="315" w:type="pct"/>
          <w:vMerge w:val="restart"/>
          <w:tcBorders>
            <w:top w:val="single" w:sz="6" w:space="0" w:color="auto"/>
          </w:tcBorders>
        </w:tcPr>
        <w:p w:rsidR="002D0E34" w:rsidRPr="00E51996" w:rsidRDefault="002D0E34" w:rsidP="00B97E6D">
          <w:pPr>
            <w:spacing w:before="120"/>
            <w:ind w:firstLine="34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35BE">
            <w:rPr>
              <w:noProof/>
            </w:rPr>
            <w:t>62</w:t>
          </w:r>
          <w:r>
            <w:rPr>
              <w:noProof/>
            </w:rPr>
            <w:fldChar w:fldCharType="end"/>
          </w:r>
        </w:p>
      </w:tc>
    </w:tr>
    <w:tr w:rsidR="002D0E34" w:rsidTr="00A96FA1">
      <w:trPr>
        <w:trHeight w:val="128"/>
      </w:trPr>
      <w:tc>
        <w:tcPr>
          <w:tcW w:w="1176" w:type="pct"/>
          <w:vMerge/>
        </w:tcPr>
        <w:p w:rsidR="002D0E34" w:rsidRPr="00E51996" w:rsidRDefault="002D0E34" w:rsidP="00B97E6D">
          <w:pPr>
            <w:spacing w:before="120"/>
          </w:pPr>
        </w:p>
      </w:tc>
      <w:tc>
        <w:tcPr>
          <w:tcW w:w="2388" w:type="pct"/>
        </w:tcPr>
        <w:p w:rsidR="002D0E34" w:rsidRPr="00E51996" w:rsidRDefault="002D0E34" w:rsidP="00B97E6D">
          <w:pPr>
            <w:spacing w:before="120"/>
            <w:ind w:firstLine="33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197022, г. Санкт-Петербург, пр. Медиков, д. 9</w:t>
          </w:r>
          <w:r>
            <w:rPr>
              <w:sz w:val="16"/>
              <w:szCs w:val="16"/>
            </w:rPr>
            <w:t>А</w:t>
          </w:r>
          <w:r w:rsidRPr="00E51996">
            <w:rPr>
              <w:sz w:val="16"/>
              <w:szCs w:val="16"/>
            </w:rPr>
            <w:t>, пом.17Н</w:t>
          </w:r>
        </w:p>
      </w:tc>
      <w:tc>
        <w:tcPr>
          <w:tcW w:w="1120" w:type="pct"/>
          <w:vAlign w:val="center"/>
        </w:tcPr>
        <w:p w:rsidR="002D0E34" w:rsidRPr="00E51996" w:rsidRDefault="002D0E34" w:rsidP="00B97E6D">
          <w:pPr>
            <w:spacing w:before="120"/>
            <w:ind w:firstLine="0"/>
            <w:rPr>
              <w:sz w:val="16"/>
              <w:szCs w:val="16"/>
            </w:rPr>
          </w:pPr>
          <w:r w:rsidRPr="00E51996">
            <w:rPr>
              <w:sz w:val="16"/>
              <w:szCs w:val="16"/>
            </w:rPr>
            <w:t>тел./факс(812) 677-44-00</w:t>
          </w:r>
        </w:p>
      </w:tc>
      <w:tc>
        <w:tcPr>
          <w:tcW w:w="315" w:type="pct"/>
          <w:vMerge/>
        </w:tcPr>
        <w:p w:rsidR="002D0E34" w:rsidRPr="00E51996" w:rsidRDefault="002D0E34" w:rsidP="00B97E6D">
          <w:pPr>
            <w:spacing w:before="120"/>
            <w:ind w:left="612"/>
            <w:jc w:val="right"/>
            <w:rPr>
              <w:sz w:val="16"/>
              <w:szCs w:val="16"/>
            </w:rPr>
          </w:pPr>
        </w:p>
      </w:tc>
    </w:tr>
  </w:tbl>
  <w:p w:rsidR="002D0E34" w:rsidRPr="00910865" w:rsidRDefault="002D0E34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FAF" w:rsidRDefault="00D42FAF" w:rsidP="006335E5">
      <w:r>
        <w:separator/>
      </w:r>
    </w:p>
  </w:footnote>
  <w:footnote w:type="continuationSeparator" w:id="0">
    <w:p w:rsidR="00D42FAF" w:rsidRDefault="00D42FAF" w:rsidP="006335E5">
      <w:r>
        <w:continuationSeparator/>
      </w:r>
    </w:p>
  </w:footnote>
  <w:footnote w:id="1">
    <w:p w:rsidR="002D0E34" w:rsidRPr="00802AC0" w:rsidRDefault="002D0E34" w:rsidP="00034ED5">
      <w:pPr>
        <w:rPr>
          <w:sz w:val="22"/>
          <w:szCs w:val="22"/>
        </w:rPr>
      </w:pPr>
      <w:r w:rsidRPr="00802AC0">
        <w:rPr>
          <w:sz w:val="22"/>
          <w:szCs w:val="22"/>
          <w:vertAlign w:val="superscript"/>
        </w:rPr>
        <w:footnoteRef/>
      </w:r>
      <w:r w:rsidRPr="00802AC0">
        <w:rPr>
          <w:sz w:val="22"/>
          <w:szCs w:val="22"/>
        </w:rPr>
        <w:t xml:space="preserve"> Переработка на станции временного накопления «Луговая» (компостирование на открытом воздухе). Вторсырье не извлекается. Захоронение в Абанской технолгической зоне.</w:t>
      </w:r>
    </w:p>
  </w:footnote>
  <w:footnote w:id="2">
    <w:p w:rsidR="002D0E34" w:rsidRPr="00802AC0" w:rsidRDefault="002D0E34" w:rsidP="00034ED5">
      <w:pPr>
        <w:rPr>
          <w:sz w:val="22"/>
          <w:szCs w:val="22"/>
        </w:rPr>
      </w:pPr>
      <w:r w:rsidRPr="00802AC0">
        <w:rPr>
          <w:sz w:val="22"/>
          <w:szCs w:val="22"/>
          <w:vertAlign w:val="superscript"/>
        </w:rPr>
        <w:footnoteRef/>
      </w:r>
      <w:r w:rsidRPr="00802AC0">
        <w:rPr>
          <w:sz w:val="22"/>
          <w:szCs w:val="22"/>
        </w:rPr>
        <w:t xml:space="preserve"> Переработка на станции временного накопления «Проточный» (компостирование в реакторе). Вторсырье не извлекается. Захоронение в Ачинской технолгической зоне.</w:t>
      </w:r>
    </w:p>
  </w:footnote>
  <w:footnote w:id="3">
    <w:p w:rsidR="002D0E34" w:rsidRPr="00802AC0" w:rsidRDefault="002D0E34" w:rsidP="00034ED5">
      <w:pPr>
        <w:rPr>
          <w:sz w:val="22"/>
          <w:szCs w:val="22"/>
        </w:rPr>
      </w:pPr>
      <w:r w:rsidRPr="00802AC0">
        <w:rPr>
          <w:sz w:val="22"/>
          <w:szCs w:val="22"/>
          <w:vertAlign w:val="superscript"/>
        </w:rPr>
        <w:footnoteRef/>
      </w:r>
      <w:r w:rsidRPr="00802AC0">
        <w:rPr>
          <w:sz w:val="22"/>
          <w:szCs w:val="22"/>
        </w:rPr>
        <w:t xml:space="preserve"> Переработка на станции временного накопления «Малая Кеть» (компостирование в реакторе). Вторсырье не извлекается. Захоронение в Ачинской технолгической зоне.</w:t>
      </w:r>
    </w:p>
  </w:footnote>
  <w:footnote w:id="4">
    <w:p w:rsidR="002D0E34" w:rsidRPr="00802AC0" w:rsidRDefault="002D0E34" w:rsidP="00034ED5">
      <w:pPr>
        <w:rPr>
          <w:sz w:val="22"/>
          <w:szCs w:val="22"/>
        </w:rPr>
      </w:pPr>
      <w:r w:rsidRPr="00802AC0">
        <w:rPr>
          <w:sz w:val="22"/>
          <w:szCs w:val="22"/>
          <w:vertAlign w:val="superscript"/>
        </w:rPr>
        <w:footnoteRef/>
      </w:r>
      <w:r w:rsidRPr="00802AC0">
        <w:rPr>
          <w:sz w:val="22"/>
          <w:szCs w:val="22"/>
        </w:rPr>
        <w:t xml:space="preserve"> Переработка на станции временного накопления «Балайский косогор» (компостирование на открытом воздухе). Вторсырье не извлекается. Захоронение в Зеленогорской технолгической зоне.</w:t>
      </w:r>
    </w:p>
  </w:footnote>
  <w:footnote w:id="5">
    <w:p w:rsidR="002D0E34" w:rsidRPr="00802AC0" w:rsidRDefault="002D0E34" w:rsidP="00034ED5">
      <w:pPr>
        <w:rPr>
          <w:sz w:val="22"/>
        </w:rPr>
      </w:pPr>
      <w:r w:rsidRPr="00802AC0">
        <w:rPr>
          <w:sz w:val="22"/>
          <w:vertAlign w:val="superscript"/>
        </w:rPr>
        <w:footnoteRef/>
      </w:r>
      <w:r w:rsidRPr="00802AC0">
        <w:rPr>
          <w:sz w:val="22"/>
        </w:rPr>
        <w:t xml:space="preserve"> Переработка на станции временного накопления «Черемушки» (компостирование в реакторе), захоронение </w:t>
      </w:r>
      <w:proofErr w:type="gramStart"/>
      <w:r w:rsidRPr="00802AC0">
        <w:rPr>
          <w:sz w:val="22"/>
        </w:rPr>
        <w:t>в</w:t>
      </w:r>
      <w:proofErr w:type="gramEnd"/>
      <w:r w:rsidRPr="00802AC0">
        <w:rPr>
          <w:sz w:val="22"/>
        </w:rPr>
        <w:t xml:space="preserve"> </w:t>
      </w:r>
      <w:proofErr w:type="gramStart"/>
      <w:r w:rsidRPr="00802AC0">
        <w:rPr>
          <w:sz w:val="22"/>
        </w:rPr>
        <w:t>Краснотуранском</w:t>
      </w:r>
      <w:proofErr w:type="gramEnd"/>
      <w:r w:rsidRPr="00802AC0">
        <w:rPr>
          <w:sz w:val="22"/>
        </w:rPr>
        <w:t xml:space="preserve"> муниципальном районе, Южный макрорайон.</w:t>
      </w:r>
    </w:p>
  </w:footnote>
  <w:footnote w:id="6">
    <w:p w:rsidR="002D0E34" w:rsidRPr="00802AC0" w:rsidRDefault="002D0E34" w:rsidP="00034ED5">
      <w:pPr>
        <w:rPr>
          <w:sz w:val="22"/>
        </w:rPr>
      </w:pPr>
      <w:r w:rsidRPr="00802AC0">
        <w:rPr>
          <w:sz w:val="22"/>
          <w:vertAlign w:val="superscript"/>
        </w:rPr>
        <w:footnoteRef/>
      </w:r>
      <w:r w:rsidRPr="00802AC0">
        <w:rPr>
          <w:sz w:val="22"/>
        </w:rPr>
        <w:t xml:space="preserve"> Переработка на станции временного накопления «Анаш» (компостирование в реакторе), захоронение </w:t>
      </w:r>
      <w:proofErr w:type="gramStart"/>
      <w:r w:rsidRPr="00802AC0">
        <w:rPr>
          <w:sz w:val="22"/>
        </w:rPr>
        <w:t>в</w:t>
      </w:r>
      <w:proofErr w:type="gramEnd"/>
      <w:r w:rsidRPr="00802AC0">
        <w:rPr>
          <w:sz w:val="22"/>
        </w:rPr>
        <w:t xml:space="preserve"> </w:t>
      </w:r>
      <w:proofErr w:type="gramStart"/>
      <w:r w:rsidRPr="00802AC0">
        <w:rPr>
          <w:sz w:val="22"/>
        </w:rPr>
        <w:t>Краснотуранском</w:t>
      </w:r>
      <w:proofErr w:type="gramEnd"/>
      <w:r w:rsidRPr="00802AC0">
        <w:rPr>
          <w:sz w:val="22"/>
        </w:rPr>
        <w:t xml:space="preserve"> муниципальном районе, Южный макрорайон.</w:t>
      </w:r>
    </w:p>
  </w:footnote>
  <w:footnote w:id="7">
    <w:p w:rsidR="002D0E34" w:rsidRDefault="002D0E34" w:rsidP="00E51DA0">
      <w:pPr>
        <w:pStyle w:val="ad"/>
      </w:pPr>
      <w:r>
        <w:rPr>
          <w:rStyle w:val="af"/>
        </w:rPr>
        <w:footnoteRef/>
      </w:r>
      <w:r>
        <w:t xml:space="preserve"> При длительности рабочей смены 8 часов и необходимости проведения дорейсовых процедур и разгрузки мусоровозного автотранспорта на узловой точке, оцененных в 1,0 часа, т.е. 7 часов чистого рабочего времени. </w:t>
      </w:r>
    </w:p>
  </w:footnote>
  <w:footnote w:id="8">
    <w:p w:rsidR="002D0E34" w:rsidRDefault="002D0E34" w:rsidP="00E51DA0">
      <w:pPr>
        <w:pStyle w:val="ad"/>
      </w:pPr>
      <w:r>
        <w:rPr>
          <w:rStyle w:val="af"/>
        </w:rPr>
        <w:footnoteRef/>
      </w:r>
      <w:r>
        <w:t xml:space="preserve"> Для ряда моделей </w:t>
      </w:r>
      <w:proofErr w:type="gramStart"/>
      <w:r>
        <w:t>с</w:t>
      </w:r>
      <w:proofErr w:type="gramEnd"/>
      <w:r>
        <w:t xml:space="preserve"> снижена исходя из полезного объема и плотности без прессования 0,15 т/куб. м, при прессовании 0,5 т/куб. м.</w:t>
      </w:r>
    </w:p>
  </w:footnote>
  <w:footnote w:id="9">
    <w:p w:rsidR="002D0E34" w:rsidRDefault="002D0E34" w:rsidP="00E51DA0">
      <w:pPr>
        <w:pStyle w:val="ad"/>
      </w:pPr>
      <w:r>
        <w:rPr>
          <w:rStyle w:val="af"/>
        </w:rPr>
        <w:footnoteRef/>
      </w:r>
      <w:r>
        <w:t xml:space="preserve"> Существует модификация модели, работающая на метане. </w:t>
      </w:r>
    </w:p>
  </w:footnote>
  <w:footnote w:id="10">
    <w:p w:rsidR="002D0E34" w:rsidRDefault="002D0E34" w:rsidP="00E51DA0">
      <w:pPr>
        <w:pStyle w:val="ad"/>
      </w:pPr>
      <w:r>
        <w:rPr>
          <w:rStyle w:val="af"/>
        </w:rPr>
        <w:footnoteRef/>
      </w:r>
      <w:r>
        <w:t xml:space="preserve"> Существует модификация модели, работающая на метане. </w:t>
      </w:r>
    </w:p>
  </w:footnote>
  <w:footnote w:id="11">
    <w:p w:rsidR="002D0E34" w:rsidRDefault="002D0E34" w:rsidP="00A749AE">
      <w:pPr>
        <w:pStyle w:val="ad"/>
      </w:pPr>
      <w:r>
        <w:rPr>
          <w:rStyle w:val="af"/>
        </w:rPr>
        <w:footnoteRef/>
      </w:r>
      <w:r>
        <w:t xml:space="preserve"> Данные были получены от муниципальных образований Красноярского края, от </w:t>
      </w:r>
      <w:r w:rsidRPr="00593918">
        <w:t>ОАО «НИиП центр «Природа» по контракту субподряда, из открытых источников [</w:t>
      </w:r>
      <w:r>
        <w:fldChar w:fldCharType="begin"/>
      </w:r>
      <w:r>
        <w:instrText xml:space="preserve"> REF _Ref450667184 \h </w:instrText>
      </w:r>
      <w:r>
        <w:fldChar w:fldCharType="separate"/>
      </w:r>
      <w:r w:rsidRPr="00092CAA">
        <w:rPr>
          <w:noProof/>
        </w:rPr>
        <w:t>16</w:t>
      </w:r>
      <w:r>
        <w:fldChar w:fldCharType="end"/>
      </w:r>
      <w:r w:rsidRPr="00593918">
        <w:t xml:space="preserve">].  </w:t>
      </w:r>
    </w:p>
  </w:footnote>
  <w:footnote w:id="12">
    <w:p w:rsidR="002D0E34" w:rsidRDefault="002D0E34" w:rsidP="00A749AE">
      <w:pPr>
        <w:pStyle w:val="ad"/>
      </w:pPr>
      <w:r>
        <w:rPr>
          <w:rStyle w:val="af"/>
        </w:rPr>
        <w:footnoteRef/>
      </w:r>
      <w:r>
        <w:t xml:space="preserve"> </w:t>
      </w:r>
      <w:r w:rsidRPr="005B6D46">
        <w:t>Геокодирование – процесс назначения географических идентификаторов (географических координат) об</w:t>
      </w:r>
      <w:r>
        <w:t>ъектам карты и записям данных</w:t>
      </w:r>
      <w:r w:rsidRPr="00636C10">
        <w:t xml:space="preserve"> </w:t>
      </w:r>
      <w:r w:rsidRPr="00803A82">
        <w:t>[</w:t>
      </w:r>
      <w:r>
        <w:fldChar w:fldCharType="begin"/>
      </w:r>
      <w:r>
        <w:instrText xml:space="preserve"> REF _Ref399805450 \h </w:instrText>
      </w:r>
      <w:r>
        <w:fldChar w:fldCharType="separate"/>
      </w:r>
      <w:r w:rsidRPr="00092CAA">
        <w:rPr>
          <w:noProof/>
        </w:rPr>
        <w:t>15</w:t>
      </w:r>
      <w:r>
        <w:fldChar w:fldCharType="end"/>
      </w:r>
      <w:r w:rsidRPr="00803A82">
        <w:t>]</w:t>
      </w:r>
      <w:r w:rsidRPr="005B6D46">
        <w:t>.</w:t>
      </w:r>
    </w:p>
  </w:footnote>
  <w:footnote w:id="13">
    <w:p w:rsidR="002D0E34" w:rsidRDefault="002D0E34" w:rsidP="00A749AE">
      <w:pPr>
        <w:pStyle w:val="ad"/>
      </w:pPr>
      <w:r>
        <w:rPr>
          <w:rStyle w:val="af"/>
        </w:rPr>
        <w:footnoteRef/>
      </w:r>
      <w:r>
        <w:t xml:space="preserve"> Все пространственные данные находятся в системе координат СК-42, проекции Гаусс-Крюгера, зона 16.</w:t>
      </w:r>
    </w:p>
  </w:footnote>
  <w:footnote w:id="14">
    <w:p w:rsidR="002D0E34" w:rsidRDefault="002D0E34" w:rsidP="00A749AE">
      <w:pPr>
        <w:pStyle w:val="ad"/>
      </w:pPr>
      <w:r>
        <w:rPr>
          <w:rStyle w:val="af"/>
        </w:rPr>
        <w:footnoteRef/>
      </w:r>
      <w:r>
        <w:t xml:space="preserve"> Алгоритм Дейкстры – </w:t>
      </w:r>
      <w:r w:rsidRPr="00803A82">
        <w:t>алгоритм на графах, позволяющий находить кратчайшие пути от одной вершины графа до остальных вершин этого графа [</w:t>
      </w:r>
      <w:r>
        <w:fldChar w:fldCharType="begin"/>
      </w:r>
      <w:r>
        <w:instrText xml:space="preserve"> REF _Ref431428365 \h  \* MERGEFORMAT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>].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E34" w:rsidRDefault="002D0E34" w:rsidP="00602370">
    <w:pPr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86EEA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5A36893"/>
    <w:multiLevelType w:val="hybridMultilevel"/>
    <w:tmpl w:val="F834826A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007BE"/>
    <w:multiLevelType w:val="hybridMultilevel"/>
    <w:tmpl w:val="68284CA8"/>
    <w:lvl w:ilvl="0" w:tplc="DCDA37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78EA4A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466B4B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B0C865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B286C7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646620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BEAB55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27C2A7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EC6AEF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F30D1E"/>
    <w:multiLevelType w:val="hybridMultilevel"/>
    <w:tmpl w:val="EB304F08"/>
    <w:lvl w:ilvl="0" w:tplc="647C5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75DE1"/>
    <w:multiLevelType w:val="hybridMultilevel"/>
    <w:tmpl w:val="9F783CD8"/>
    <w:lvl w:ilvl="0" w:tplc="8E1A23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B1F5341"/>
    <w:multiLevelType w:val="hybridMultilevel"/>
    <w:tmpl w:val="404AB8BE"/>
    <w:lvl w:ilvl="0" w:tplc="0630A902">
      <w:start w:val="1"/>
      <w:numFmt w:val="decimal"/>
      <w:pStyle w:val="a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0E2F5A1A"/>
    <w:multiLevelType w:val="hybridMultilevel"/>
    <w:tmpl w:val="A184CDF6"/>
    <w:lvl w:ilvl="0" w:tplc="01488186">
      <w:start w:val="1"/>
      <w:numFmt w:val="bullet"/>
      <w:pStyle w:val="a0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EB3276F"/>
    <w:multiLevelType w:val="hybridMultilevel"/>
    <w:tmpl w:val="311C4580"/>
    <w:lvl w:ilvl="0" w:tplc="014881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14A7C68"/>
    <w:multiLevelType w:val="hybridMultilevel"/>
    <w:tmpl w:val="C3C60C6E"/>
    <w:lvl w:ilvl="0" w:tplc="8F3EB2D8">
      <w:start w:val="1"/>
      <w:numFmt w:val="bullet"/>
      <w:pStyle w:val="12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4887D3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E70CE2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B8E159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1BEE0D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A101F3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54EFC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9FA462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A38233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AB3160"/>
    <w:multiLevelType w:val="hybridMultilevel"/>
    <w:tmpl w:val="FA5C46C0"/>
    <w:lvl w:ilvl="0" w:tplc="BDF4D372">
      <w:start w:val="1"/>
      <w:numFmt w:val="decimal"/>
      <w:lvlText w:val="%1."/>
      <w:lvlJc w:val="left"/>
      <w:pPr>
        <w:ind w:left="360" w:hanging="360"/>
      </w:pPr>
    </w:lvl>
    <w:lvl w:ilvl="1" w:tplc="34E498BC" w:tentative="1">
      <w:start w:val="1"/>
      <w:numFmt w:val="lowerLetter"/>
      <w:lvlText w:val="%2."/>
      <w:lvlJc w:val="left"/>
      <w:pPr>
        <w:ind w:left="1080" w:hanging="360"/>
      </w:pPr>
    </w:lvl>
    <w:lvl w:ilvl="2" w:tplc="E1144A4A" w:tentative="1">
      <w:start w:val="1"/>
      <w:numFmt w:val="lowerRoman"/>
      <w:lvlText w:val="%3."/>
      <w:lvlJc w:val="right"/>
      <w:pPr>
        <w:ind w:left="1800" w:hanging="180"/>
      </w:pPr>
    </w:lvl>
    <w:lvl w:ilvl="3" w:tplc="59964CD8" w:tentative="1">
      <w:start w:val="1"/>
      <w:numFmt w:val="decimal"/>
      <w:lvlText w:val="%4."/>
      <w:lvlJc w:val="left"/>
      <w:pPr>
        <w:ind w:left="2520" w:hanging="360"/>
      </w:pPr>
    </w:lvl>
    <w:lvl w:ilvl="4" w:tplc="6304EEE2" w:tentative="1">
      <w:start w:val="1"/>
      <w:numFmt w:val="lowerLetter"/>
      <w:lvlText w:val="%5."/>
      <w:lvlJc w:val="left"/>
      <w:pPr>
        <w:ind w:left="3240" w:hanging="360"/>
      </w:pPr>
    </w:lvl>
    <w:lvl w:ilvl="5" w:tplc="E68C4AC8" w:tentative="1">
      <w:start w:val="1"/>
      <w:numFmt w:val="lowerRoman"/>
      <w:lvlText w:val="%6."/>
      <w:lvlJc w:val="right"/>
      <w:pPr>
        <w:ind w:left="3960" w:hanging="180"/>
      </w:pPr>
    </w:lvl>
    <w:lvl w:ilvl="6" w:tplc="6D0E2D20" w:tentative="1">
      <w:start w:val="1"/>
      <w:numFmt w:val="decimal"/>
      <w:lvlText w:val="%7."/>
      <w:lvlJc w:val="left"/>
      <w:pPr>
        <w:ind w:left="4680" w:hanging="360"/>
      </w:pPr>
    </w:lvl>
    <w:lvl w:ilvl="7" w:tplc="B33459AE" w:tentative="1">
      <w:start w:val="1"/>
      <w:numFmt w:val="lowerLetter"/>
      <w:lvlText w:val="%8."/>
      <w:lvlJc w:val="left"/>
      <w:pPr>
        <w:ind w:left="5400" w:hanging="360"/>
      </w:pPr>
    </w:lvl>
    <w:lvl w:ilvl="8" w:tplc="CE82CC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B12069"/>
    <w:multiLevelType w:val="hybridMultilevel"/>
    <w:tmpl w:val="25CEC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FF5195"/>
    <w:multiLevelType w:val="hybridMultilevel"/>
    <w:tmpl w:val="FC169096"/>
    <w:lvl w:ilvl="0" w:tplc="438C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4D7AB7"/>
    <w:multiLevelType w:val="hybridMultilevel"/>
    <w:tmpl w:val="021082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062521F"/>
    <w:multiLevelType w:val="hybridMultilevel"/>
    <w:tmpl w:val="59F6A3C8"/>
    <w:lvl w:ilvl="0" w:tplc="7DAE12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AE12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35FA7"/>
    <w:multiLevelType w:val="hybridMultilevel"/>
    <w:tmpl w:val="998C28A0"/>
    <w:lvl w:ilvl="0" w:tplc="A7F27C0A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49560B"/>
    <w:multiLevelType w:val="hybridMultilevel"/>
    <w:tmpl w:val="E2EE40DE"/>
    <w:name w:val="RTF_Num 41"/>
    <w:lvl w:ilvl="0" w:tplc="655E6026">
      <w:start w:val="1"/>
      <w:numFmt w:val="decimal"/>
      <w:pStyle w:val="a1"/>
      <w:lvlText w:val="%1."/>
      <w:lvlJc w:val="left"/>
      <w:pPr>
        <w:ind w:left="2149" w:hanging="360"/>
      </w:pPr>
      <w:rPr>
        <w:rFonts w:cs="Times New Roman"/>
      </w:rPr>
    </w:lvl>
    <w:lvl w:ilvl="1" w:tplc="2E3648E2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7786C286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1C288992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3EBE560E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D6D89682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7E02AF76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C8EA5044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94B446EA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17">
    <w:nsid w:val="3D0F177B"/>
    <w:multiLevelType w:val="hybridMultilevel"/>
    <w:tmpl w:val="21A64F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29218AE"/>
    <w:multiLevelType w:val="hybridMultilevel"/>
    <w:tmpl w:val="14DEDF1C"/>
    <w:lvl w:ilvl="0" w:tplc="647C5E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51324AB"/>
    <w:multiLevelType w:val="hybridMultilevel"/>
    <w:tmpl w:val="E50463AC"/>
    <w:lvl w:ilvl="0" w:tplc="655E6026">
      <w:start w:val="1"/>
      <w:numFmt w:val="decimal"/>
      <w:lvlText w:val="%1."/>
      <w:lvlJc w:val="left"/>
      <w:pPr>
        <w:ind w:left="360" w:hanging="360"/>
      </w:pPr>
    </w:lvl>
    <w:lvl w:ilvl="1" w:tplc="2E3648E2" w:tentative="1">
      <w:start w:val="1"/>
      <w:numFmt w:val="lowerLetter"/>
      <w:lvlText w:val="%2."/>
      <w:lvlJc w:val="left"/>
      <w:pPr>
        <w:ind w:left="1080" w:hanging="360"/>
      </w:pPr>
    </w:lvl>
    <w:lvl w:ilvl="2" w:tplc="7786C286" w:tentative="1">
      <w:start w:val="1"/>
      <w:numFmt w:val="lowerRoman"/>
      <w:lvlText w:val="%3."/>
      <w:lvlJc w:val="right"/>
      <w:pPr>
        <w:ind w:left="1800" w:hanging="180"/>
      </w:pPr>
    </w:lvl>
    <w:lvl w:ilvl="3" w:tplc="1C288992" w:tentative="1">
      <w:start w:val="1"/>
      <w:numFmt w:val="decimal"/>
      <w:lvlText w:val="%4."/>
      <w:lvlJc w:val="left"/>
      <w:pPr>
        <w:ind w:left="2520" w:hanging="360"/>
      </w:pPr>
    </w:lvl>
    <w:lvl w:ilvl="4" w:tplc="3EBE560E" w:tentative="1">
      <w:start w:val="1"/>
      <w:numFmt w:val="lowerLetter"/>
      <w:lvlText w:val="%5."/>
      <w:lvlJc w:val="left"/>
      <w:pPr>
        <w:ind w:left="3240" w:hanging="360"/>
      </w:pPr>
    </w:lvl>
    <w:lvl w:ilvl="5" w:tplc="D6D89682" w:tentative="1">
      <w:start w:val="1"/>
      <w:numFmt w:val="lowerRoman"/>
      <w:lvlText w:val="%6."/>
      <w:lvlJc w:val="right"/>
      <w:pPr>
        <w:ind w:left="3960" w:hanging="180"/>
      </w:pPr>
    </w:lvl>
    <w:lvl w:ilvl="6" w:tplc="7E02AF76" w:tentative="1">
      <w:start w:val="1"/>
      <w:numFmt w:val="decimal"/>
      <w:lvlText w:val="%7."/>
      <w:lvlJc w:val="left"/>
      <w:pPr>
        <w:ind w:left="4680" w:hanging="360"/>
      </w:pPr>
    </w:lvl>
    <w:lvl w:ilvl="7" w:tplc="C8EA5044" w:tentative="1">
      <w:start w:val="1"/>
      <w:numFmt w:val="lowerLetter"/>
      <w:lvlText w:val="%8."/>
      <w:lvlJc w:val="left"/>
      <w:pPr>
        <w:ind w:left="5400" w:hanging="360"/>
      </w:pPr>
    </w:lvl>
    <w:lvl w:ilvl="8" w:tplc="94B446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B03AC4"/>
    <w:multiLevelType w:val="hybridMultilevel"/>
    <w:tmpl w:val="631E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1374A"/>
    <w:multiLevelType w:val="hybridMultilevel"/>
    <w:tmpl w:val="998C28A0"/>
    <w:lvl w:ilvl="0" w:tplc="A7F27C0A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D0467A7"/>
    <w:multiLevelType w:val="hybridMultilevel"/>
    <w:tmpl w:val="645C880E"/>
    <w:lvl w:ilvl="0" w:tplc="A7F27C0A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08138BC"/>
    <w:multiLevelType w:val="hybridMultilevel"/>
    <w:tmpl w:val="A12A3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F21408"/>
    <w:multiLevelType w:val="hybridMultilevel"/>
    <w:tmpl w:val="34A291A2"/>
    <w:lvl w:ilvl="0" w:tplc="647C5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815791"/>
    <w:multiLevelType w:val="hybridMultilevel"/>
    <w:tmpl w:val="38B85976"/>
    <w:lvl w:ilvl="0" w:tplc="D122BD7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8CECB9D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874D66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A4E7B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1F03C3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054B38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760432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F36BF7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E442EF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6A134CD"/>
    <w:multiLevelType w:val="hybridMultilevel"/>
    <w:tmpl w:val="4106E9BA"/>
    <w:lvl w:ilvl="0" w:tplc="165E7734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C41E8E"/>
    <w:multiLevelType w:val="hybridMultilevel"/>
    <w:tmpl w:val="EC38A74E"/>
    <w:lvl w:ilvl="0" w:tplc="7DAE12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CC2F8A"/>
    <w:multiLevelType w:val="hybridMultilevel"/>
    <w:tmpl w:val="D6480EFC"/>
    <w:lvl w:ilvl="0" w:tplc="04190001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AED123D"/>
    <w:multiLevelType w:val="hybridMultilevel"/>
    <w:tmpl w:val="A5425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E3BC3"/>
    <w:multiLevelType w:val="multilevel"/>
    <w:tmpl w:val="CA1C15D8"/>
    <w:name w:val="WW8Num2"/>
    <w:styleLink w:val="2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position w:val="0"/>
        <w:sz w:val="24"/>
        <w:szCs w:val="24"/>
      </w:rPr>
    </w:lvl>
    <w:lvl w:ilvl="1">
      <w:start w:val="1"/>
      <w:numFmt w:val="lowerLetter"/>
      <w:lvlText w:val="%2."/>
      <w:lvlJc w:val="left"/>
      <w:rPr>
        <w:rFonts w:cs="Times New Roman"/>
        <w:position w:val="0"/>
      </w:rPr>
    </w:lvl>
    <w:lvl w:ilvl="2">
      <w:start w:val="1"/>
      <w:numFmt w:val="lowerRoman"/>
      <w:lvlText w:val="%3."/>
      <w:lvlJc w:val="left"/>
      <w:rPr>
        <w:rFonts w:cs="Times New Roman"/>
        <w:position w:val="0"/>
      </w:rPr>
    </w:lvl>
    <w:lvl w:ilvl="3">
      <w:start w:val="1"/>
      <w:numFmt w:val="decimal"/>
      <w:lvlText w:val="%4."/>
      <w:lvlJc w:val="left"/>
      <w:rPr>
        <w:rFonts w:cs="Times New Roman"/>
        <w:position w:val="0"/>
      </w:rPr>
    </w:lvl>
    <w:lvl w:ilvl="4">
      <w:start w:val="1"/>
      <w:numFmt w:val="lowerLetter"/>
      <w:lvlText w:val="%5."/>
      <w:lvlJc w:val="left"/>
      <w:rPr>
        <w:rFonts w:cs="Times New Roman"/>
        <w:position w:val="0"/>
      </w:rPr>
    </w:lvl>
    <w:lvl w:ilvl="5">
      <w:start w:val="1"/>
      <w:numFmt w:val="lowerRoman"/>
      <w:lvlText w:val="%6."/>
      <w:lvlJc w:val="left"/>
      <w:rPr>
        <w:rFonts w:cs="Times New Roman"/>
        <w:position w:val="0"/>
      </w:rPr>
    </w:lvl>
    <w:lvl w:ilvl="6">
      <w:start w:val="1"/>
      <w:numFmt w:val="decimal"/>
      <w:lvlText w:val="%7."/>
      <w:lvlJc w:val="left"/>
      <w:rPr>
        <w:rFonts w:cs="Times New Roman"/>
        <w:position w:val="0"/>
      </w:rPr>
    </w:lvl>
    <w:lvl w:ilvl="7">
      <w:start w:val="1"/>
      <w:numFmt w:val="lowerLetter"/>
      <w:lvlText w:val="%8."/>
      <w:lvlJc w:val="left"/>
      <w:rPr>
        <w:rFonts w:cs="Times New Roman"/>
        <w:position w:val="0"/>
      </w:rPr>
    </w:lvl>
    <w:lvl w:ilvl="8">
      <w:start w:val="1"/>
      <w:numFmt w:val="lowerRoman"/>
      <w:lvlText w:val="%9."/>
      <w:lvlJc w:val="left"/>
      <w:rPr>
        <w:rFonts w:cs="Times New Roman"/>
        <w:position w:val="0"/>
      </w:rPr>
    </w:lvl>
  </w:abstractNum>
  <w:abstractNum w:abstractNumId="31">
    <w:nsid w:val="70582669"/>
    <w:multiLevelType w:val="hybridMultilevel"/>
    <w:tmpl w:val="703AC432"/>
    <w:lvl w:ilvl="0" w:tplc="647C5E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3152BC0"/>
    <w:multiLevelType w:val="multilevel"/>
    <w:tmpl w:val="06C2AB32"/>
    <w:lvl w:ilvl="0">
      <w:start w:val="6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>
    <w:nsid w:val="74EA0295"/>
    <w:multiLevelType w:val="hybridMultilevel"/>
    <w:tmpl w:val="645C880E"/>
    <w:lvl w:ilvl="0" w:tplc="A7F27C0A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701349C"/>
    <w:multiLevelType w:val="hybridMultilevel"/>
    <w:tmpl w:val="86D63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CF0058"/>
    <w:multiLevelType w:val="hybridMultilevel"/>
    <w:tmpl w:val="25CEC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F81B9A"/>
    <w:multiLevelType w:val="hybridMultilevel"/>
    <w:tmpl w:val="3CAE42D8"/>
    <w:lvl w:ilvl="0" w:tplc="7DAE12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6A30BA"/>
    <w:multiLevelType w:val="hybridMultilevel"/>
    <w:tmpl w:val="2D0C6B6E"/>
    <w:lvl w:ilvl="0" w:tplc="138A0B1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5502840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7861DE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3103BB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5F8E63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DC417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E20AF1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6E8364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B12D97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6"/>
  </w:num>
  <w:num w:numId="3">
    <w:abstractNumId w:val="7"/>
  </w:num>
  <w:num w:numId="4">
    <w:abstractNumId w:val="16"/>
  </w:num>
  <w:num w:numId="5">
    <w:abstractNumId w:val="9"/>
  </w:num>
  <w:num w:numId="6">
    <w:abstractNumId w:val="27"/>
  </w:num>
  <w:num w:numId="7">
    <w:abstractNumId w:val="33"/>
  </w:num>
  <w:num w:numId="8">
    <w:abstractNumId w:val="3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5"/>
  </w:num>
  <w:num w:numId="19">
    <w:abstractNumId w:val="21"/>
  </w:num>
  <w:num w:numId="20">
    <w:abstractNumId w:val="25"/>
  </w:num>
  <w:num w:numId="21">
    <w:abstractNumId w:val="37"/>
  </w:num>
  <w:num w:numId="22">
    <w:abstractNumId w:val="2"/>
  </w:num>
  <w:num w:numId="23">
    <w:abstractNumId w:val="0"/>
  </w:num>
  <w:num w:numId="24">
    <w:abstractNumId w:val="36"/>
  </w:num>
  <w:num w:numId="25">
    <w:abstractNumId w:val="4"/>
  </w:num>
  <w:num w:numId="26">
    <w:abstractNumId w:val="31"/>
  </w:num>
  <w:num w:numId="27">
    <w:abstractNumId w:val="24"/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8"/>
  </w:num>
  <w:num w:numId="31">
    <w:abstractNumId w:val="26"/>
  </w:num>
  <w:num w:numId="32">
    <w:abstractNumId w:val="10"/>
  </w:num>
  <w:num w:numId="33">
    <w:abstractNumId w:val="19"/>
  </w:num>
  <w:num w:numId="34">
    <w:abstractNumId w:val="11"/>
  </w:num>
  <w:num w:numId="35">
    <w:abstractNumId w:val="35"/>
  </w:num>
  <w:num w:numId="36">
    <w:abstractNumId w:val="29"/>
  </w:num>
  <w:num w:numId="37">
    <w:abstractNumId w:val="8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hideSpellingErrors/>
  <w:proofState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3A24"/>
    <w:rsid w:val="000007CE"/>
    <w:rsid w:val="0000393C"/>
    <w:rsid w:val="0000675C"/>
    <w:rsid w:val="00006E86"/>
    <w:rsid w:val="00007E5E"/>
    <w:rsid w:val="00010052"/>
    <w:rsid w:val="00010E0C"/>
    <w:rsid w:val="000117CB"/>
    <w:rsid w:val="000119B1"/>
    <w:rsid w:val="00012A49"/>
    <w:rsid w:val="00012AF8"/>
    <w:rsid w:val="00015ADA"/>
    <w:rsid w:val="000164EB"/>
    <w:rsid w:val="0001727B"/>
    <w:rsid w:val="000179D4"/>
    <w:rsid w:val="000206D5"/>
    <w:rsid w:val="00021275"/>
    <w:rsid w:val="00021900"/>
    <w:rsid w:val="000219C9"/>
    <w:rsid w:val="0002276D"/>
    <w:rsid w:val="000231C0"/>
    <w:rsid w:val="00023D5D"/>
    <w:rsid w:val="00023E20"/>
    <w:rsid w:val="00026508"/>
    <w:rsid w:val="00027FA5"/>
    <w:rsid w:val="000303AF"/>
    <w:rsid w:val="00030444"/>
    <w:rsid w:val="00030A02"/>
    <w:rsid w:val="00030C4C"/>
    <w:rsid w:val="00031713"/>
    <w:rsid w:val="00032FAA"/>
    <w:rsid w:val="0003344C"/>
    <w:rsid w:val="000340BA"/>
    <w:rsid w:val="00034435"/>
    <w:rsid w:val="000348CD"/>
    <w:rsid w:val="00034B63"/>
    <w:rsid w:val="00034ED5"/>
    <w:rsid w:val="00036E3A"/>
    <w:rsid w:val="00036F6C"/>
    <w:rsid w:val="000375F5"/>
    <w:rsid w:val="00040842"/>
    <w:rsid w:val="00042C31"/>
    <w:rsid w:val="00043179"/>
    <w:rsid w:val="00044745"/>
    <w:rsid w:val="00047510"/>
    <w:rsid w:val="0004769B"/>
    <w:rsid w:val="00047E88"/>
    <w:rsid w:val="00050268"/>
    <w:rsid w:val="0005030D"/>
    <w:rsid w:val="00052476"/>
    <w:rsid w:val="00056600"/>
    <w:rsid w:val="000568F7"/>
    <w:rsid w:val="00057C54"/>
    <w:rsid w:val="0006081A"/>
    <w:rsid w:val="000613A2"/>
    <w:rsid w:val="0006140D"/>
    <w:rsid w:val="0006181C"/>
    <w:rsid w:val="00061E9D"/>
    <w:rsid w:val="000627DE"/>
    <w:rsid w:val="00062E00"/>
    <w:rsid w:val="00063CEC"/>
    <w:rsid w:val="0006475D"/>
    <w:rsid w:val="00064D02"/>
    <w:rsid w:val="00064F75"/>
    <w:rsid w:val="00065865"/>
    <w:rsid w:val="000668A7"/>
    <w:rsid w:val="00067670"/>
    <w:rsid w:val="00067E62"/>
    <w:rsid w:val="00067EF6"/>
    <w:rsid w:val="00071E9E"/>
    <w:rsid w:val="00072526"/>
    <w:rsid w:val="00072C0B"/>
    <w:rsid w:val="0007521D"/>
    <w:rsid w:val="0007621B"/>
    <w:rsid w:val="000765F3"/>
    <w:rsid w:val="00077486"/>
    <w:rsid w:val="0007772A"/>
    <w:rsid w:val="0007774B"/>
    <w:rsid w:val="00081620"/>
    <w:rsid w:val="00081CF8"/>
    <w:rsid w:val="00082A8B"/>
    <w:rsid w:val="00082DE2"/>
    <w:rsid w:val="00082EEC"/>
    <w:rsid w:val="000843D6"/>
    <w:rsid w:val="00085004"/>
    <w:rsid w:val="0008587F"/>
    <w:rsid w:val="00087780"/>
    <w:rsid w:val="0009044A"/>
    <w:rsid w:val="00090BA6"/>
    <w:rsid w:val="00092082"/>
    <w:rsid w:val="000925D0"/>
    <w:rsid w:val="00092CAA"/>
    <w:rsid w:val="000932D0"/>
    <w:rsid w:val="000941B0"/>
    <w:rsid w:val="0009427F"/>
    <w:rsid w:val="000959EB"/>
    <w:rsid w:val="00097CC6"/>
    <w:rsid w:val="00097F43"/>
    <w:rsid w:val="000A0402"/>
    <w:rsid w:val="000A0532"/>
    <w:rsid w:val="000A12AC"/>
    <w:rsid w:val="000A1908"/>
    <w:rsid w:val="000A2E3B"/>
    <w:rsid w:val="000A36BF"/>
    <w:rsid w:val="000A3853"/>
    <w:rsid w:val="000A4698"/>
    <w:rsid w:val="000A4CB1"/>
    <w:rsid w:val="000A4D8F"/>
    <w:rsid w:val="000A62E5"/>
    <w:rsid w:val="000A6EEB"/>
    <w:rsid w:val="000B108E"/>
    <w:rsid w:val="000B1195"/>
    <w:rsid w:val="000B1D96"/>
    <w:rsid w:val="000B1FED"/>
    <w:rsid w:val="000B27E2"/>
    <w:rsid w:val="000B2D17"/>
    <w:rsid w:val="000B2EA1"/>
    <w:rsid w:val="000B48FD"/>
    <w:rsid w:val="000B5E90"/>
    <w:rsid w:val="000B73F1"/>
    <w:rsid w:val="000B7C8B"/>
    <w:rsid w:val="000B7D4F"/>
    <w:rsid w:val="000C084C"/>
    <w:rsid w:val="000C14DC"/>
    <w:rsid w:val="000C1760"/>
    <w:rsid w:val="000C1B82"/>
    <w:rsid w:val="000C2EC6"/>
    <w:rsid w:val="000C3574"/>
    <w:rsid w:val="000C3EEA"/>
    <w:rsid w:val="000C4DBA"/>
    <w:rsid w:val="000C5AF5"/>
    <w:rsid w:val="000C6537"/>
    <w:rsid w:val="000D0F08"/>
    <w:rsid w:val="000D12DD"/>
    <w:rsid w:val="000D14F0"/>
    <w:rsid w:val="000D1C4C"/>
    <w:rsid w:val="000D23BD"/>
    <w:rsid w:val="000D25BA"/>
    <w:rsid w:val="000D2E00"/>
    <w:rsid w:val="000D5F84"/>
    <w:rsid w:val="000D6947"/>
    <w:rsid w:val="000D6E46"/>
    <w:rsid w:val="000D7716"/>
    <w:rsid w:val="000E0C07"/>
    <w:rsid w:val="000E15BB"/>
    <w:rsid w:val="000E2062"/>
    <w:rsid w:val="000E2889"/>
    <w:rsid w:val="000E32E8"/>
    <w:rsid w:val="000E37FA"/>
    <w:rsid w:val="000E46A9"/>
    <w:rsid w:val="000E4E57"/>
    <w:rsid w:val="000E585A"/>
    <w:rsid w:val="000E61A0"/>
    <w:rsid w:val="000E6E8B"/>
    <w:rsid w:val="000E7685"/>
    <w:rsid w:val="000E76A3"/>
    <w:rsid w:val="000E7B52"/>
    <w:rsid w:val="000E7BEF"/>
    <w:rsid w:val="000F1B2C"/>
    <w:rsid w:val="000F1C85"/>
    <w:rsid w:val="000F3704"/>
    <w:rsid w:val="000F560A"/>
    <w:rsid w:val="000F6865"/>
    <w:rsid w:val="000F6A2C"/>
    <w:rsid w:val="000F710C"/>
    <w:rsid w:val="000F7B9A"/>
    <w:rsid w:val="000F7BD3"/>
    <w:rsid w:val="00100021"/>
    <w:rsid w:val="00101E96"/>
    <w:rsid w:val="0010312C"/>
    <w:rsid w:val="00103F39"/>
    <w:rsid w:val="00104A97"/>
    <w:rsid w:val="00105586"/>
    <w:rsid w:val="00106412"/>
    <w:rsid w:val="00106EC8"/>
    <w:rsid w:val="001072A7"/>
    <w:rsid w:val="00110463"/>
    <w:rsid w:val="00111221"/>
    <w:rsid w:val="00111E59"/>
    <w:rsid w:val="001145FD"/>
    <w:rsid w:val="00115B9C"/>
    <w:rsid w:val="001165C1"/>
    <w:rsid w:val="00117B51"/>
    <w:rsid w:val="00117FE3"/>
    <w:rsid w:val="00120BEE"/>
    <w:rsid w:val="001220F9"/>
    <w:rsid w:val="001230D5"/>
    <w:rsid w:val="00123F78"/>
    <w:rsid w:val="0012445B"/>
    <w:rsid w:val="0012467C"/>
    <w:rsid w:val="00124811"/>
    <w:rsid w:val="001248FB"/>
    <w:rsid w:val="00125F16"/>
    <w:rsid w:val="00126FAD"/>
    <w:rsid w:val="0012723A"/>
    <w:rsid w:val="001279C8"/>
    <w:rsid w:val="00130B02"/>
    <w:rsid w:val="00131145"/>
    <w:rsid w:val="00134D27"/>
    <w:rsid w:val="00135DD6"/>
    <w:rsid w:val="00137C0E"/>
    <w:rsid w:val="001403FD"/>
    <w:rsid w:val="00141E29"/>
    <w:rsid w:val="001420E5"/>
    <w:rsid w:val="00145A6C"/>
    <w:rsid w:val="00145FD2"/>
    <w:rsid w:val="001467CA"/>
    <w:rsid w:val="001511BB"/>
    <w:rsid w:val="0015126F"/>
    <w:rsid w:val="0015285B"/>
    <w:rsid w:val="00156494"/>
    <w:rsid w:val="001602E5"/>
    <w:rsid w:val="00160667"/>
    <w:rsid w:val="001612DD"/>
    <w:rsid w:val="00162CBA"/>
    <w:rsid w:val="00162E0C"/>
    <w:rsid w:val="00164007"/>
    <w:rsid w:val="001647D7"/>
    <w:rsid w:val="00164B35"/>
    <w:rsid w:val="00164B90"/>
    <w:rsid w:val="001660EC"/>
    <w:rsid w:val="001663DB"/>
    <w:rsid w:val="00170219"/>
    <w:rsid w:val="00171472"/>
    <w:rsid w:val="001720DC"/>
    <w:rsid w:val="00173023"/>
    <w:rsid w:val="001733BC"/>
    <w:rsid w:val="00173721"/>
    <w:rsid w:val="00173EBD"/>
    <w:rsid w:val="00174496"/>
    <w:rsid w:val="00176183"/>
    <w:rsid w:val="00177925"/>
    <w:rsid w:val="00177AD4"/>
    <w:rsid w:val="001814C9"/>
    <w:rsid w:val="00182F99"/>
    <w:rsid w:val="00184315"/>
    <w:rsid w:val="0018466B"/>
    <w:rsid w:val="00184988"/>
    <w:rsid w:val="00184B60"/>
    <w:rsid w:val="001868B2"/>
    <w:rsid w:val="00187379"/>
    <w:rsid w:val="00187428"/>
    <w:rsid w:val="00190B93"/>
    <w:rsid w:val="00191017"/>
    <w:rsid w:val="00191FA0"/>
    <w:rsid w:val="00192084"/>
    <w:rsid w:val="0019529D"/>
    <w:rsid w:val="001953BA"/>
    <w:rsid w:val="00197A30"/>
    <w:rsid w:val="00197CB7"/>
    <w:rsid w:val="00197E21"/>
    <w:rsid w:val="001A0752"/>
    <w:rsid w:val="001A2664"/>
    <w:rsid w:val="001A32A3"/>
    <w:rsid w:val="001A3A24"/>
    <w:rsid w:val="001A3CA0"/>
    <w:rsid w:val="001A4885"/>
    <w:rsid w:val="001A5AD3"/>
    <w:rsid w:val="001A5DE2"/>
    <w:rsid w:val="001A5E68"/>
    <w:rsid w:val="001A61F7"/>
    <w:rsid w:val="001A65C0"/>
    <w:rsid w:val="001B026D"/>
    <w:rsid w:val="001B0982"/>
    <w:rsid w:val="001B0DFC"/>
    <w:rsid w:val="001B27F8"/>
    <w:rsid w:val="001B28E4"/>
    <w:rsid w:val="001B31FC"/>
    <w:rsid w:val="001B41CE"/>
    <w:rsid w:val="001B4FE8"/>
    <w:rsid w:val="001B5340"/>
    <w:rsid w:val="001B66B4"/>
    <w:rsid w:val="001B74C3"/>
    <w:rsid w:val="001B7D00"/>
    <w:rsid w:val="001C055F"/>
    <w:rsid w:val="001C0D0E"/>
    <w:rsid w:val="001C135A"/>
    <w:rsid w:val="001C15A5"/>
    <w:rsid w:val="001C3273"/>
    <w:rsid w:val="001C4EF0"/>
    <w:rsid w:val="001C5514"/>
    <w:rsid w:val="001C5C0B"/>
    <w:rsid w:val="001C5CC7"/>
    <w:rsid w:val="001C6323"/>
    <w:rsid w:val="001C6379"/>
    <w:rsid w:val="001C65F0"/>
    <w:rsid w:val="001C6861"/>
    <w:rsid w:val="001C6942"/>
    <w:rsid w:val="001C7281"/>
    <w:rsid w:val="001C761C"/>
    <w:rsid w:val="001D131F"/>
    <w:rsid w:val="001D14B6"/>
    <w:rsid w:val="001D1511"/>
    <w:rsid w:val="001D19B1"/>
    <w:rsid w:val="001D292F"/>
    <w:rsid w:val="001D3B5A"/>
    <w:rsid w:val="001D3C44"/>
    <w:rsid w:val="001D4FED"/>
    <w:rsid w:val="001D51C0"/>
    <w:rsid w:val="001D69B3"/>
    <w:rsid w:val="001D7766"/>
    <w:rsid w:val="001D7E64"/>
    <w:rsid w:val="001E1987"/>
    <w:rsid w:val="001E3537"/>
    <w:rsid w:val="001E61CC"/>
    <w:rsid w:val="001E62E1"/>
    <w:rsid w:val="001F15FD"/>
    <w:rsid w:val="001F1832"/>
    <w:rsid w:val="001F2472"/>
    <w:rsid w:val="001F424A"/>
    <w:rsid w:val="001F5F41"/>
    <w:rsid w:val="001F64F8"/>
    <w:rsid w:val="002011F2"/>
    <w:rsid w:val="002012E6"/>
    <w:rsid w:val="0020205E"/>
    <w:rsid w:val="002029D6"/>
    <w:rsid w:val="0020659B"/>
    <w:rsid w:val="002065F8"/>
    <w:rsid w:val="00207037"/>
    <w:rsid w:val="002076E6"/>
    <w:rsid w:val="00207C46"/>
    <w:rsid w:val="00210414"/>
    <w:rsid w:val="00210AE1"/>
    <w:rsid w:val="002122FA"/>
    <w:rsid w:val="0021266A"/>
    <w:rsid w:val="002133B1"/>
    <w:rsid w:val="0021378C"/>
    <w:rsid w:val="002141B9"/>
    <w:rsid w:val="00214D78"/>
    <w:rsid w:val="002165F2"/>
    <w:rsid w:val="00216931"/>
    <w:rsid w:val="00216FAE"/>
    <w:rsid w:val="0021795F"/>
    <w:rsid w:val="00217C3B"/>
    <w:rsid w:val="00217FE2"/>
    <w:rsid w:val="002214EF"/>
    <w:rsid w:val="002224A3"/>
    <w:rsid w:val="002226C4"/>
    <w:rsid w:val="0022298E"/>
    <w:rsid w:val="002234AE"/>
    <w:rsid w:val="00226EC7"/>
    <w:rsid w:val="002301CC"/>
    <w:rsid w:val="002329C6"/>
    <w:rsid w:val="00232CB9"/>
    <w:rsid w:val="0023334A"/>
    <w:rsid w:val="00234704"/>
    <w:rsid w:val="00234B28"/>
    <w:rsid w:val="00234FB0"/>
    <w:rsid w:val="00237B6B"/>
    <w:rsid w:val="00237E59"/>
    <w:rsid w:val="0024139D"/>
    <w:rsid w:val="00241728"/>
    <w:rsid w:val="00241A39"/>
    <w:rsid w:val="00242233"/>
    <w:rsid w:val="00242562"/>
    <w:rsid w:val="00242852"/>
    <w:rsid w:val="0024321A"/>
    <w:rsid w:val="002432FB"/>
    <w:rsid w:val="00243320"/>
    <w:rsid w:val="0024344B"/>
    <w:rsid w:val="00244052"/>
    <w:rsid w:val="00245B74"/>
    <w:rsid w:val="00246BEA"/>
    <w:rsid w:val="00246C7B"/>
    <w:rsid w:val="00246EB5"/>
    <w:rsid w:val="0025072A"/>
    <w:rsid w:val="0025350A"/>
    <w:rsid w:val="00253AF1"/>
    <w:rsid w:val="00253BBC"/>
    <w:rsid w:val="00254CC3"/>
    <w:rsid w:val="00255F65"/>
    <w:rsid w:val="00256763"/>
    <w:rsid w:val="002567E0"/>
    <w:rsid w:val="0025784E"/>
    <w:rsid w:val="00260043"/>
    <w:rsid w:val="00260161"/>
    <w:rsid w:val="002617D3"/>
    <w:rsid w:val="002628E7"/>
    <w:rsid w:val="00262E37"/>
    <w:rsid w:val="00265249"/>
    <w:rsid w:val="00266CA4"/>
    <w:rsid w:val="00267541"/>
    <w:rsid w:val="00267BC6"/>
    <w:rsid w:val="00271B8A"/>
    <w:rsid w:val="00272471"/>
    <w:rsid w:val="00275BFC"/>
    <w:rsid w:val="002769D9"/>
    <w:rsid w:val="0027741B"/>
    <w:rsid w:val="00281BAC"/>
    <w:rsid w:val="00282EAA"/>
    <w:rsid w:val="002853A0"/>
    <w:rsid w:val="00285E93"/>
    <w:rsid w:val="0028664C"/>
    <w:rsid w:val="00290057"/>
    <w:rsid w:val="00292FF8"/>
    <w:rsid w:val="00293AE0"/>
    <w:rsid w:val="002945AA"/>
    <w:rsid w:val="0029493C"/>
    <w:rsid w:val="00294A7D"/>
    <w:rsid w:val="00295EBE"/>
    <w:rsid w:val="0029669D"/>
    <w:rsid w:val="00296AB9"/>
    <w:rsid w:val="00296DF2"/>
    <w:rsid w:val="00297621"/>
    <w:rsid w:val="002A00DB"/>
    <w:rsid w:val="002A014F"/>
    <w:rsid w:val="002A01B2"/>
    <w:rsid w:val="002A02CB"/>
    <w:rsid w:val="002A0790"/>
    <w:rsid w:val="002A0963"/>
    <w:rsid w:val="002A299E"/>
    <w:rsid w:val="002A3C4E"/>
    <w:rsid w:val="002A4C80"/>
    <w:rsid w:val="002A6183"/>
    <w:rsid w:val="002A77BD"/>
    <w:rsid w:val="002A7F96"/>
    <w:rsid w:val="002B0DED"/>
    <w:rsid w:val="002B1DB9"/>
    <w:rsid w:val="002B1EF1"/>
    <w:rsid w:val="002B2246"/>
    <w:rsid w:val="002B2D59"/>
    <w:rsid w:val="002B2FAD"/>
    <w:rsid w:val="002B36E6"/>
    <w:rsid w:val="002B582F"/>
    <w:rsid w:val="002B599E"/>
    <w:rsid w:val="002B6BF4"/>
    <w:rsid w:val="002B7088"/>
    <w:rsid w:val="002B7C42"/>
    <w:rsid w:val="002C0700"/>
    <w:rsid w:val="002C2940"/>
    <w:rsid w:val="002C2AC4"/>
    <w:rsid w:val="002C4F0F"/>
    <w:rsid w:val="002C4F34"/>
    <w:rsid w:val="002C53A6"/>
    <w:rsid w:val="002C6A55"/>
    <w:rsid w:val="002C6F2D"/>
    <w:rsid w:val="002C712A"/>
    <w:rsid w:val="002C7465"/>
    <w:rsid w:val="002C77CB"/>
    <w:rsid w:val="002C7DF7"/>
    <w:rsid w:val="002D0E34"/>
    <w:rsid w:val="002D0EFF"/>
    <w:rsid w:val="002D1814"/>
    <w:rsid w:val="002D221E"/>
    <w:rsid w:val="002D2D8D"/>
    <w:rsid w:val="002D3781"/>
    <w:rsid w:val="002D37CD"/>
    <w:rsid w:val="002D385A"/>
    <w:rsid w:val="002D4A34"/>
    <w:rsid w:val="002D5EE2"/>
    <w:rsid w:val="002D75EF"/>
    <w:rsid w:val="002E104F"/>
    <w:rsid w:val="002E16B1"/>
    <w:rsid w:val="002E26B8"/>
    <w:rsid w:val="002E2C07"/>
    <w:rsid w:val="002E31CB"/>
    <w:rsid w:val="002E49B2"/>
    <w:rsid w:val="002E5420"/>
    <w:rsid w:val="002E550C"/>
    <w:rsid w:val="002E5524"/>
    <w:rsid w:val="002E6088"/>
    <w:rsid w:val="002E6E42"/>
    <w:rsid w:val="002E71B3"/>
    <w:rsid w:val="002F22E6"/>
    <w:rsid w:val="002F2CE5"/>
    <w:rsid w:val="002F33A5"/>
    <w:rsid w:val="002F4852"/>
    <w:rsid w:val="002F4892"/>
    <w:rsid w:val="002F5536"/>
    <w:rsid w:val="002F5E57"/>
    <w:rsid w:val="002F61C9"/>
    <w:rsid w:val="002F6635"/>
    <w:rsid w:val="002F67A4"/>
    <w:rsid w:val="002F7D3A"/>
    <w:rsid w:val="00300DC5"/>
    <w:rsid w:val="00301E4B"/>
    <w:rsid w:val="00302B4C"/>
    <w:rsid w:val="00303748"/>
    <w:rsid w:val="0030378F"/>
    <w:rsid w:val="003048DC"/>
    <w:rsid w:val="003049A2"/>
    <w:rsid w:val="0030517E"/>
    <w:rsid w:val="00306910"/>
    <w:rsid w:val="00307431"/>
    <w:rsid w:val="0030745B"/>
    <w:rsid w:val="003076EE"/>
    <w:rsid w:val="00310129"/>
    <w:rsid w:val="00310434"/>
    <w:rsid w:val="00310BF6"/>
    <w:rsid w:val="003118B9"/>
    <w:rsid w:val="00311E78"/>
    <w:rsid w:val="0031226C"/>
    <w:rsid w:val="00312C8B"/>
    <w:rsid w:val="00315745"/>
    <w:rsid w:val="00315E19"/>
    <w:rsid w:val="00316E76"/>
    <w:rsid w:val="00316F93"/>
    <w:rsid w:val="003173BD"/>
    <w:rsid w:val="003173C0"/>
    <w:rsid w:val="00317A47"/>
    <w:rsid w:val="00320A9F"/>
    <w:rsid w:val="00321878"/>
    <w:rsid w:val="003221DA"/>
    <w:rsid w:val="0032356C"/>
    <w:rsid w:val="00323903"/>
    <w:rsid w:val="00323E91"/>
    <w:rsid w:val="0032645D"/>
    <w:rsid w:val="00327E23"/>
    <w:rsid w:val="00330F02"/>
    <w:rsid w:val="0033107A"/>
    <w:rsid w:val="00331285"/>
    <w:rsid w:val="00331C71"/>
    <w:rsid w:val="003320A5"/>
    <w:rsid w:val="00332F9A"/>
    <w:rsid w:val="00333FDF"/>
    <w:rsid w:val="00334118"/>
    <w:rsid w:val="003349AF"/>
    <w:rsid w:val="003357AC"/>
    <w:rsid w:val="003357D7"/>
    <w:rsid w:val="00335E56"/>
    <w:rsid w:val="003363A8"/>
    <w:rsid w:val="00336AC1"/>
    <w:rsid w:val="00337633"/>
    <w:rsid w:val="00340495"/>
    <w:rsid w:val="003424E0"/>
    <w:rsid w:val="0034298F"/>
    <w:rsid w:val="00342A1F"/>
    <w:rsid w:val="0034335B"/>
    <w:rsid w:val="00343A99"/>
    <w:rsid w:val="00343BCD"/>
    <w:rsid w:val="003442F1"/>
    <w:rsid w:val="003451D9"/>
    <w:rsid w:val="0034563A"/>
    <w:rsid w:val="00347C1D"/>
    <w:rsid w:val="00351420"/>
    <w:rsid w:val="003516CB"/>
    <w:rsid w:val="00352706"/>
    <w:rsid w:val="00352DB5"/>
    <w:rsid w:val="003557A8"/>
    <w:rsid w:val="0035588E"/>
    <w:rsid w:val="00355985"/>
    <w:rsid w:val="00356D79"/>
    <w:rsid w:val="00357E94"/>
    <w:rsid w:val="00360634"/>
    <w:rsid w:val="00360AA1"/>
    <w:rsid w:val="003610F3"/>
    <w:rsid w:val="003616A4"/>
    <w:rsid w:val="00361B8A"/>
    <w:rsid w:val="00361EE7"/>
    <w:rsid w:val="00362717"/>
    <w:rsid w:val="00363104"/>
    <w:rsid w:val="0036382F"/>
    <w:rsid w:val="0036485C"/>
    <w:rsid w:val="00365B5E"/>
    <w:rsid w:val="003667EB"/>
    <w:rsid w:val="00366DEB"/>
    <w:rsid w:val="00366FA3"/>
    <w:rsid w:val="00367623"/>
    <w:rsid w:val="0036763C"/>
    <w:rsid w:val="0037050A"/>
    <w:rsid w:val="00370E3E"/>
    <w:rsid w:val="0037112F"/>
    <w:rsid w:val="003712A9"/>
    <w:rsid w:val="0037159E"/>
    <w:rsid w:val="00371A1B"/>
    <w:rsid w:val="00372367"/>
    <w:rsid w:val="00374058"/>
    <w:rsid w:val="00374410"/>
    <w:rsid w:val="00374FA4"/>
    <w:rsid w:val="003751CF"/>
    <w:rsid w:val="00375B55"/>
    <w:rsid w:val="00375D88"/>
    <w:rsid w:val="003769AA"/>
    <w:rsid w:val="00377230"/>
    <w:rsid w:val="003779D9"/>
    <w:rsid w:val="00377C3B"/>
    <w:rsid w:val="0038000A"/>
    <w:rsid w:val="00381051"/>
    <w:rsid w:val="0038126D"/>
    <w:rsid w:val="00381A43"/>
    <w:rsid w:val="00381AB1"/>
    <w:rsid w:val="00382C2E"/>
    <w:rsid w:val="00383039"/>
    <w:rsid w:val="003836D4"/>
    <w:rsid w:val="00384575"/>
    <w:rsid w:val="0038457C"/>
    <w:rsid w:val="00391B6B"/>
    <w:rsid w:val="003926E2"/>
    <w:rsid w:val="0039294C"/>
    <w:rsid w:val="00392C48"/>
    <w:rsid w:val="003954D6"/>
    <w:rsid w:val="0039585B"/>
    <w:rsid w:val="00395AC4"/>
    <w:rsid w:val="00395CDF"/>
    <w:rsid w:val="00396027"/>
    <w:rsid w:val="00396A65"/>
    <w:rsid w:val="003974A7"/>
    <w:rsid w:val="0039774C"/>
    <w:rsid w:val="00397AB4"/>
    <w:rsid w:val="003A2F69"/>
    <w:rsid w:val="003A36DF"/>
    <w:rsid w:val="003A378F"/>
    <w:rsid w:val="003A404D"/>
    <w:rsid w:val="003A4AA3"/>
    <w:rsid w:val="003A4B3A"/>
    <w:rsid w:val="003A4CF5"/>
    <w:rsid w:val="003A539A"/>
    <w:rsid w:val="003A66C8"/>
    <w:rsid w:val="003A6A74"/>
    <w:rsid w:val="003A70F7"/>
    <w:rsid w:val="003A715B"/>
    <w:rsid w:val="003A7731"/>
    <w:rsid w:val="003B037C"/>
    <w:rsid w:val="003B075D"/>
    <w:rsid w:val="003B254A"/>
    <w:rsid w:val="003B2C61"/>
    <w:rsid w:val="003B2E5B"/>
    <w:rsid w:val="003B324C"/>
    <w:rsid w:val="003B3D5D"/>
    <w:rsid w:val="003B4F01"/>
    <w:rsid w:val="003B57B4"/>
    <w:rsid w:val="003B58FD"/>
    <w:rsid w:val="003B6229"/>
    <w:rsid w:val="003B6374"/>
    <w:rsid w:val="003B7ADF"/>
    <w:rsid w:val="003C0682"/>
    <w:rsid w:val="003C078D"/>
    <w:rsid w:val="003C0FA0"/>
    <w:rsid w:val="003C4AF3"/>
    <w:rsid w:val="003C6B8C"/>
    <w:rsid w:val="003D19A5"/>
    <w:rsid w:val="003D222E"/>
    <w:rsid w:val="003D22BC"/>
    <w:rsid w:val="003D2815"/>
    <w:rsid w:val="003D2A31"/>
    <w:rsid w:val="003D31D2"/>
    <w:rsid w:val="003D336A"/>
    <w:rsid w:val="003D3661"/>
    <w:rsid w:val="003D4E2E"/>
    <w:rsid w:val="003D5D35"/>
    <w:rsid w:val="003D6C1D"/>
    <w:rsid w:val="003D77C5"/>
    <w:rsid w:val="003E048F"/>
    <w:rsid w:val="003E0D54"/>
    <w:rsid w:val="003E134F"/>
    <w:rsid w:val="003E1441"/>
    <w:rsid w:val="003E1AC2"/>
    <w:rsid w:val="003E2BE9"/>
    <w:rsid w:val="003E4AE5"/>
    <w:rsid w:val="003E5662"/>
    <w:rsid w:val="003E622D"/>
    <w:rsid w:val="003E6D5D"/>
    <w:rsid w:val="003F2714"/>
    <w:rsid w:val="003F4075"/>
    <w:rsid w:val="003F54E9"/>
    <w:rsid w:val="003F5DF5"/>
    <w:rsid w:val="003F7164"/>
    <w:rsid w:val="004006A4"/>
    <w:rsid w:val="004017E9"/>
    <w:rsid w:val="00401972"/>
    <w:rsid w:val="00404665"/>
    <w:rsid w:val="004050AB"/>
    <w:rsid w:val="00405ABF"/>
    <w:rsid w:val="0040643D"/>
    <w:rsid w:val="00407100"/>
    <w:rsid w:val="00407399"/>
    <w:rsid w:val="00407A11"/>
    <w:rsid w:val="00407B15"/>
    <w:rsid w:val="004103CB"/>
    <w:rsid w:val="0041207C"/>
    <w:rsid w:val="0041268F"/>
    <w:rsid w:val="00412B21"/>
    <w:rsid w:val="00414C8E"/>
    <w:rsid w:val="00415BDB"/>
    <w:rsid w:val="00416176"/>
    <w:rsid w:val="00417865"/>
    <w:rsid w:val="00420B6F"/>
    <w:rsid w:val="0042209B"/>
    <w:rsid w:val="004247DE"/>
    <w:rsid w:val="004249F5"/>
    <w:rsid w:val="00424B6A"/>
    <w:rsid w:val="00426B89"/>
    <w:rsid w:val="00427104"/>
    <w:rsid w:val="00427E5E"/>
    <w:rsid w:val="004311DD"/>
    <w:rsid w:val="0043127C"/>
    <w:rsid w:val="00431AB8"/>
    <w:rsid w:val="00432026"/>
    <w:rsid w:val="00433567"/>
    <w:rsid w:val="00434F5D"/>
    <w:rsid w:val="004370D3"/>
    <w:rsid w:val="004379D9"/>
    <w:rsid w:val="0044071D"/>
    <w:rsid w:val="00440A90"/>
    <w:rsid w:val="00441454"/>
    <w:rsid w:val="00442391"/>
    <w:rsid w:val="00443005"/>
    <w:rsid w:val="004434F8"/>
    <w:rsid w:val="00444237"/>
    <w:rsid w:val="0044450C"/>
    <w:rsid w:val="00445BB7"/>
    <w:rsid w:val="004462DC"/>
    <w:rsid w:val="00446CE7"/>
    <w:rsid w:val="00446E72"/>
    <w:rsid w:val="00446FA7"/>
    <w:rsid w:val="004472AB"/>
    <w:rsid w:val="00447787"/>
    <w:rsid w:val="004501E7"/>
    <w:rsid w:val="00450E43"/>
    <w:rsid w:val="00451771"/>
    <w:rsid w:val="00452629"/>
    <w:rsid w:val="00452F3F"/>
    <w:rsid w:val="004553AD"/>
    <w:rsid w:val="0045591F"/>
    <w:rsid w:val="0045620E"/>
    <w:rsid w:val="0045664E"/>
    <w:rsid w:val="00457708"/>
    <w:rsid w:val="00457792"/>
    <w:rsid w:val="0046049E"/>
    <w:rsid w:val="00461100"/>
    <w:rsid w:val="00461773"/>
    <w:rsid w:val="00462178"/>
    <w:rsid w:val="00462A5D"/>
    <w:rsid w:val="00463349"/>
    <w:rsid w:val="004634D3"/>
    <w:rsid w:val="00463DC5"/>
    <w:rsid w:val="004640DC"/>
    <w:rsid w:val="00464B63"/>
    <w:rsid w:val="00464B80"/>
    <w:rsid w:val="00465AC8"/>
    <w:rsid w:val="00465C51"/>
    <w:rsid w:val="00465C97"/>
    <w:rsid w:val="00465E63"/>
    <w:rsid w:val="0046696A"/>
    <w:rsid w:val="00467926"/>
    <w:rsid w:val="00470F8A"/>
    <w:rsid w:val="00472658"/>
    <w:rsid w:val="0047663F"/>
    <w:rsid w:val="00476A54"/>
    <w:rsid w:val="00477597"/>
    <w:rsid w:val="00480290"/>
    <w:rsid w:val="00480828"/>
    <w:rsid w:val="0048152A"/>
    <w:rsid w:val="00481936"/>
    <w:rsid w:val="00482030"/>
    <w:rsid w:val="00482486"/>
    <w:rsid w:val="004824B7"/>
    <w:rsid w:val="00483596"/>
    <w:rsid w:val="004837D2"/>
    <w:rsid w:val="00484C44"/>
    <w:rsid w:val="00485303"/>
    <w:rsid w:val="004856A8"/>
    <w:rsid w:val="00485988"/>
    <w:rsid w:val="00485EC3"/>
    <w:rsid w:val="00486ABD"/>
    <w:rsid w:val="004877DC"/>
    <w:rsid w:val="004878BE"/>
    <w:rsid w:val="00487BD7"/>
    <w:rsid w:val="00487CCB"/>
    <w:rsid w:val="00490AE0"/>
    <w:rsid w:val="00491063"/>
    <w:rsid w:val="00491635"/>
    <w:rsid w:val="00491F31"/>
    <w:rsid w:val="00492049"/>
    <w:rsid w:val="00492433"/>
    <w:rsid w:val="004930E6"/>
    <w:rsid w:val="00493772"/>
    <w:rsid w:val="00494FA6"/>
    <w:rsid w:val="00495592"/>
    <w:rsid w:val="00497035"/>
    <w:rsid w:val="004972F1"/>
    <w:rsid w:val="004A219D"/>
    <w:rsid w:val="004A2787"/>
    <w:rsid w:val="004A2B5F"/>
    <w:rsid w:val="004A2EC3"/>
    <w:rsid w:val="004A33E8"/>
    <w:rsid w:val="004A3BAD"/>
    <w:rsid w:val="004A3CA8"/>
    <w:rsid w:val="004A4148"/>
    <w:rsid w:val="004A4D1D"/>
    <w:rsid w:val="004A58B4"/>
    <w:rsid w:val="004A63E6"/>
    <w:rsid w:val="004A6BDC"/>
    <w:rsid w:val="004B0FBC"/>
    <w:rsid w:val="004B1D44"/>
    <w:rsid w:val="004B2094"/>
    <w:rsid w:val="004B2959"/>
    <w:rsid w:val="004B299B"/>
    <w:rsid w:val="004B3D98"/>
    <w:rsid w:val="004B50F4"/>
    <w:rsid w:val="004B58C3"/>
    <w:rsid w:val="004B6A8E"/>
    <w:rsid w:val="004B7910"/>
    <w:rsid w:val="004B7AF3"/>
    <w:rsid w:val="004B7C66"/>
    <w:rsid w:val="004B7FE5"/>
    <w:rsid w:val="004C008A"/>
    <w:rsid w:val="004C1EE2"/>
    <w:rsid w:val="004C3028"/>
    <w:rsid w:val="004C3242"/>
    <w:rsid w:val="004C43C2"/>
    <w:rsid w:val="004C48C7"/>
    <w:rsid w:val="004C54D9"/>
    <w:rsid w:val="004C681D"/>
    <w:rsid w:val="004C7DC5"/>
    <w:rsid w:val="004D0487"/>
    <w:rsid w:val="004D13A3"/>
    <w:rsid w:val="004D21EE"/>
    <w:rsid w:val="004D2599"/>
    <w:rsid w:val="004D3B71"/>
    <w:rsid w:val="004D6BFE"/>
    <w:rsid w:val="004D6FAB"/>
    <w:rsid w:val="004E0008"/>
    <w:rsid w:val="004E0A3E"/>
    <w:rsid w:val="004E3154"/>
    <w:rsid w:val="004E4979"/>
    <w:rsid w:val="004E645C"/>
    <w:rsid w:val="004E69E4"/>
    <w:rsid w:val="004E6B14"/>
    <w:rsid w:val="004E7729"/>
    <w:rsid w:val="004E77EE"/>
    <w:rsid w:val="004F141F"/>
    <w:rsid w:val="004F6AC4"/>
    <w:rsid w:val="004F6CC0"/>
    <w:rsid w:val="004F713D"/>
    <w:rsid w:val="00500AB9"/>
    <w:rsid w:val="00500BB1"/>
    <w:rsid w:val="005032B5"/>
    <w:rsid w:val="00503FCC"/>
    <w:rsid w:val="00504355"/>
    <w:rsid w:val="005062E0"/>
    <w:rsid w:val="00506FFF"/>
    <w:rsid w:val="005137EC"/>
    <w:rsid w:val="00513CD2"/>
    <w:rsid w:val="00513D4F"/>
    <w:rsid w:val="00514858"/>
    <w:rsid w:val="00514DBA"/>
    <w:rsid w:val="00517528"/>
    <w:rsid w:val="00520FFD"/>
    <w:rsid w:val="005218B0"/>
    <w:rsid w:val="00521B30"/>
    <w:rsid w:val="005228A9"/>
    <w:rsid w:val="00522994"/>
    <w:rsid w:val="0052446D"/>
    <w:rsid w:val="00525223"/>
    <w:rsid w:val="00526DBD"/>
    <w:rsid w:val="00526FAA"/>
    <w:rsid w:val="00527AA2"/>
    <w:rsid w:val="00530CAC"/>
    <w:rsid w:val="005312E3"/>
    <w:rsid w:val="0053199F"/>
    <w:rsid w:val="00531B0D"/>
    <w:rsid w:val="00532347"/>
    <w:rsid w:val="0053261B"/>
    <w:rsid w:val="00532A80"/>
    <w:rsid w:val="0053325D"/>
    <w:rsid w:val="00533CD0"/>
    <w:rsid w:val="0053434C"/>
    <w:rsid w:val="0053498F"/>
    <w:rsid w:val="005356D7"/>
    <w:rsid w:val="0053580D"/>
    <w:rsid w:val="00535C98"/>
    <w:rsid w:val="00540327"/>
    <w:rsid w:val="005414CA"/>
    <w:rsid w:val="00542001"/>
    <w:rsid w:val="0054204E"/>
    <w:rsid w:val="00542686"/>
    <w:rsid w:val="00543524"/>
    <w:rsid w:val="00543DFC"/>
    <w:rsid w:val="005444BD"/>
    <w:rsid w:val="00544528"/>
    <w:rsid w:val="00544FE5"/>
    <w:rsid w:val="00546401"/>
    <w:rsid w:val="0054673C"/>
    <w:rsid w:val="00546DE6"/>
    <w:rsid w:val="0054794B"/>
    <w:rsid w:val="00547FA8"/>
    <w:rsid w:val="005512F5"/>
    <w:rsid w:val="0055191D"/>
    <w:rsid w:val="00552FC3"/>
    <w:rsid w:val="0055435F"/>
    <w:rsid w:val="00554A51"/>
    <w:rsid w:val="00554BD1"/>
    <w:rsid w:val="00557409"/>
    <w:rsid w:val="0056174C"/>
    <w:rsid w:val="00563DAF"/>
    <w:rsid w:val="005640DC"/>
    <w:rsid w:val="00564466"/>
    <w:rsid w:val="0056468A"/>
    <w:rsid w:val="0056529C"/>
    <w:rsid w:val="00565E09"/>
    <w:rsid w:val="00565F40"/>
    <w:rsid w:val="00567B37"/>
    <w:rsid w:val="005716F0"/>
    <w:rsid w:val="00572F21"/>
    <w:rsid w:val="00574DC1"/>
    <w:rsid w:val="00574F82"/>
    <w:rsid w:val="00576607"/>
    <w:rsid w:val="00580274"/>
    <w:rsid w:val="00581CD8"/>
    <w:rsid w:val="00581F7D"/>
    <w:rsid w:val="005838B1"/>
    <w:rsid w:val="00584722"/>
    <w:rsid w:val="00584E5A"/>
    <w:rsid w:val="00585144"/>
    <w:rsid w:val="00587F1D"/>
    <w:rsid w:val="0059042A"/>
    <w:rsid w:val="00590442"/>
    <w:rsid w:val="0059111D"/>
    <w:rsid w:val="005912BB"/>
    <w:rsid w:val="00591675"/>
    <w:rsid w:val="005920F0"/>
    <w:rsid w:val="00593624"/>
    <w:rsid w:val="0059574B"/>
    <w:rsid w:val="00595CE2"/>
    <w:rsid w:val="00596D22"/>
    <w:rsid w:val="00597246"/>
    <w:rsid w:val="0059734C"/>
    <w:rsid w:val="00597D18"/>
    <w:rsid w:val="00597D80"/>
    <w:rsid w:val="005A0DC1"/>
    <w:rsid w:val="005A106E"/>
    <w:rsid w:val="005A1BA5"/>
    <w:rsid w:val="005A278C"/>
    <w:rsid w:val="005A27B6"/>
    <w:rsid w:val="005A32F2"/>
    <w:rsid w:val="005A3A2D"/>
    <w:rsid w:val="005A458C"/>
    <w:rsid w:val="005A4CF4"/>
    <w:rsid w:val="005A5BC8"/>
    <w:rsid w:val="005A6981"/>
    <w:rsid w:val="005A7675"/>
    <w:rsid w:val="005A76C6"/>
    <w:rsid w:val="005B164B"/>
    <w:rsid w:val="005B18C1"/>
    <w:rsid w:val="005B2201"/>
    <w:rsid w:val="005B2A60"/>
    <w:rsid w:val="005B4C09"/>
    <w:rsid w:val="005B5E76"/>
    <w:rsid w:val="005B68B0"/>
    <w:rsid w:val="005B6DF7"/>
    <w:rsid w:val="005B72FE"/>
    <w:rsid w:val="005B7EDC"/>
    <w:rsid w:val="005C4E0B"/>
    <w:rsid w:val="005C4EBA"/>
    <w:rsid w:val="005C526C"/>
    <w:rsid w:val="005C5481"/>
    <w:rsid w:val="005C5E14"/>
    <w:rsid w:val="005C7113"/>
    <w:rsid w:val="005C7339"/>
    <w:rsid w:val="005C7896"/>
    <w:rsid w:val="005C7D35"/>
    <w:rsid w:val="005C7DEF"/>
    <w:rsid w:val="005D0B60"/>
    <w:rsid w:val="005D216E"/>
    <w:rsid w:val="005D2A11"/>
    <w:rsid w:val="005D362F"/>
    <w:rsid w:val="005D5B51"/>
    <w:rsid w:val="005D5C5D"/>
    <w:rsid w:val="005D66FA"/>
    <w:rsid w:val="005D68BD"/>
    <w:rsid w:val="005D6F20"/>
    <w:rsid w:val="005D70FA"/>
    <w:rsid w:val="005E0936"/>
    <w:rsid w:val="005E0EA7"/>
    <w:rsid w:val="005E39F6"/>
    <w:rsid w:val="005E4493"/>
    <w:rsid w:val="005E60B8"/>
    <w:rsid w:val="005E60D0"/>
    <w:rsid w:val="005E741F"/>
    <w:rsid w:val="005F0088"/>
    <w:rsid w:val="005F07CB"/>
    <w:rsid w:val="005F0B21"/>
    <w:rsid w:val="005F1B81"/>
    <w:rsid w:val="005F2C4D"/>
    <w:rsid w:val="005F39FE"/>
    <w:rsid w:val="005F3ED3"/>
    <w:rsid w:val="005F4777"/>
    <w:rsid w:val="005F5156"/>
    <w:rsid w:val="005F6782"/>
    <w:rsid w:val="005F79F7"/>
    <w:rsid w:val="005F7BCE"/>
    <w:rsid w:val="00600676"/>
    <w:rsid w:val="006010A3"/>
    <w:rsid w:val="00601AE6"/>
    <w:rsid w:val="00601C87"/>
    <w:rsid w:val="00601DE9"/>
    <w:rsid w:val="00602370"/>
    <w:rsid w:val="00604962"/>
    <w:rsid w:val="006066E5"/>
    <w:rsid w:val="0060688B"/>
    <w:rsid w:val="00606B96"/>
    <w:rsid w:val="00607734"/>
    <w:rsid w:val="00607DBA"/>
    <w:rsid w:val="00610737"/>
    <w:rsid w:val="0061115E"/>
    <w:rsid w:val="00612BEF"/>
    <w:rsid w:val="0061422D"/>
    <w:rsid w:val="0061434F"/>
    <w:rsid w:val="00614AC0"/>
    <w:rsid w:val="006151EF"/>
    <w:rsid w:val="00615F8B"/>
    <w:rsid w:val="006164E4"/>
    <w:rsid w:val="00617B9A"/>
    <w:rsid w:val="00620218"/>
    <w:rsid w:val="00620678"/>
    <w:rsid w:val="00620A01"/>
    <w:rsid w:val="00620DF9"/>
    <w:rsid w:val="00621491"/>
    <w:rsid w:val="00621CA0"/>
    <w:rsid w:val="00622349"/>
    <w:rsid w:val="006240F6"/>
    <w:rsid w:val="006254D7"/>
    <w:rsid w:val="006300E5"/>
    <w:rsid w:val="00630584"/>
    <w:rsid w:val="00631879"/>
    <w:rsid w:val="006335E5"/>
    <w:rsid w:val="00633D7E"/>
    <w:rsid w:val="00634DC8"/>
    <w:rsid w:val="00635A74"/>
    <w:rsid w:val="00636313"/>
    <w:rsid w:val="00637343"/>
    <w:rsid w:val="0063748D"/>
    <w:rsid w:val="00637658"/>
    <w:rsid w:val="006405C3"/>
    <w:rsid w:val="00641409"/>
    <w:rsid w:val="00641926"/>
    <w:rsid w:val="0064218F"/>
    <w:rsid w:val="00642BF8"/>
    <w:rsid w:val="00642D03"/>
    <w:rsid w:val="006432EE"/>
    <w:rsid w:val="006433A0"/>
    <w:rsid w:val="00644B61"/>
    <w:rsid w:val="00644F4C"/>
    <w:rsid w:val="006468A4"/>
    <w:rsid w:val="00646BB8"/>
    <w:rsid w:val="0065106B"/>
    <w:rsid w:val="006517F8"/>
    <w:rsid w:val="0065188D"/>
    <w:rsid w:val="00652399"/>
    <w:rsid w:val="0065262B"/>
    <w:rsid w:val="00652B84"/>
    <w:rsid w:val="00653966"/>
    <w:rsid w:val="0065445B"/>
    <w:rsid w:val="00655E4D"/>
    <w:rsid w:val="00656240"/>
    <w:rsid w:val="006564E3"/>
    <w:rsid w:val="006568F7"/>
    <w:rsid w:val="006569CE"/>
    <w:rsid w:val="00656C41"/>
    <w:rsid w:val="00656F00"/>
    <w:rsid w:val="00660670"/>
    <w:rsid w:val="006611C9"/>
    <w:rsid w:val="00662CA6"/>
    <w:rsid w:val="00663155"/>
    <w:rsid w:val="0066396E"/>
    <w:rsid w:val="00664BBD"/>
    <w:rsid w:val="00664C29"/>
    <w:rsid w:val="006653D1"/>
    <w:rsid w:val="00665856"/>
    <w:rsid w:val="00666CF5"/>
    <w:rsid w:val="00666D4B"/>
    <w:rsid w:val="006672E8"/>
    <w:rsid w:val="00670A1B"/>
    <w:rsid w:val="00672A94"/>
    <w:rsid w:val="006744F0"/>
    <w:rsid w:val="006755E3"/>
    <w:rsid w:val="0067688D"/>
    <w:rsid w:val="006769BE"/>
    <w:rsid w:val="00681157"/>
    <w:rsid w:val="00681C4A"/>
    <w:rsid w:val="00682D00"/>
    <w:rsid w:val="00684980"/>
    <w:rsid w:val="00684A71"/>
    <w:rsid w:val="00684B8C"/>
    <w:rsid w:val="0068781C"/>
    <w:rsid w:val="00690ADD"/>
    <w:rsid w:val="00691D79"/>
    <w:rsid w:val="00691F78"/>
    <w:rsid w:val="006920DA"/>
    <w:rsid w:val="00692D0A"/>
    <w:rsid w:val="0069384D"/>
    <w:rsid w:val="00694D5B"/>
    <w:rsid w:val="0069584A"/>
    <w:rsid w:val="00695B0C"/>
    <w:rsid w:val="00695CD1"/>
    <w:rsid w:val="006A1E26"/>
    <w:rsid w:val="006A1F17"/>
    <w:rsid w:val="006A3B9E"/>
    <w:rsid w:val="006A41EC"/>
    <w:rsid w:val="006A4F81"/>
    <w:rsid w:val="006A5FE3"/>
    <w:rsid w:val="006A630D"/>
    <w:rsid w:val="006A733C"/>
    <w:rsid w:val="006A7CE6"/>
    <w:rsid w:val="006B1336"/>
    <w:rsid w:val="006B1500"/>
    <w:rsid w:val="006B1901"/>
    <w:rsid w:val="006B2E3F"/>
    <w:rsid w:val="006B347D"/>
    <w:rsid w:val="006B3E70"/>
    <w:rsid w:val="006B43C5"/>
    <w:rsid w:val="006B4CD5"/>
    <w:rsid w:val="006B5B3D"/>
    <w:rsid w:val="006B5C73"/>
    <w:rsid w:val="006B5F4E"/>
    <w:rsid w:val="006C07CB"/>
    <w:rsid w:val="006C0B83"/>
    <w:rsid w:val="006C160A"/>
    <w:rsid w:val="006C1D88"/>
    <w:rsid w:val="006C1E4C"/>
    <w:rsid w:val="006C49DB"/>
    <w:rsid w:val="006C4B16"/>
    <w:rsid w:val="006C51E2"/>
    <w:rsid w:val="006C63F8"/>
    <w:rsid w:val="006D0E9A"/>
    <w:rsid w:val="006D17ED"/>
    <w:rsid w:val="006D21DF"/>
    <w:rsid w:val="006D2AD8"/>
    <w:rsid w:val="006D2B3A"/>
    <w:rsid w:val="006D3364"/>
    <w:rsid w:val="006D4AEA"/>
    <w:rsid w:val="006D4B21"/>
    <w:rsid w:val="006D72A5"/>
    <w:rsid w:val="006D7FD2"/>
    <w:rsid w:val="006E04CD"/>
    <w:rsid w:val="006E157A"/>
    <w:rsid w:val="006E1F9A"/>
    <w:rsid w:val="006E2084"/>
    <w:rsid w:val="006E23BE"/>
    <w:rsid w:val="006E3879"/>
    <w:rsid w:val="006E3E3F"/>
    <w:rsid w:val="006E43EF"/>
    <w:rsid w:val="006E572F"/>
    <w:rsid w:val="006E70BE"/>
    <w:rsid w:val="006E7375"/>
    <w:rsid w:val="006F18A7"/>
    <w:rsid w:val="006F1ED8"/>
    <w:rsid w:val="006F1FC1"/>
    <w:rsid w:val="006F2550"/>
    <w:rsid w:val="006F2D52"/>
    <w:rsid w:val="006F4578"/>
    <w:rsid w:val="006F4FE1"/>
    <w:rsid w:val="006F78DD"/>
    <w:rsid w:val="0070027D"/>
    <w:rsid w:val="007002E6"/>
    <w:rsid w:val="00704C3A"/>
    <w:rsid w:val="0070578B"/>
    <w:rsid w:val="0070672E"/>
    <w:rsid w:val="00706E03"/>
    <w:rsid w:val="007102E2"/>
    <w:rsid w:val="00710B03"/>
    <w:rsid w:val="0071121F"/>
    <w:rsid w:val="0071166B"/>
    <w:rsid w:val="00713D6A"/>
    <w:rsid w:val="00714E04"/>
    <w:rsid w:val="0071724B"/>
    <w:rsid w:val="00720882"/>
    <w:rsid w:val="00720BA9"/>
    <w:rsid w:val="007210FC"/>
    <w:rsid w:val="007244F7"/>
    <w:rsid w:val="00731680"/>
    <w:rsid w:val="007320E3"/>
    <w:rsid w:val="00732ED9"/>
    <w:rsid w:val="00733C91"/>
    <w:rsid w:val="00733F30"/>
    <w:rsid w:val="00734393"/>
    <w:rsid w:val="007348A1"/>
    <w:rsid w:val="00734FFE"/>
    <w:rsid w:val="00735CBD"/>
    <w:rsid w:val="0073627B"/>
    <w:rsid w:val="007363AE"/>
    <w:rsid w:val="0073655D"/>
    <w:rsid w:val="007401F0"/>
    <w:rsid w:val="007411EA"/>
    <w:rsid w:val="00741309"/>
    <w:rsid w:val="00742538"/>
    <w:rsid w:val="00742BD2"/>
    <w:rsid w:val="00742BED"/>
    <w:rsid w:val="00746B10"/>
    <w:rsid w:val="00747842"/>
    <w:rsid w:val="00747E80"/>
    <w:rsid w:val="00750038"/>
    <w:rsid w:val="00750134"/>
    <w:rsid w:val="00750308"/>
    <w:rsid w:val="00750B7D"/>
    <w:rsid w:val="00750F62"/>
    <w:rsid w:val="007529EF"/>
    <w:rsid w:val="007535BD"/>
    <w:rsid w:val="00753B75"/>
    <w:rsid w:val="007557B5"/>
    <w:rsid w:val="00756721"/>
    <w:rsid w:val="00756F46"/>
    <w:rsid w:val="00756FC8"/>
    <w:rsid w:val="00757210"/>
    <w:rsid w:val="00757B4D"/>
    <w:rsid w:val="00757F25"/>
    <w:rsid w:val="0076189A"/>
    <w:rsid w:val="00762B70"/>
    <w:rsid w:val="00763961"/>
    <w:rsid w:val="007641E4"/>
    <w:rsid w:val="007652A3"/>
    <w:rsid w:val="00765E75"/>
    <w:rsid w:val="007663ED"/>
    <w:rsid w:val="007707FE"/>
    <w:rsid w:val="007717AE"/>
    <w:rsid w:val="00771B15"/>
    <w:rsid w:val="0077271A"/>
    <w:rsid w:val="00772B29"/>
    <w:rsid w:val="00773776"/>
    <w:rsid w:val="0077479A"/>
    <w:rsid w:val="00775EBF"/>
    <w:rsid w:val="007762F8"/>
    <w:rsid w:val="00776BD7"/>
    <w:rsid w:val="0077765A"/>
    <w:rsid w:val="00782736"/>
    <w:rsid w:val="00782BB5"/>
    <w:rsid w:val="00782BFD"/>
    <w:rsid w:val="00783AE4"/>
    <w:rsid w:val="00784085"/>
    <w:rsid w:val="007842D5"/>
    <w:rsid w:val="00786497"/>
    <w:rsid w:val="007869A3"/>
    <w:rsid w:val="00786AC9"/>
    <w:rsid w:val="00787A04"/>
    <w:rsid w:val="00790808"/>
    <w:rsid w:val="00790A9F"/>
    <w:rsid w:val="00790D53"/>
    <w:rsid w:val="00791049"/>
    <w:rsid w:val="007919B8"/>
    <w:rsid w:val="00791AEA"/>
    <w:rsid w:val="00792062"/>
    <w:rsid w:val="00793B41"/>
    <w:rsid w:val="007940A4"/>
    <w:rsid w:val="0079672F"/>
    <w:rsid w:val="0079689E"/>
    <w:rsid w:val="00796A16"/>
    <w:rsid w:val="00797596"/>
    <w:rsid w:val="007A10F7"/>
    <w:rsid w:val="007A1E82"/>
    <w:rsid w:val="007A200A"/>
    <w:rsid w:val="007A3837"/>
    <w:rsid w:val="007A4533"/>
    <w:rsid w:val="007A4D03"/>
    <w:rsid w:val="007A4D2B"/>
    <w:rsid w:val="007A52A1"/>
    <w:rsid w:val="007A52FE"/>
    <w:rsid w:val="007A6B22"/>
    <w:rsid w:val="007B0661"/>
    <w:rsid w:val="007B0983"/>
    <w:rsid w:val="007B1623"/>
    <w:rsid w:val="007B3A66"/>
    <w:rsid w:val="007B6FFF"/>
    <w:rsid w:val="007B7867"/>
    <w:rsid w:val="007B7B71"/>
    <w:rsid w:val="007C169A"/>
    <w:rsid w:val="007C16A1"/>
    <w:rsid w:val="007C20EB"/>
    <w:rsid w:val="007C394A"/>
    <w:rsid w:val="007C58D4"/>
    <w:rsid w:val="007C5F85"/>
    <w:rsid w:val="007C7435"/>
    <w:rsid w:val="007D0496"/>
    <w:rsid w:val="007D127F"/>
    <w:rsid w:val="007D135B"/>
    <w:rsid w:val="007D1D93"/>
    <w:rsid w:val="007D25AF"/>
    <w:rsid w:val="007D2767"/>
    <w:rsid w:val="007D3EC2"/>
    <w:rsid w:val="007D45D8"/>
    <w:rsid w:val="007D4767"/>
    <w:rsid w:val="007D5A93"/>
    <w:rsid w:val="007D6F7F"/>
    <w:rsid w:val="007D7FCA"/>
    <w:rsid w:val="007E4268"/>
    <w:rsid w:val="007E4E9B"/>
    <w:rsid w:val="007E5134"/>
    <w:rsid w:val="007F1559"/>
    <w:rsid w:val="007F1CD3"/>
    <w:rsid w:val="007F3406"/>
    <w:rsid w:val="007F526D"/>
    <w:rsid w:val="007F7782"/>
    <w:rsid w:val="008006E2"/>
    <w:rsid w:val="00800B0A"/>
    <w:rsid w:val="008011B4"/>
    <w:rsid w:val="0080266F"/>
    <w:rsid w:val="00802AC0"/>
    <w:rsid w:val="00804C87"/>
    <w:rsid w:val="00805B76"/>
    <w:rsid w:val="008066A5"/>
    <w:rsid w:val="0080695E"/>
    <w:rsid w:val="00807F20"/>
    <w:rsid w:val="0081125E"/>
    <w:rsid w:val="0081165F"/>
    <w:rsid w:val="008117F2"/>
    <w:rsid w:val="0081198A"/>
    <w:rsid w:val="00812D8C"/>
    <w:rsid w:val="008135D4"/>
    <w:rsid w:val="0081459A"/>
    <w:rsid w:val="008157E6"/>
    <w:rsid w:val="00815C7D"/>
    <w:rsid w:val="008178C4"/>
    <w:rsid w:val="00820611"/>
    <w:rsid w:val="008207EE"/>
    <w:rsid w:val="00821C95"/>
    <w:rsid w:val="00825071"/>
    <w:rsid w:val="00825B4C"/>
    <w:rsid w:val="00827EED"/>
    <w:rsid w:val="00830523"/>
    <w:rsid w:val="00831AF5"/>
    <w:rsid w:val="00832BB7"/>
    <w:rsid w:val="00832DFD"/>
    <w:rsid w:val="008331D3"/>
    <w:rsid w:val="008342F2"/>
    <w:rsid w:val="0083495E"/>
    <w:rsid w:val="00835214"/>
    <w:rsid w:val="008357F0"/>
    <w:rsid w:val="00835807"/>
    <w:rsid w:val="00836425"/>
    <w:rsid w:val="008364A2"/>
    <w:rsid w:val="00836885"/>
    <w:rsid w:val="00836C9D"/>
    <w:rsid w:val="00837768"/>
    <w:rsid w:val="00837C18"/>
    <w:rsid w:val="00840964"/>
    <w:rsid w:val="008414C5"/>
    <w:rsid w:val="00842294"/>
    <w:rsid w:val="00842A32"/>
    <w:rsid w:val="00842DD2"/>
    <w:rsid w:val="008430D6"/>
    <w:rsid w:val="0084335A"/>
    <w:rsid w:val="0084374E"/>
    <w:rsid w:val="00844408"/>
    <w:rsid w:val="008446B5"/>
    <w:rsid w:val="00844B3D"/>
    <w:rsid w:val="008450AE"/>
    <w:rsid w:val="0084571B"/>
    <w:rsid w:val="008462C4"/>
    <w:rsid w:val="008462D9"/>
    <w:rsid w:val="00852023"/>
    <w:rsid w:val="00852FCF"/>
    <w:rsid w:val="00853C93"/>
    <w:rsid w:val="00853E35"/>
    <w:rsid w:val="00853F55"/>
    <w:rsid w:val="00854B74"/>
    <w:rsid w:val="00857D8F"/>
    <w:rsid w:val="00860B72"/>
    <w:rsid w:val="00860F64"/>
    <w:rsid w:val="00861E49"/>
    <w:rsid w:val="00862937"/>
    <w:rsid w:val="00862D66"/>
    <w:rsid w:val="00862F01"/>
    <w:rsid w:val="0086364D"/>
    <w:rsid w:val="00863F9B"/>
    <w:rsid w:val="00864C14"/>
    <w:rsid w:val="00864EA2"/>
    <w:rsid w:val="00865A30"/>
    <w:rsid w:val="00865E5F"/>
    <w:rsid w:val="00866F15"/>
    <w:rsid w:val="00867F44"/>
    <w:rsid w:val="00872D25"/>
    <w:rsid w:val="00872E25"/>
    <w:rsid w:val="008739D9"/>
    <w:rsid w:val="00873E0F"/>
    <w:rsid w:val="00874C00"/>
    <w:rsid w:val="008755C1"/>
    <w:rsid w:val="00876635"/>
    <w:rsid w:val="0087700C"/>
    <w:rsid w:val="00877436"/>
    <w:rsid w:val="00881A44"/>
    <w:rsid w:val="00881B18"/>
    <w:rsid w:val="00884533"/>
    <w:rsid w:val="00884C69"/>
    <w:rsid w:val="00884D8F"/>
    <w:rsid w:val="00884F68"/>
    <w:rsid w:val="008855EC"/>
    <w:rsid w:val="00886BC2"/>
    <w:rsid w:val="00890102"/>
    <w:rsid w:val="00890486"/>
    <w:rsid w:val="0089271A"/>
    <w:rsid w:val="0089332A"/>
    <w:rsid w:val="00893623"/>
    <w:rsid w:val="00893D0C"/>
    <w:rsid w:val="0089458D"/>
    <w:rsid w:val="0089503C"/>
    <w:rsid w:val="00895E20"/>
    <w:rsid w:val="00895EEE"/>
    <w:rsid w:val="008966B7"/>
    <w:rsid w:val="008966F5"/>
    <w:rsid w:val="0089775D"/>
    <w:rsid w:val="008A077C"/>
    <w:rsid w:val="008A1381"/>
    <w:rsid w:val="008A168C"/>
    <w:rsid w:val="008A2248"/>
    <w:rsid w:val="008A2671"/>
    <w:rsid w:val="008A2D99"/>
    <w:rsid w:val="008A339E"/>
    <w:rsid w:val="008A37A0"/>
    <w:rsid w:val="008A3E2B"/>
    <w:rsid w:val="008A3F18"/>
    <w:rsid w:val="008A5065"/>
    <w:rsid w:val="008A5424"/>
    <w:rsid w:val="008A56A0"/>
    <w:rsid w:val="008A582F"/>
    <w:rsid w:val="008A790C"/>
    <w:rsid w:val="008B153B"/>
    <w:rsid w:val="008B23F8"/>
    <w:rsid w:val="008B27C3"/>
    <w:rsid w:val="008B2A1E"/>
    <w:rsid w:val="008B301C"/>
    <w:rsid w:val="008B3124"/>
    <w:rsid w:val="008B3C52"/>
    <w:rsid w:val="008B5672"/>
    <w:rsid w:val="008B65C7"/>
    <w:rsid w:val="008B72D2"/>
    <w:rsid w:val="008B7A12"/>
    <w:rsid w:val="008C027F"/>
    <w:rsid w:val="008C0716"/>
    <w:rsid w:val="008C0AD9"/>
    <w:rsid w:val="008C4826"/>
    <w:rsid w:val="008C4E42"/>
    <w:rsid w:val="008C6226"/>
    <w:rsid w:val="008C7E28"/>
    <w:rsid w:val="008D043D"/>
    <w:rsid w:val="008D0498"/>
    <w:rsid w:val="008D2BB9"/>
    <w:rsid w:val="008D2C9E"/>
    <w:rsid w:val="008D4ABA"/>
    <w:rsid w:val="008D4E5B"/>
    <w:rsid w:val="008D6E5F"/>
    <w:rsid w:val="008D70A9"/>
    <w:rsid w:val="008D72B5"/>
    <w:rsid w:val="008E0BBC"/>
    <w:rsid w:val="008E0C90"/>
    <w:rsid w:val="008E1545"/>
    <w:rsid w:val="008E2EC5"/>
    <w:rsid w:val="008E3209"/>
    <w:rsid w:val="008E34C6"/>
    <w:rsid w:val="008E727A"/>
    <w:rsid w:val="008E731D"/>
    <w:rsid w:val="008F09A1"/>
    <w:rsid w:val="008F1550"/>
    <w:rsid w:val="008F1D87"/>
    <w:rsid w:val="008F27FC"/>
    <w:rsid w:val="008F3B70"/>
    <w:rsid w:val="008F4812"/>
    <w:rsid w:val="008F52E7"/>
    <w:rsid w:val="008F5DA5"/>
    <w:rsid w:val="008F6BDD"/>
    <w:rsid w:val="008F6FAA"/>
    <w:rsid w:val="008F76A8"/>
    <w:rsid w:val="008F78D8"/>
    <w:rsid w:val="009006A9"/>
    <w:rsid w:val="009017B1"/>
    <w:rsid w:val="00901D8A"/>
    <w:rsid w:val="00903804"/>
    <w:rsid w:val="009039FB"/>
    <w:rsid w:val="00903B6E"/>
    <w:rsid w:val="00904887"/>
    <w:rsid w:val="00904E2F"/>
    <w:rsid w:val="00905515"/>
    <w:rsid w:val="009075C0"/>
    <w:rsid w:val="00910865"/>
    <w:rsid w:val="0091104D"/>
    <w:rsid w:val="00911266"/>
    <w:rsid w:val="00912332"/>
    <w:rsid w:val="0091278D"/>
    <w:rsid w:val="009133C8"/>
    <w:rsid w:val="009134E3"/>
    <w:rsid w:val="009165A2"/>
    <w:rsid w:val="00916629"/>
    <w:rsid w:val="0091675D"/>
    <w:rsid w:val="00920CC6"/>
    <w:rsid w:val="00921474"/>
    <w:rsid w:val="00921AF9"/>
    <w:rsid w:val="009225E1"/>
    <w:rsid w:val="00923358"/>
    <w:rsid w:val="00923999"/>
    <w:rsid w:val="0092458C"/>
    <w:rsid w:val="009248F2"/>
    <w:rsid w:val="0092515C"/>
    <w:rsid w:val="0092538D"/>
    <w:rsid w:val="009253CA"/>
    <w:rsid w:val="00925AAB"/>
    <w:rsid w:val="00926186"/>
    <w:rsid w:val="009267AF"/>
    <w:rsid w:val="00926A71"/>
    <w:rsid w:val="009276C6"/>
    <w:rsid w:val="00932C6E"/>
    <w:rsid w:val="00933A81"/>
    <w:rsid w:val="0093442F"/>
    <w:rsid w:val="0093634C"/>
    <w:rsid w:val="0093778E"/>
    <w:rsid w:val="00937A04"/>
    <w:rsid w:val="00940890"/>
    <w:rsid w:val="00940DBB"/>
    <w:rsid w:val="00940FB4"/>
    <w:rsid w:val="00941774"/>
    <w:rsid w:val="00941AA3"/>
    <w:rsid w:val="00941AC7"/>
    <w:rsid w:val="00942135"/>
    <w:rsid w:val="0094278E"/>
    <w:rsid w:val="0094354C"/>
    <w:rsid w:val="00943B0D"/>
    <w:rsid w:val="009443FC"/>
    <w:rsid w:val="009446DC"/>
    <w:rsid w:val="00944AF0"/>
    <w:rsid w:val="009466B8"/>
    <w:rsid w:val="00946BEA"/>
    <w:rsid w:val="00951116"/>
    <w:rsid w:val="00951615"/>
    <w:rsid w:val="00954180"/>
    <w:rsid w:val="009569E1"/>
    <w:rsid w:val="009571EB"/>
    <w:rsid w:val="009572A0"/>
    <w:rsid w:val="00957858"/>
    <w:rsid w:val="0096096A"/>
    <w:rsid w:val="00960C89"/>
    <w:rsid w:val="009616DC"/>
    <w:rsid w:val="00961B3A"/>
    <w:rsid w:val="00963097"/>
    <w:rsid w:val="00964562"/>
    <w:rsid w:val="0096595D"/>
    <w:rsid w:val="00966B4C"/>
    <w:rsid w:val="009670DF"/>
    <w:rsid w:val="00967460"/>
    <w:rsid w:val="009708EB"/>
    <w:rsid w:val="0097156E"/>
    <w:rsid w:val="00971EEC"/>
    <w:rsid w:val="00973C35"/>
    <w:rsid w:val="009740AB"/>
    <w:rsid w:val="0097426E"/>
    <w:rsid w:val="009744C5"/>
    <w:rsid w:val="0097584B"/>
    <w:rsid w:val="0097596E"/>
    <w:rsid w:val="0097613B"/>
    <w:rsid w:val="009765EA"/>
    <w:rsid w:val="009770AF"/>
    <w:rsid w:val="009772F6"/>
    <w:rsid w:val="009813FB"/>
    <w:rsid w:val="00981531"/>
    <w:rsid w:val="00981986"/>
    <w:rsid w:val="00981F39"/>
    <w:rsid w:val="009827D6"/>
    <w:rsid w:val="00982C27"/>
    <w:rsid w:val="009866AF"/>
    <w:rsid w:val="00986F28"/>
    <w:rsid w:val="0098785C"/>
    <w:rsid w:val="00987916"/>
    <w:rsid w:val="00987B6C"/>
    <w:rsid w:val="00987D3E"/>
    <w:rsid w:val="00991524"/>
    <w:rsid w:val="00991ABD"/>
    <w:rsid w:val="00992246"/>
    <w:rsid w:val="00992B1B"/>
    <w:rsid w:val="009935EF"/>
    <w:rsid w:val="00995783"/>
    <w:rsid w:val="009962AC"/>
    <w:rsid w:val="009971F1"/>
    <w:rsid w:val="009A09F2"/>
    <w:rsid w:val="009A131F"/>
    <w:rsid w:val="009A3349"/>
    <w:rsid w:val="009A4443"/>
    <w:rsid w:val="009A4908"/>
    <w:rsid w:val="009A4B52"/>
    <w:rsid w:val="009A5C9B"/>
    <w:rsid w:val="009A67CA"/>
    <w:rsid w:val="009A6F2B"/>
    <w:rsid w:val="009B0261"/>
    <w:rsid w:val="009B091C"/>
    <w:rsid w:val="009B13F1"/>
    <w:rsid w:val="009B15D2"/>
    <w:rsid w:val="009B5014"/>
    <w:rsid w:val="009B688C"/>
    <w:rsid w:val="009B69F8"/>
    <w:rsid w:val="009B6E3A"/>
    <w:rsid w:val="009B7390"/>
    <w:rsid w:val="009B76AB"/>
    <w:rsid w:val="009B7B84"/>
    <w:rsid w:val="009B7FD6"/>
    <w:rsid w:val="009C093B"/>
    <w:rsid w:val="009C0F30"/>
    <w:rsid w:val="009C1E92"/>
    <w:rsid w:val="009C2461"/>
    <w:rsid w:val="009C30B9"/>
    <w:rsid w:val="009C57B8"/>
    <w:rsid w:val="009C5B87"/>
    <w:rsid w:val="009C5F01"/>
    <w:rsid w:val="009C659C"/>
    <w:rsid w:val="009C6A5C"/>
    <w:rsid w:val="009D0111"/>
    <w:rsid w:val="009D056A"/>
    <w:rsid w:val="009D0B91"/>
    <w:rsid w:val="009D1995"/>
    <w:rsid w:val="009D396A"/>
    <w:rsid w:val="009D6C03"/>
    <w:rsid w:val="009D6E4C"/>
    <w:rsid w:val="009D7163"/>
    <w:rsid w:val="009D7540"/>
    <w:rsid w:val="009D7672"/>
    <w:rsid w:val="009D7981"/>
    <w:rsid w:val="009E0B62"/>
    <w:rsid w:val="009E27F4"/>
    <w:rsid w:val="009E3502"/>
    <w:rsid w:val="009E3833"/>
    <w:rsid w:val="009E4452"/>
    <w:rsid w:val="009E5427"/>
    <w:rsid w:val="009E5BFF"/>
    <w:rsid w:val="009E5C24"/>
    <w:rsid w:val="009E61B7"/>
    <w:rsid w:val="009E635C"/>
    <w:rsid w:val="009E6E3D"/>
    <w:rsid w:val="009E7A50"/>
    <w:rsid w:val="009F0ECB"/>
    <w:rsid w:val="009F19BF"/>
    <w:rsid w:val="009F3892"/>
    <w:rsid w:val="009F3AB7"/>
    <w:rsid w:val="009F527B"/>
    <w:rsid w:val="009F6234"/>
    <w:rsid w:val="009F7064"/>
    <w:rsid w:val="00A00A00"/>
    <w:rsid w:val="00A01153"/>
    <w:rsid w:val="00A02492"/>
    <w:rsid w:val="00A04071"/>
    <w:rsid w:val="00A04943"/>
    <w:rsid w:val="00A05525"/>
    <w:rsid w:val="00A0676D"/>
    <w:rsid w:val="00A06F22"/>
    <w:rsid w:val="00A07CFB"/>
    <w:rsid w:val="00A10F96"/>
    <w:rsid w:val="00A11562"/>
    <w:rsid w:val="00A11D9F"/>
    <w:rsid w:val="00A12124"/>
    <w:rsid w:val="00A1285D"/>
    <w:rsid w:val="00A142A4"/>
    <w:rsid w:val="00A147C5"/>
    <w:rsid w:val="00A14F0E"/>
    <w:rsid w:val="00A151D9"/>
    <w:rsid w:val="00A15219"/>
    <w:rsid w:val="00A156D5"/>
    <w:rsid w:val="00A15CC2"/>
    <w:rsid w:val="00A15E12"/>
    <w:rsid w:val="00A161FD"/>
    <w:rsid w:val="00A16DB1"/>
    <w:rsid w:val="00A17291"/>
    <w:rsid w:val="00A179BA"/>
    <w:rsid w:val="00A20368"/>
    <w:rsid w:val="00A20949"/>
    <w:rsid w:val="00A212E1"/>
    <w:rsid w:val="00A217C5"/>
    <w:rsid w:val="00A2379B"/>
    <w:rsid w:val="00A240EE"/>
    <w:rsid w:val="00A24133"/>
    <w:rsid w:val="00A255F4"/>
    <w:rsid w:val="00A25ACD"/>
    <w:rsid w:val="00A26FE8"/>
    <w:rsid w:val="00A27578"/>
    <w:rsid w:val="00A27A83"/>
    <w:rsid w:val="00A30055"/>
    <w:rsid w:val="00A322F1"/>
    <w:rsid w:val="00A33527"/>
    <w:rsid w:val="00A3368C"/>
    <w:rsid w:val="00A33CFF"/>
    <w:rsid w:val="00A34ACF"/>
    <w:rsid w:val="00A40304"/>
    <w:rsid w:val="00A4054D"/>
    <w:rsid w:val="00A406F0"/>
    <w:rsid w:val="00A41431"/>
    <w:rsid w:val="00A41DDC"/>
    <w:rsid w:val="00A423D8"/>
    <w:rsid w:val="00A427B6"/>
    <w:rsid w:val="00A427CA"/>
    <w:rsid w:val="00A43961"/>
    <w:rsid w:val="00A451CD"/>
    <w:rsid w:val="00A453EA"/>
    <w:rsid w:val="00A4796A"/>
    <w:rsid w:val="00A51316"/>
    <w:rsid w:val="00A517A2"/>
    <w:rsid w:val="00A52B66"/>
    <w:rsid w:val="00A53339"/>
    <w:rsid w:val="00A53C7B"/>
    <w:rsid w:val="00A54C94"/>
    <w:rsid w:val="00A54CA0"/>
    <w:rsid w:val="00A56284"/>
    <w:rsid w:val="00A601B2"/>
    <w:rsid w:val="00A60BDF"/>
    <w:rsid w:val="00A6122F"/>
    <w:rsid w:val="00A61667"/>
    <w:rsid w:val="00A61C67"/>
    <w:rsid w:val="00A64671"/>
    <w:rsid w:val="00A64C71"/>
    <w:rsid w:val="00A65329"/>
    <w:rsid w:val="00A657E2"/>
    <w:rsid w:val="00A70686"/>
    <w:rsid w:val="00A71485"/>
    <w:rsid w:val="00A71E37"/>
    <w:rsid w:val="00A7260D"/>
    <w:rsid w:val="00A72960"/>
    <w:rsid w:val="00A72E1D"/>
    <w:rsid w:val="00A7306D"/>
    <w:rsid w:val="00A73A8E"/>
    <w:rsid w:val="00A749AE"/>
    <w:rsid w:val="00A74B89"/>
    <w:rsid w:val="00A74E2B"/>
    <w:rsid w:val="00A74E82"/>
    <w:rsid w:val="00A7612F"/>
    <w:rsid w:val="00A76DDA"/>
    <w:rsid w:val="00A77616"/>
    <w:rsid w:val="00A77909"/>
    <w:rsid w:val="00A77F08"/>
    <w:rsid w:val="00A8019D"/>
    <w:rsid w:val="00A81E9D"/>
    <w:rsid w:val="00A82C69"/>
    <w:rsid w:val="00A83597"/>
    <w:rsid w:val="00A8385D"/>
    <w:rsid w:val="00A84395"/>
    <w:rsid w:val="00A85096"/>
    <w:rsid w:val="00A86840"/>
    <w:rsid w:val="00A86C02"/>
    <w:rsid w:val="00A86D97"/>
    <w:rsid w:val="00A8741C"/>
    <w:rsid w:val="00A87FF5"/>
    <w:rsid w:val="00A909E1"/>
    <w:rsid w:val="00A90D29"/>
    <w:rsid w:val="00A91039"/>
    <w:rsid w:val="00A9123E"/>
    <w:rsid w:val="00A91A8E"/>
    <w:rsid w:val="00A920FD"/>
    <w:rsid w:val="00A92361"/>
    <w:rsid w:val="00A92848"/>
    <w:rsid w:val="00A92A87"/>
    <w:rsid w:val="00A93B0A"/>
    <w:rsid w:val="00A93D10"/>
    <w:rsid w:val="00A95A9E"/>
    <w:rsid w:val="00A9670E"/>
    <w:rsid w:val="00A96A41"/>
    <w:rsid w:val="00A96B66"/>
    <w:rsid w:val="00A96FA1"/>
    <w:rsid w:val="00AA152E"/>
    <w:rsid w:val="00AA1715"/>
    <w:rsid w:val="00AA279E"/>
    <w:rsid w:val="00AA2819"/>
    <w:rsid w:val="00AA3230"/>
    <w:rsid w:val="00AA425E"/>
    <w:rsid w:val="00AA45DB"/>
    <w:rsid w:val="00AA5C29"/>
    <w:rsid w:val="00AA5CFE"/>
    <w:rsid w:val="00AA61EE"/>
    <w:rsid w:val="00AA6781"/>
    <w:rsid w:val="00AA67D1"/>
    <w:rsid w:val="00AB033A"/>
    <w:rsid w:val="00AB0452"/>
    <w:rsid w:val="00AB0FF6"/>
    <w:rsid w:val="00AB2086"/>
    <w:rsid w:val="00AB2181"/>
    <w:rsid w:val="00AB2309"/>
    <w:rsid w:val="00AB3B86"/>
    <w:rsid w:val="00AB3D69"/>
    <w:rsid w:val="00AB570A"/>
    <w:rsid w:val="00AB5C7C"/>
    <w:rsid w:val="00AB7599"/>
    <w:rsid w:val="00AB7E22"/>
    <w:rsid w:val="00AC1385"/>
    <w:rsid w:val="00AC158E"/>
    <w:rsid w:val="00AC1FB6"/>
    <w:rsid w:val="00AC2017"/>
    <w:rsid w:val="00AC4771"/>
    <w:rsid w:val="00AC6480"/>
    <w:rsid w:val="00AD0606"/>
    <w:rsid w:val="00AD10EA"/>
    <w:rsid w:val="00AD21F1"/>
    <w:rsid w:val="00AD39D4"/>
    <w:rsid w:val="00AD3CBE"/>
    <w:rsid w:val="00AD3DFF"/>
    <w:rsid w:val="00AD405D"/>
    <w:rsid w:val="00AD554D"/>
    <w:rsid w:val="00AD5857"/>
    <w:rsid w:val="00AD5B52"/>
    <w:rsid w:val="00AE0200"/>
    <w:rsid w:val="00AE0A04"/>
    <w:rsid w:val="00AE35CB"/>
    <w:rsid w:val="00AE3802"/>
    <w:rsid w:val="00AE414E"/>
    <w:rsid w:val="00AE50E8"/>
    <w:rsid w:val="00AE5DDB"/>
    <w:rsid w:val="00AE6033"/>
    <w:rsid w:val="00AF04D4"/>
    <w:rsid w:val="00AF0778"/>
    <w:rsid w:val="00AF1242"/>
    <w:rsid w:val="00AF12BD"/>
    <w:rsid w:val="00AF194F"/>
    <w:rsid w:val="00AF1D4A"/>
    <w:rsid w:val="00AF21B1"/>
    <w:rsid w:val="00AF3FFA"/>
    <w:rsid w:val="00AF51CE"/>
    <w:rsid w:val="00AF6328"/>
    <w:rsid w:val="00AF6E7B"/>
    <w:rsid w:val="00AF6FD6"/>
    <w:rsid w:val="00AF7380"/>
    <w:rsid w:val="00B00720"/>
    <w:rsid w:val="00B007AB"/>
    <w:rsid w:val="00B00D72"/>
    <w:rsid w:val="00B00DE6"/>
    <w:rsid w:val="00B038B7"/>
    <w:rsid w:val="00B03E4E"/>
    <w:rsid w:val="00B06FC3"/>
    <w:rsid w:val="00B070FC"/>
    <w:rsid w:val="00B10ABD"/>
    <w:rsid w:val="00B1109E"/>
    <w:rsid w:val="00B1168F"/>
    <w:rsid w:val="00B11820"/>
    <w:rsid w:val="00B14537"/>
    <w:rsid w:val="00B16977"/>
    <w:rsid w:val="00B175F7"/>
    <w:rsid w:val="00B1795E"/>
    <w:rsid w:val="00B203E7"/>
    <w:rsid w:val="00B20D69"/>
    <w:rsid w:val="00B2130F"/>
    <w:rsid w:val="00B21C83"/>
    <w:rsid w:val="00B2285B"/>
    <w:rsid w:val="00B22995"/>
    <w:rsid w:val="00B23301"/>
    <w:rsid w:val="00B234AF"/>
    <w:rsid w:val="00B24476"/>
    <w:rsid w:val="00B244E7"/>
    <w:rsid w:val="00B24C34"/>
    <w:rsid w:val="00B26FE8"/>
    <w:rsid w:val="00B274EE"/>
    <w:rsid w:val="00B27E96"/>
    <w:rsid w:val="00B30B1B"/>
    <w:rsid w:val="00B33C5E"/>
    <w:rsid w:val="00B33FA2"/>
    <w:rsid w:val="00B3427C"/>
    <w:rsid w:val="00B343A1"/>
    <w:rsid w:val="00B349CD"/>
    <w:rsid w:val="00B36191"/>
    <w:rsid w:val="00B377B7"/>
    <w:rsid w:val="00B37898"/>
    <w:rsid w:val="00B37AF5"/>
    <w:rsid w:val="00B37C62"/>
    <w:rsid w:val="00B41573"/>
    <w:rsid w:val="00B41F08"/>
    <w:rsid w:val="00B42B80"/>
    <w:rsid w:val="00B42D21"/>
    <w:rsid w:val="00B43021"/>
    <w:rsid w:val="00B430CC"/>
    <w:rsid w:val="00B43E85"/>
    <w:rsid w:val="00B441EA"/>
    <w:rsid w:val="00B445B0"/>
    <w:rsid w:val="00B452D2"/>
    <w:rsid w:val="00B4640D"/>
    <w:rsid w:val="00B471F7"/>
    <w:rsid w:val="00B475AA"/>
    <w:rsid w:val="00B500BB"/>
    <w:rsid w:val="00B52C89"/>
    <w:rsid w:val="00B53618"/>
    <w:rsid w:val="00B54F84"/>
    <w:rsid w:val="00B55EB0"/>
    <w:rsid w:val="00B56576"/>
    <w:rsid w:val="00B57C17"/>
    <w:rsid w:val="00B6147A"/>
    <w:rsid w:val="00B61E69"/>
    <w:rsid w:val="00B62F1A"/>
    <w:rsid w:val="00B630A3"/>
    <w:rsid w:val="00B646A9"/>
    <w:rsid w:val="00B660CF"/>
    <w:rsid w:val="00B664EF"/>
    <w:rsid w:val="00B66973"/>
    <w:rsid w:val="00B67A2A"/>
    <w:rsid w:val="00B70F27"/>
    <w:rsid w:val="00B727F4"/>
    <w:rsid w:val="00B72858"/>
    <w:rsid w:val="00B73E29"/>
    <w:rsid w:val="00B74228"/>
    <w:rsid w:val="00B7484B"/>
    <w:rsid w:val="00B80A77"/>
    <w:rsid w:val="00B80C06"/>
    <w:rsid w:val="00B80E5E"/>
    <w:rsid w:val="00B8101C"/>
    <w:rsid w:val="00B83238"/>
    <w:rsid w:val="00B8374C"/>
    <w:rsid w:val="00B84EA8"/>
    <w:rsid w:val="00B84F39"/>
    <w:rsid w:val="00B87BF0"/>
    <w:rsid w:val="00B914E9"/>
    <w:rsid w:val="00B920B8"/>
    <w:rsid w:val="00B92D03"/>
    <w:rsid w:val="00B9497D"/>
    <w:rsid w:val="00B95C98"/>
    <w:rsid w:val="00B95F4D"/>
    <w:rsid w:val="00B95F4F"/>
    <w:rsid w:val="00B96792"/>
    <w:rsid w:val="00B975C9"/>
    <w:rsid w:val="00B979D4"/>
    <w:rsid w:val="00B97E6D"/>
    <w:rsid w:val="00BA0337"/>
    <w:rsid w:val="00BA05D3"/>
    <w:rsid w:val="00BA0685"/>
    <w:rsid w:val="00BA109C"/>
    <w:rsid w:val="00BA1131"/>
    <w:rsid w:val="00BA12A1"/>
    <w:rsid w:val="00BA1319"/>
    <w:rsid w:val="00BA2453"/>
    <w:rsid w:val="00BA2771"/>
    <w:rsid w:val="00BA319C"/>
    <w:rsid w:val="00BA32B2"/>
    <w:rsid w:val="00BA3446"/>
    <w:rsid w:val="00BA4520"/>
    <w:rsid w:val="00BA5DED"/>
    <w:rsid w:val="00BA7308"/>
    <w:rsid w:val="00BA7907"/>
    <w:rsid w:val="00BB0F9D"/>
    <w:rsid w:val="00BB24C7"/>
    <w:rsid w:val="00BB24DA"/>
    <w:rsid w:val="00BB4B32"/>
    <w:rsid w:val="00BB50D0"/>
    <w:rsid w:val="00BB54C9"/>
    <w:rsid w:val="00BB59A6"/>
    <w:rsid w:val="00BB5DD3"/>
    <w:rsid w:val="00BB62F2"/>
    <w:rsid w:val="00BC0462"/>
    <w:rsid w:val="00BC0F86"/>
    <w:rsid w:val="00BC1515"/>
    <w:rsid w:val="00BC2A03"/>
    <w:rsid w:val="00BC2BA5"/>
    <w:rsid w:val="00BC3CCE"/>
    <w:rsid w:val="00BC4F0D"/>
    <w:rsid w:val="00BC5084"/>
    <w:rsid w:val="00BC52BE"/>
    <w:rsid w:val="00BC5C07"/>
    <w:rsid w:val="00BC64CF"/>
    <w:rsid w:val="00BC6617"/>
    <w:rsid w:val="00BC6C9B"/>
    <w:rsid w:val="00BC76DD"/>
    <w:rsid w:val="00BD0844"/>
    <w:rsid w:val="00BD1032"/>
    <w:rsid w:val="00BD14B7"/>
    <w:rsid w:val="00BD1A67"/>
    <w:rsid w:val="00BD1C1D"/>
    <w:rsid w:val="00BD22E1"/>
    <w:rsid w:val="00BD2998"/>
    <w:rsid w:val="00BD2D47"/>
    <w:rsid w:val="00BD3E89"/>
    <w:rsid w:val="00BD3FA3"/>
    <w:rsid w:val="00BD4271"/>
    <w:rsid w:val="00BD4FA3"/>
    <w:rsid w:val="00BD4FBD"/>
    <w:rsid w:val="00BD5111"/>
    <w:rsid w:val="00BD585A"/>
    <w:rsid w:val="00BD699E"/>
    <w:rsid w:val="00BD77BF"/>
    <w:rsid w:val="00BD7BFE"/>
    <w:rsid w:val="00BD7F09"/>
    <w:rsid w:val="00BE0484"/>
    <w:rsid w:val="00BE090E"/>
    <w:rsid w:val="00BE1A14"/>
    <w:rsid w:val="00BE226D"/>
    <w:rsid w:val="00BE2817"/>
    <w:rsid w:val="00BE3155"/>
    <w:rsid w:val="00BE3740"/>
    <w:rsid w:val="00BE5551"/>
    <w:rsid w:val="00BE5595"/>
    <w:rsid w:val="00BE706B"/>
    <w:rsid w:val="00BF134A"/>
    <w:rsid w:val="00BF34B6"/>
    <w:rsid w:val="00BF51F0"/>
    <w:rsid w:val="00BF64D8"/>
    <w:rsid w:val="00BF66F4"/>
    <w:rsid w:val="00BF6B26"/>
    <w:rsid w:val="00C002D0"/>
    <w:rsid w:val="00C013BE"/>
    <w:rsid w:val="00C01B25"/>
    <w:rsid w:val="00C01BD2"/>
    <w:rsid w:val="00C022F1"/>
    <w:rsid w:val="00C0287D"/>
    <w:rsid w:val="00C02B57"/>
    <w:rsid w:val="00C02FA9"/>
    <w:rsid w:val="00C03FD5"/>
    <w:rsid w:val="00C04090"/>
    <w:rsid w:val="00C044CA"/>
    <w:rsid w:val="00C06E62"/>
    <w:rsid w:val="00C0704E"/>
    <w:rsid w:val="00C0771D"/>
    <w:rsid w:val="00C1070B"/>
    <w:rsid w:val="00C11CB0"/>
    <w:rsid w:val="00C12A5E"/>
    <w:rsid w:val="00C12AC7"/>
    <w:rsid w:val="00C12FD1"/>
    <w:rsid w:val="00C134AD"/>
    <w:rsid w:val="00C15839"/>
    <w:rsid w:val="00C15ECE"/>
    <w:rsid w:val="00C1650B"/>
    <w:rsid w:val="00C16F3E"/>
    <w:rsid w:val="00C2076F"/>
    <w:rsid w:val="00C21825"/>
    <w:rsid w:val="00C21D86"/>
    <w:rsid w:val="00C2249D"/>
    <w:rsid w:val="00C22C52"/>
    <w:rsid w:val="00C22C6D"/>
    <w:rsid w:val="00C22D27"/>
    <w:rsid w:val="00C2340C"/>
    <w:rsid w:val="00C24EEF"/>
    <w:rsid w:val="00C30691"/>
    <w:rsid w:val="00C30EC8"/>
    <w:rsid w:val="00C32621"/>
    <w:rsid w:val="00C329C6"/>
    <w:rsid w:val="00C32E72"/>
    <w:rsid w:val="00C33FB8"/>
    <w:rsid w:val="00C3448A"/>
    <w:rsid w:val="00C3476C"/>
    <w:rsid w:val="00C35C18"/>
    <w:rsid w:val="00C37581"/>
    <w:rsid w:val="00C3790F"/>
    <w:rsid w:val="00C40541"/>
    <w:rsid w:val="00C40BD8"/>
    <w:rsid w:val="00C411AB"/>
    <w:rsid w:val="00C42761"/>
    <w:rsid w:val="00C4287A"/>
    <w:rsid w:val="00C42DDE"/>
    <w:rsid w:val="00C43847"/>
    <w:rsid w:val="00C43A1A"/>
    <w:rsid w:val="00C43FBA"/>
    <w:rsid w:val="00C44E65"/>
    <w:rsid w:val="00C46515"/>
    <w:rsid w:val="00C469B7"/>
    <w:rsid w:val="00C51170"/>
    <w:rsid w:val="00C513D5"/>
    <w:rsid w:val="00C520E9"/>
    <w:rsid w:val="00C53953"/>
    <w:rsid w:val="00C53DC5"/>
    <w:rsid w:val="00C5543F"/>
    <w:rsid w:val="00C5617E"/>
    <w:rsid w:val="00C56230"/>
    <w:rsid w:val="00C570DB"/>
    <w:rsid w:val="00C57BE7"/>
    <w:rsid w:val="00C57FAA"/>
    <w:rsid w:val="00C60B10"/>
    <w:rsid w:val="00C610C4"/>
    <w:rsid w:val="00C61F50"/>
    <w:rsid w:val="00C63A33"/>
    <w:rsid w:val="00C63ABA"/>
    <w:rsid w:val="00C644DC"/>
    <w:rsid w:val="00C64627"/>
    <w:rsid w:val="00C65960"/>
    <w:rsid w:val="00C72053"/>
    <w:rsid w:val="00C72315"/>
    <w:rsid w:val="00C724D0"/>
    <w:rsid w:val="00C734C6"/>
    <w:rsid w:val="00C734D4"/>
    <w:rsid w:val="00C742D1"/>
    <w:rsid w:val="00C7517D"/>
    <w:rsid w:val="00C75209"/>
    <w:rsid w:val="00C76CA7"/>
    <w:rsid w:val="00C77812"/>
    <w:rsid w:val="00C807C4"/>
    <w:rsid w:val="00C81093"/>
    <w:rsid w:val="00C82412"/>
    <w:rsid w:val="00C82F14"/>
    <w:rsid w:val="00C83C1A"/>
    <w:rsid w:val="00C83CD0"/>
    <w:rsid w:val="00C83E75"/>
    <w:rsid w:val="00C853D6"/>
    <w:rsid w:val="00C85B65"/>
    <w:rsid w:val="00C87F5F"/>
    <w:rsid w:val="00C938EA"/>
    <w:rsid w:val="00C94786"/>
    <w:rsid w:val="00C94D21"/>
    <w:rsid w:val="00CA0492"/>
    <w:rsid w:val="00CA05DD"/>
    <w:rsid w:val="00CA05F3"/>
    <w:rsid w:val="00CA0B12"/>
    <w:rsid w:val="00CA12CA"/>
    <w:rsid w:val="00CA2333"/>
    <w:rsid w:val="00CA25DA"/>
    <w:rsid w:val="00CA2FC7"/>
    <w:rsid w:val="00CA355D"/>
    <w:rsid w:val="00CA4433"/>
    <w:rsid w:val="00CB03C6"/>
    <w:rsid w:val="00CB0BE3"/>
    <w:rsid w:val="00CB1AB2"/>
    <w:rsid w:val="00CB1FAA"/>
    <w:rsid w:val="00CB227A"/>
    <w:rsid w:val="00CB23AD"/>
    <w:rsid w:val="00CB4888"/>
    <w:rsid w:val="00CB4A19"/>
    <w:rsid w:val="00CB4C93"/>
    <w:rsid w:val="00CB5640"/>
    <w:rsid w:val="00CB565B"/>
    <w:rsid w:val="00CB5D6D"/>
    <w:rsid w:val="00CB5DD7"/>
    <w:rsid w:val="00CB6921"/>
    <w:rsid w:val="00CC038B"/>
    <w:rsid w:val="00CC28F8"/>
    <w:rsid w:val="00CC3F17"/>
    <w:rsid w:val="00CC4BB2"/>
    <w:rsid w:val="00CC6018"/>
    <w:rsid w:val="00CC62F7"/>
    <w:rsid w:val="00CD0C54"/>
    <w:rsid w:val="00CD0F93"/>
    <w:rsid w:val="00CD132A"/>
    <w:rsid w:val="00CD1F56"/>
    <w:rsid w:val="00CD3DDD"/>
    <w:rsid w:val="00CD3FAD"/>
    <w:rsid w:val="00CD4123"/>
    <w:rsid w:val="00CD508B"/>
    <w:rsid w:val="00CD74C9"/>
    <w:rsid w:val="00CD7CB3"/>
    <w:rsid w:val="00CE0B7F"/>
    <w:rsid w:val="00CE1F81"/>
    <w:rsid w:val="00CE486C"/>
    <w:rsid w:val="00CE56AD"/>
    <w:rsid w:val="00CE60A1"/>
    <w:rsid w:val="00CE741C"/>
    <w:rsid w:val="00CE74F3"/>
    <w:rsid w:val="00CE794A"/>
    <w:rsid w:val="00CF1BCE"/>
    <w:rsid w:val="00CF2B79"/>
    <w:rsid w:val="00CF4581"/>
    <w:rsid w:val="00CF4BC4"/>
    <w:rsid w:val="00CF576F"/>
    <w:rsid w:val="00CF5878"/>
    <w:rsid w:val="00CF5D57"/>
    <w:rsid w:val="00CF5E24"/>
    <w:rsid w:val="00CF7006"/>
    <w:rsid w:val="00D00D31"/>
    <w:rsid w:val="00D01CFC"/>
    <w:rsid w:val="00D02904"/>
    <w:rsid w:val="00D02BAA"/>
    <w:rsid w:val="00D03CBE"/>
    <w:rsid w:val="00D05D14"/>
    <w:rsid w:val="00D060F1"/>
    <w:rsid w:val="00D072AE"/>
    <w:rsid w:val="00D07734"/>
    <w:rsid w:val="00D07EBE"/>
    <w:rsid w:val="00D100C9"/>
    <w:rsid w:val="00D10A9E"/>
    <w:rsid w:val="00D11080"/>
    <w:rsid w:val="00D12950"/>
    <w:rsid w:val="00D140C2"/>
    <w:rsid w:val="00D14B02"/>
    <w:rsid w:val="00D153F3"/>
    <w:rsid w:val="00D15A1A"/>
    <w:rsid w:val="00D17B47"/>
    <w:rsid w:val="00D209FE"/>
    <w:rsid w:val="00D20C68"/>
    <w:rsid w:val="00D216C9"/>
    <w:rsid w:val="00D21CCC"/>
    <w:rsid w:val="00D21F85"/>
    <w:rsid w:val="00D22598"/>
    <w:rsid w:val="00D22749"/>
    <w:rsid w:val="00D229B6"/>
    <w:rsid w:val="00D236CE"/>
    <w:rsid w:val="00D25622"/>
    <w:rsid w:val="00D25652"/>
    <w:rsid w:val="00D2578B"/>
    <w:rsid w:val="00D279E5"/>
    <w:rsid w:val="00D27C70"/>
    <w:rsid w:val="00D30625"/>
    <w:rsid w:val="00D30CE2"/>
    <w:rsid w:val="00D30EA2"/>
    <w:rsid w:val="00D31BE6"/>
    <w:rsid w:val="00D32EE5"/>
    <w:rsid w:val="00D330AD"/>
    <w:rsid w:val="00D3636F"/>
    <w:rsid w:val="00D36C19"/>
    <w:rsid w:val="00D3755F"/>
    <w:rsid w:val="00D429B5"/>
    <w:rsid w:val="00D42E58"/>
    <w:rsid w:val="00D42FAF"/>
    <w:rsid w:val="00D43041"/>
    <w:rsid w:val="00D44FA9"/>
    <w:rsid w:val="00D45256"/>
    <w:rsid w:val="00D46176"/>
    <w:rsid w:val="00D461E7"/>
    <w:rsid w:val="00D477AF"/>
    <w:rsid w:val="00D50B82"/>
    <w:rsid w:val="00D50BD5"/>
    <w:rsid w:val="00D526BE"/>
    <w:rsid w:val="00D53418"/>
    <w:rsid w:val="00D55221"/>
    <w:rsid w:val="00D555C8"/>
    <w:rsid w:val="00D55A80"/>
    <w:rsid w:val="00D55B5D"/>
    <w:rsid w:val="00D55F57"/>
    <w:rsid w:val="00D56468"/>
    <w:rsid w:val="00D56645"/>
    <w:rsid w:val="00D5681B"/>
    <w:rsid w:val="00D57508"/>
    <w:rsid w:val="00D57EC7"/>
    <w:rsid w:val="00D60951"/>
    <w:rsid w:val="00D60B3C"/>
    <w:rsid w:val="00D61DD5"/>
    <w:rsid w:val="00D63186"/>
    <w:rsid w:val="00D632C2"/>
    <w:rsid w:val="00D64640"/>
    <w:rsid w:val="00D6538E"/>
    <w:rsid w:val="00D66247"/>
    <w:rsid w:val="00D671FE"/>
    <w:rsid w:val="00D67D64"/>
    <w:rsid w:val="00D67D96"/>
    <w:rsid w:val="00D70BF0"/>
    <w:rsid w:val="00D71665"/>
    <w:rsid w:val="00D7280B"/>
    <w:rsid w:val="00D72D67"/>
    <w:rsid w:val="00D7302C"/>
    <w:rsid w:val="00D73434"/>
    <w:rsid w:val="00D73B24"/>
    <w:rsid w:val="00D73F15"/>
    <w:rsid w:val="00D7416F"/>
    <w:rsid w:val="00D7420A"/>
    <w:rsid w:val="00D74B11"/>
    <w:rsid w:val="00D7556E"/>
    <w:rsid w:val="00D75E3F"/>
    <w:rsid w:val="00D7688A"/>
    <w:rsid w:val="00D76B62"/>
    <w:rsid w:val="00D776A5"/>
    <w:rsid w:val="00D80A0B"/>
    <w:rsid w:val="00D827B2"/>
    <w:rsid w:val="00D82DEA"/>
    <w:rsid w:val="00D832D5"/>
    <w:rsid w:val="00D847A0"/>
    <w:rsid w:val="00D85370"/>
    <w:rsid w:val="00D85CEB"/>
    <w:rsid w:val="00D86575"/>
    <w:rsid w:val="00D92A2D"/>
    <w:rsid w:val="00D93CDA"/>
    <w:rsid w:val="00D941DD"/>
    <w:rsid w:val="00D94759"/>
    <w:rsid w:val="00D950B7"/>
    <w:rsid w:val="00D96471"/>
    <w:rsid w:val="00D970E5"/>
    <w:rsid w:val="00D9755B"/>
    <w:rsid w:val="00D97C6E"/>
    <w:rsid w:val="00D97F60"/>
    <w:rsid w:val="00DA096B"/>
    <w:rsid w:val="00DA1082"/>
    <w:rsid w:val="00DA2619"/>
    <w:rsid w:val="00DA35BE"/>
    <w:rsid w:val="00DA3EEB"/>
    <w:rsid w:val="00DA4647"/>
    <w:rsid w:val="00DA478E"/>
    <w:rsid w:val="00DA49B5"/>
    <w:rsid w:val="00DA5472"/>
    <w:rsid w:val="00DA6556"/>
    <w:rsid w:val="00DA7B8F"/>
    <w:rsid w:val="00DB0117"/>
    <w:rsid w:val="00DB11A4"/>
    <w:rsid w:val="00DB1770"/>
    <w:rsid w:val="00DB3CBC"/>
    <w:rsid w:val="00DB51A3"/>
    <w:rsid w:val="00DB529C"/>
    <w:rsid w:val="00DB54BF"/>
    <w:rsid w:val="00DB56B6"/>
    <w:rsid w:val="00DB5949"/>
    <w:rsid w:val="00DB7F74"/>
    <w:rsid w:val="00DC16F2"/>
    <w:rsid w:val="00DC2518"/>
    <w:rsid w:val="00DC2652"/>
    <w:rsid w:val="00DC2A73"/>
    <w:rsid w:val="00DC2DA3"/>
    <w:rsid w:val="00DC2EED"/>
    <w:rsid w:val="00DC324D"/>
    <w:rsid w:val="00DC4AA5"/>
    <w:rsid w:val="00DC5DF0"/>
    <w:rsid w:val="00DC6094"/>
    <w:rsid w:val="00DD12D6"/>
    <w:rsid w:val="00DD1508"/>
    <w:rsid w:val="00DD1700"/>
    <w:rsid w:val="00DD1C5E"/>
    <w:rsid w:val="00DD4DE5"/>
    <w:rsid w:val="00DD4FAB"/>
    <w:rsid w:val="00DD553F"/>
    <w:rsid w:val="00DD56D0"/>
    <w:rsid w:val="00DD639B"/>
    <w:rsid w:val="00DD682B"/>
    <w:rsid w:val="00DD6F07"/>
    <w:rsid w:val="00DD6F66"/>
    <w:rsid w:val="00DD7E6C"/>
    <w:rsid w:val="00DE0A02"/>
    <w:rsid w:val="00DE1004"/>
    <w:rsid w:val="00DE1A6A"/>
    <w:rsid w:val="00DE1C2F"/>
    <w:rsid w:val="00DE214D"/>
    <w:rsid w:val="00DE350A"/>
    <w:rsid w:val="00DE392F"/>
    <w:rsid w:val="00DE4D21"/>
    <w:rsid w:val="00DE4E88"/>
    <w:rsid w:val="00DE62F2"/>
    <w:rsid w:val="00DE7555"/>
    <w:rsid w:val="00DF0790"/>
    <w:rsid w:val="00DF11E0"/>
    <w:rsid w:val="00DF1573"/>
    <w:rsid w:val="00DF25E1"/>
    <w:rsid w:val="00DF3232"/>
    <w:rsid w:val="00DF3419"/>
    <w:rsid w:val="00DF367D"/>
    <w:rsid w:val="00DF488B"/>
    <w:rsid w:val="00DF62C5"/>
    <w:rsid w:val="00DF70D4"/>
    <w:rsid w:val="00DF7824"/>
    <w:rsid w:val="00E002CE"/>
    <w:rsid w:val="00E0076E"/>
    <w:rsid w:val="00E008E5"/>
    <w:rsid w:val="00E008EC"/>
    <w:rsid w:val="00E01305"/>
    <w:rsid w:val="00E01B18"/>
    <w:rsid w:val="00E0316D"/>
    <w:rsid w:val="00E05D36"/>
    <w:rsid w:val="00E062D8"/>
    <w:rsid w:val="00E06F76"/>
    <w:rsid w:val="00E12224"/>
    <w:rsid w:val="00E12B40"/>
    <w:rsid w:val="00E12B6B"/>
    <w:rsid w:val="00E13ABF"/>
    <w:rsid w:val="00E13B96"/>
    <w:rsid w:val="00E13EB1"/>
    <w:rsid w:val="00E145FF"/>
    <w:rsid w:val="00E15074"/>
    <w:rsid w:val="00E157BA"/>
    <w:rsid w:val="00E16209"/>
    <w:rsid w:val="00E16CFC"/>
    <w:rsid w:val="00E17425"/>
    <w:rsid w:val="00E17E44"/>
    <w:rsid w:val="00E200CA"/>
    <w:rsid w:val="00E21AAB"/>
    <w:rsid w:val="00E22B3A"/>
    <w:rsid w:val="00E23AC6"/>
    <w:rsid w:val="00E24BEF"/>
    <w:rsid w:val="00E262EF"/>
    <w:rsid w:val="00E2727A"/>
    <w:rsid w:val="00E32C17"/>
    <w:rsid w:val="00E342D1"/>
    <w:rsid w:val="00E34D79"/>
    <w:rsid w:val="00E36E8A"/>
    <w:rsid w:val="00E37AE7"/>
    <w:rsid w:val="00E40629"/>
    <w:rsid w:val="00E4457E"/>
    <w:rsid w:val="00E448C4"/>
    <w:rsid w:val="00E45D1D"/>
    <w:rsid w:val="00E46039"/>
    <w:rsid w:val="00E46FB5"/>
    <w:rsid w:val="00E47FAC"/>
    <w:rsid w:val="00E50166"/>
    <w:rsid w:val="00E50522"/>
    <w:rsid w:val="00E50A75"/>
    <w:rsid w:val="00E5144F"/>
    <w:rsid w:val="00E51996"/>
    <w:rsid w:val="00E51BA1"/>
    <w:rsid w:val="00E51DA0"/>
    <w:rsid w:val="00E5227A"/>
    <w:rsid w:val="00E52C58"/>
    <w:rsid w:val="00E5359F"/>
    <w:rsid w:val="00E53B7C"/>
    <w:rsid w:val="00E561E7"/>
    <w:rsid w:val="00E565CE"/>
    <w:rsid w:val="00E6046E"/>
    <w:rsid w:val="00E60801"/>
    <w:rsid w:val="00E60A5A"/>
    <w:rsid w:val="00E61E27"/>
    <w:rsid w:val="00E61EC4"/>
    <w:rsid w:val="00E6355B"/>
    <w:rsid w:val="00E63661"/>
    <w:rsid w:val="00E64995"/>
    <w:rsid w:val="00E64E01"/>
    <w:rsid w:val="00E65082"/>
    <w:rsid w:val="00E65257"/>
    <w:rsid w:val="00E65343"/>
    <w:rsid w:val="00E653E3"/>
    <w:rsid w:val="00E66310"/>
    <w:rsid w:val="00E66554"/>
    <w:rsid w:val="00E6777B"/>
    <w:rsid w:val="00E679C8"/>
    <w:rsid w:val="00E70945"/>
    <w:rsid w:val="00E70B0E"/>
    <w:rsid w:val="00E7242F"/>
    <w:rsid w:val="00E72BFE"/>
    <w:rsid w:val="00E736DD"/>
    <w:rsid w:val="00E75646"/>
    <w:rsid w:val="00E75750"/>
    <w:rsid w:val="00E7603D"/>
    <w:rsid w:val="00E77201"/>
    <w:rsid w:val="00E8026B"/>
    <w:rsid w:val="00E81361"/>
    <w:rsid w:val="00E81BC6"/>
    <w:rsid w:val="00E81D97"/>
    <w:rsid w:val="00E8256C"/>
    <w:rsid w:val="00E83596"/>
    <w:rsid w:val="00E8394C"/>
    <w:rsid w:val="00E84B81"/>
    <w:rsid w:val="00E85D8C"/>
    <w:rsid w:val="00E8700D"/>
    <w:rsid w:val="00E87462"/>
    <w:rsid w:val="00E87B73"/>
    <w:rsid w:val="00E9061E"/>
    <w:rsid w:val="00E90B71"/>
    <w:rsid w:val="00E91ECE"/>
    <w:rsid w:val="00E9302C"/>
    <w:rsid w:val="00E930D0"/>
    <w:rsid w:val="00E945B4"/>
    <w:rsid w:val="00E94CC9"/>
    <w:rsid w:val="00E95073"/>
    <w:rsid w:val="00E95158"/>
    <w:rsid w:val="00E9687E"/>
    <w:rsid w:val="00E96C45"/>
    <w:rsid w:val="00E9784B"/>
    <w:rsid w:val="00EA0163"/>
    <w:rsid w:val="00EA0618"/>
    <w:rsid w:val="00EA0730"/>
    <w:rsid w:val="00EA0943"/>
    <w:rsid w:val="00EA19A7"/>
    <w:rsid w:val="00EA2295"/>
    <w:rsid w:val="00EA26DE"/>
    <w:rsid w:val="00EA2855"/>
    <w:rsid w:val="00EA28ED"/>
    <w:rsid w:val="00EA38AE"/>
    <w:rsid w:val="00EA3AF2"/>
    <w:rsid w:val="00EA487D"/>
    <w:rsid w:val="00EA4E7D"/>
    <w:rsid w:val="00EA5340"/>
    <w:rsid w:val="00EA6F30"/>
    <w:rsid w:val="00EA7D2B"/>
    <w:rsid w:val="00EB063E"/>
    <w:rsid w:val="00EB0652"/>
    <w:rsid w:val="00EB0E14"/>
    <w:rsid w:val="00EB130E"/>
    <w:rsid w:val="00EB1D35"/>
    <w:rsid w:val="00EB2854"/>
    <w:rsid w:val="00EB398E"/>
    <w:rsid w:val="00EB4D68"/>
    <w:rsid w:val="00EB6E61"/>
    <w:rsid w:val="00EB7CB5"/>
    <w:rsid w:val="00EC0110"/>
    <w:rsid w:val="00EC0404"/>
    <w:rsid w:val="00EC1731"/>
    <w:rsid w:val="00EC1F47"/>
    <w:rsid w:val="00EC24AE"/>
    <w:rsid w:val="00EC3BCF"/>
    <w:rsid w:val="00EC441E"/>
    <w:rsid w:val="00EC5E28"/>
    <w:rsid w:val="00EC6D25"/>
    <w:rsid w:val="00EC6E11"/>
    <w:rsid w:val="00ED27BB"/>
    <w:rsid w:val="00ED36BC"/>
    <w:rsid w:val="00ED38B0"/>
    <w:rsid w:val="00ED3959"/>
    <w:rsid w:val="00ED4933"/>
    <w:rsid w:val="00ED5127"/>
    <w:rsid w:val="00ED63E7"/>
    <w:rsid w:val="00ED772D"/>
    <w:rsid w:val="00EE0357"/>
    <w:rsid w:val="00EE0DC6"/>
    <w:rsid w:val="00EE10D2"/>
    <w:rsid w:val="00EE2CA1"/>
    <w:rsid w:val="00EE3EA8"/>
    <w:rsid w:val="00EE4C7B"/>
    <w:rsid w:val="00EE589A"/>
    <w:rsid w:val="00EE6738"/>
    <w:rsid w:val="00EE6C54"/>
    <w:rsid w:val="00EE6E40"/>
    <w:rsid w:val="00EE6ED6"/>
    <w:rsid w:val="00EE71FD"/>
    <w:rsid w:val="00EE7553"/>
    <w:rsid w:val="00EE75C8"/>
    <w:rsid w:val="00EF017C"/>
    <w:rsid w:val="00EF0770"/>
    <w:rsid w:val="00EF09C2"/>
    <w:rsid w:val="00EF106D"/>
    <w:rsid w:val="00EF1839"/>
    <w:rsid w:val="00EF19F7"/>
    <w:rsid w:val="00EF3304"/>
    <w:rsid w:val="00EF3FDF"/>
    <w:rsid w:val="00EF4274"/>
    <w:rsid w:val="00EF5A35"/>
    <w:rsid w:val="00EF64DE"/>
    <w:rsid w:val="00EF73B2"/>
    <w:rsid w:val="00EF7C47"/>
    <w:rsid w:val="00F00930"/>
    <w:rsid w:val="00F00D9B"/>
    <w:rsid w:val="00F01B07"/>
    <w:rsid w:val="00F031D0"/>
    <w:rsid w:val="00F03ECF"/>
    <w:rsid w:val="00F04A96"/>
    <w:rsid w:val="00F04FE1"/>
    <w:rsid w:val="00F05B1E"/>
    <w:rsid w:val="00F063BF"/>
    <w:rsid w:val="00F0646C"/>
    <w:rsid w:val="00F07118"/>
    <w:rsid w:val="00F12ADC"/>
    <w:rsid w:val="00F12CD8"/>
    <w:rsid w:val="00F140DB"/>
    <w:rsid w:val="00F14ED4"/>
    <w:rsid w:val="00F151FA"/>
    <w:rsid w:val="00F153AD"/>
    <w:rsid w:val="00F154B6"/>
    <w:rsid w:val="00F16BB1"/>
    <w:rsid w:val="00F177D9"/>
    <w:rsid w:val="00F17992"/>
    <w:rsid w:val="00F17EC3"/>
    <w:rsid w:val="00F21266"/>
    <w:rsid w:val="00F21594"/>
    <w:rsid w:val="00F215FD"/>
    <w:rsid w:val="00F22D72"/>
    <w:rsid w:val="00F22F95"/>
    <w:rsid w:val="00F25CA4"/>
    <w:rsid w:val="00F27E50"/>
    <w:rsid w:val="00F32158"/>
    <w:rsid w:val="00F32970"/>
    <w:rsid w:val="00F32974"/>
    <w:rsid w:val="00F3427C"/>
    <w:rsid w:val="00F360DB"/>
    <w:rsid w:val="00F37513"/>
    <w:rsid w:val="00F377C4"/>
    <w:rsid w:val="00F37E9F"/>
    <w:rsid w:val="00F41BBE"/>
    <w:rsid w:val="00F4200A"/>
    <w:rsid w:val="00F4225D"/>
    <w:rsid w:val="00F432B8"/>
    <w:rsid w:val="00F4340E"/>
    <w:rsid w:val="00F439CE"/>
    <w:rsid w:val="00F4425A"/>
    <w:rsid w:val="00F444F6"/>
    <w:rsid w:val="00F45B44"/>
    <w:rsid w:val="00F46FA2"/>
    <w:rsid w:val="00F47DAE"/>
    <w:rsid w:val="00F50B47"/>
    <w:rsid w:val="00F50D4C"/>
    <w:rsid w:val="00F50DD0"/>
    <w:rsid w:val="00F526BB"/>
    <w:rsid w:val="00F53A97"/>
    <w:rsid w:val="00F53D30"/>
    <w:rsid w:val="00F54CAA"/>
    <w:rsid w:val="00F5656E"/>
    <w:rsid w:val="00F57F54"/>
    <w:rsid w:val="00F57F9D"/>
    <w:rsid w:val="00F605C6"/>
    <w:rsid w:val="00F60A89"/>
    <w:rsid w:val="00F61472"/>
    <w:rsid w:val="00F63580"/>
    <w:rsid w:val="00F65209"/>
    <w:rsid w:val="00F65884"/>
    <w:rsid w:val="00F65DC8"/>
    <w:rsid w:val="00F66A5E"/>
    <w:rsid w:val="00F6786A"/>
    <w:rsid w:val="00F679ED"/>
    <w:rsid w:val="00F67A21"/>
    <w:rsid w:val="00F70E0F"/>
    <w:rsid w:val="00F717E6"/>
    <w:rsid w:val="00F71C83"/>
    <w:rsid w:val="00F720DA"/>
    <w:rsid w:val="00F733A1"/>
    <w:rsid w:val="00F7388F"/>
    <w:rsid w:val="00F73928"/>
    <w:rsid w:val="00F73AEB"/>
    <w:rsid w:val="00F74013"/>
    <w:rsid w:val="00F740C3"/>
    <w:rsid w:val="00F74EB1"/>
    <w:rsid w:val="00F75AD6"/>
    <w:rsid w:val="00F8068F"/>
    <w:rsid w:val="00F80697"/>
    <w:rsid w:val="00F8135A"/>
    <w:rsid w:val="00F8317E"/>
    <w:rsid w:val="00F83768"/>
    <w:rsid w:val="00F838F8"/>
    <w:rsid w:val="00F84002"/>
    <w:rsid w:val="00F8429E"/>
    <w:rsid w:val="00F84BD1"/>
    <w:rsid w:val="00F8530A"/>
    <w:rsid w:val="00F858A3"/>
    <w:rsid w:val="00F86544"/>
    <w:rsid w:val="00F9503D"/>
    <w:rsid w:val="00F95199"/>
    <w:rsid w:val="00F96334"/>
    <w:rsid w:val="00FA0BE6"/>
    <w:rsid w:val="00FA19CB"/>
    <w:rsid w:val="00FA1DDF"/>
    <w:rsid w:val="00FA217F"/>
    <w:rsid w:val="00FA258C"/>
    <w:rsid w:val="00FA3999"/>
    <w:rsid w:val="00FA4775"/>
    <w:rsid w:val="00FA47E9"/>
    <w:rsid w:val="00FA4C89"/>
    <w:rsid w:val="00FA4FCE"/>
    <w:rsid w:val="00FA733B"/>
    <w:rsid w:val="00FA7794"/>
    <w:rsid w:val="00FB1B04"/>
    <w:rsid w:val="00FB1E71"/>
    <w:rsid w:val="00FB302C"/>
    <w:rsid w:val="00FB5248"/>
    <w:rsid w:val="00FB5704"/>
    <w:rsid w:val="00FB5A8F"/>
    <w:rsid w:val="00FB5E75"/>
    <w:rsid w:val="00FB5F51"/>
    <w:rsid w:val="00FB6C08"/>
    <w:rsid w:val="00FB746C"/>
    <w:rsid w:val="00FB74B4"/>
    <w:rsid w:val="00FC1772"/>
    <w:rsid w:val="00FC1D26"/>
    <w:rsid w:val="00FC2AA9"/>
    <w:rsid w:val="00FC31EC"/>
    <w:rsid w:val="00FC37EF"/>
    <w:rsid w:val="00FC45B8"/>
    <w:rsid w:val="00FC49B0"/>
    <w:rsid w:val="00FC49DA"/>
    <w:rsid w:val="00FC5547"/>
    <w:rsid w:val="00FC6BF3"/>
    <w:rsid w:val="00FC7853"/>
    <w:rsid w:val="00FD0629"/>
    <w:rsid w:val="00FD0F11"/>
    <w:rsid w:val="00FD23F5"/>
    <w:rsid w:val="00FD3244"/>
    <w:rsid w:val="00FD3F8A"/>
    <w:rsid w:val="00FD565A"/>
    <w:rsid w:val="00FD571D"/>
    <w:rsid w:val="00FD5C92"/>
    <w:rsid w:val="00FD7401"/>
    <w:rsid w:val="00FD7985"/>
    <w:rsid w:val="00FD7A76"/>
    <w:rsid w:val="00FE099D"/>
    <w:rsid w:val="00FE2095"/>
    <w:rsid w:val="00FE23CC"/>
    <w:rsid w:val="00FE2E9F"/>
    <w:rsid w:val="00FE4346"/>
    <w:rsid w:val="00FE4AA4"/>
    <w:rsid w:val="00FE5C14"/>
    <w:rsid w:val="00FE5E9A"/>
    <w:rsid w:val="00FF0A02"/>
    <w:rsid w:val="00FF0C5F"/>
    <w:rsid w:val="00FF10AD"/>
    <w:rsid w:val="00FF3E2E"/>
    <w:rsid w:val="00FF3E41"/>
    <w:rsid w:val="00FF4B75"/>
    <w:rsid w:val="00FF50C8"/>
    <w:rsid w:val="00FF57FE"/>
    <w:rsid w:val="00FF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0"/>
    <w:lsdException w:name="toc 6" w:uiPriority="0"/>
    <w:lsdException w:name="toc 7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qFormat/>
    <w:rsid w:val="00DF3232"/>
    <w:pPr>
      <w:spacing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Заголовок 1 PDV,номер приложения,EIA H1"/>
    <w:basedOn w:val="a2"/>
    <w:next w:val="2"/>
    <w:link w:val="10"/>
    <w:autoRedefine/>
    <w:qFormat/>
    <w:rsid w:val="00396027"/>
    <w:pPr>
      <w:pageBreakBefore/>
      <w:numPr>
        <w:numId w:val="8"/>
      </w:numPr>
      <w:suppressAutoHyphens/>
      <w:autoSpaceDE w:val="0"/>
      <w:autoSpaceDN w:val="0"/>
      <w:adjustRightInd w:val="0"/>
      <w:spacing w:after="240" w:line="240" w:lineRule="auto"/>
      <w:jc w:val="left"/>
      <w:outlineLvl w:val="0"/>
    </w:pPr>
    <w:rPr>
      <w:b/>
      <w:sz w:val="32"/>
      <w:szCs w:val="32"/>
    </w:rPr>
  </w:style>
  <w:style w:type="paragraph" w:styleId="2">
    <w:name w:val="heading 2"/>
    <w:basedOn w:val="a2"/>
    <w:next w:val="3"/>
    <w:link w:val="20"/>
    <w:autoRedefine/>
    <w:uiPriority w:val="9"/>
    <w:qFormat/>
    <w:rsid w:val="00396027"/>
    <w:pPr>
      <w:keepNext/>
      <w:keepLines/>
      <w:numPr>
        <w:ilvl w:val="1"/>
        <w:numId w:val="8"/>
      </w:numPr>
      <w:spacing w:before="240" w:after="240" w:line="240" w:lineRule="auto"/>
      <w:jc w:val="left"/>
      <w:outlineLvl w:val="1"/>
    </w:pPr>
    <w:rPr>
      <w:b/>
      <w:bCs/>
      <w:smallCaps/>
      <w:sz w:val="28"/>
      <w:szCs w:val="32"/>
    </w:rPr>
  </w:style>
  <w:style w:type="paragraph" w:styleId="3">
    <w:name w:val="heading 3"/>
    <w:basedOn w:val="a2"/>
    <w:next w:val="a2"/>
    <w:link w:val="30"/>
    <w:uiPriority w:val="9"/>
    <w:qFormat/>
    <w:rsid w:val="00A240EE"/>
    <w:pPr>
      <w:keepNext/>
      <w:keepLines/>
      <w:spacing w:before="240" w:after="240" w:line="240" w:lineRule="auto"/>
      <w:ind w:left="709" w:firstLine="0"/>
      <w:outlineLvl w:val="2"/>
    </w:pPr>
    <w:rPr>
      <w:b/>
      <w:bCs/>
      <w:sz w:val="26"/>
    </w:rPr>
  </w:style>
  <w:style w:type="paragraph" w:styleId="4">
    <w:name w:val="heading 4"/>
    <w:basedOn w:val="2"/>
    <w:next w:val="a2"/>
    <w:link w:val="40"/>
    <w:uiPriority w:val="9"/>
    <w:qFormat/>
    <w:rsid w:val="009E635C"/>
    <w:pPr>
      <w:keepLines w:val="0"/>
      <w:suppressAutoHyphens/>
      <w:autoSpaceDE w:val="0"/>
      <w:autoSpaceDN w:val="0"/>
      <w:adjustRightInd w:val="0"/>
      <w:spacing w:after="120"/>
      <w:outlineLvl w:val="3"/>
    </w:pPr>
    <w:rPr>
      <w:i/>
      <w:smallCaps w:val="0"/>
      <w:sz w:val="26"/>
      <w:szCs w:val="26"/>
    </w:rPr>
  </w:style>
  <w:style w:type="paragraph" w:styleId="5">
    <w:name w:val="heading 5"/>
    <w:basedOn w:val="a2"/>
    <w:next w:val="a2"/>
    <w:link w:val="50"/>
    <w:uiPriority w:val="9"/>
    <w:qFormat/>
    <w:rsid w:val="00FF4B75"/>
    <w:pPr>
      <w:keepNext/>
      <w:keepLines/>
      <w:suppressAutoHyphens/>
      <w:autoSpaceDE w:val="0"/>
      <w:autoSpaceDN w:val="0"/>
      <w:adjustRightInd w:val="0"/>
      <w:spacing w:before="120" w:after="120" w:line="240" w:lineRule="auto"/>
      <w:ind w:left="709" w:firstLine="0"/>
      <w:jc w:val="left"/>
      <w:outlineLvl w:val="4"/>
    </w:pPr>
    <w:rPr>
      <w:b/>
      <w:i/>
      <w:lang w:eastAsia="en-US"/>
    </w:rPr>
  </w:style>
  <w:style w:type="paragraph" w:styleId="6">
    <w:name w:val="heading 6"/>
    <w:basedOn w:val="a2"/>
    <w:next w:val="a2"/>
    <w:link w:val="60"/>
    <w:uiPriority w:val="9"/>
    <w:qFormat/>
    <w:rsid w:val="005F0B2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2"/>
    <w:next w:val="a2"/>
    <w:link w:val="70"/>
    <w:uiPriority w:val="9"/>
    <w:qFormat/>
    <w:rsid w:val="00961B3A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2"/>
    <w:next w:val="a2"/>
    <w:link w:val="80"/>
    <w:qFormat/>
    <w:rsid w:val="00961B3A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aliases w:val="Заголовок 9(название без номера)"/>
    <w:basedOn w:val="a2"/>
    <w:next w:val="a2"/>
    <w:link w:val="90"/>
    <w:uiPriority w:val="9"/>
    <w:qFormat/>
    <w:rsid w:val="00082A8B"/>
    <w:pPr>
      <w:tabs>
        <w:tab w:val="num" w:pos="1584"/>
      </w:tabs>
      <w:spacing w:before="240" w:after="60"/>
      <w:ind w:left="1584" w:hanging="1584"/>
      <w:jc w:val="left"/>
      <w:outlineLvl w:val="8"/>
    </w:pPr>
    <w:rPr>
      <w:b/>
      <w:sz w:val="32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PDV Знак,номер приложения Знак,EIA H1 Знак"/>
    <w:basedOn w:val="a3"/>
    <w:link w:val="1"/>
    <w:locked/>
    <w:rsid w:val="00396027"/>
    <w:rPr>
      <w:rFonts w:ascii="Times New Roman" w:eastAsia="Times New Roman" w:hAnsi="Times New Roman"/>
      <w:b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locked/>
    <w:rsid w:val="00396027"/>
    <w:rPr>
      <w:rFonts w:ascii="Times New Roman" w:eastAsia="Times New Roman" w:hAnsi="Times New Roman"/>
      <w:b/>
      <w:bCs/>
      <w:smallCaps/>
      <w:sz w:val="28"/>
      <w:szCs w:val="32"/>
    </w:rPr>
  </w:style>
  <w:style w:type="character" w:customStyle="1" w:styleId="30">
    <w:name w:val="Заголовок 3 Знак"/>
    <w:basedOn w:val="a3"/>
    <w:link w:val="3"/>
    <w:uiPriority w:val="9"/>
    <w:locked/>
    <w:rsid w:val="00A240EE"/>
    <w:rPr>
      <w:rFonts w:ascii="Times New Roman" w:eastAsia="Times New Roman" w:hAnsi="Times New Roman"/>
      <w:b/>
      <w:bCs/>
      <w:sz w:val="26"/>
      <w:szCs w:val="24"/>
    </w:rPr>
  </w:style>
  <w:style w:type="character" w:customStyle="1" w:styleId="40">
    <w:name w:val="Заголовок 4 Знак"/>
    <w:basedOn w:val="a3"/>
    <w:link w:val="4"/>
    <w:uiPriority w:val="9"/>
    <w:locked/>
    <w:rsid w:val="009E635C"/>
    <w:rPr>
      <w:rFonts w:ascii="Times New Roman" w:eastAsia="Times New Roman" w:hAnsi="Times New Roman"/>
      <w:b/>
      <w:bCs/>
      <w:i/>
      <w:sz w:val="26"/>
      <w:szCs w:val="26"/>
    </w:rPr>
  </w:style>
  <w:style w:type="character" w:customStyle="1" w:styleId="50">
    <w:name w:val="Заголовок 5 Знак"/>
    <w:basedOn w:val="a3"/>
    <w:link w:val="5"/>
    <w:uiPriority w:val="9"/>
    <w:locked/>
    <w:rsid w:val="00FF4B75"/>
    <w:rPr>
      <w:rFonts w:ascii="Times New Roman" w:hAnsi="Times New Roman" w:cs="Times New Roman"/>
      <w:b/>
      <w:i/>
      <w:sz w:val="24"/>
      <w:szCs w:val="24"/>
    </w:rPr>
  </w:style>
  <w:style w:type="character" w:customStyle="1" w:styleId="60">
    <w:name w:val="Заголовок 6 Знак"/>
    <w:basedOn w:val="a3"/>
    <w:link w:val="6"/>
    <w:uiPriority w:val="9"/>
    <w:locked/>
    <w:rsid w:val="005F0B21"/>
    <w:rPr>
      <w:rFonts w:ascii="Cambria" w:hAnsi="Cambria" w:cs="Times New Roman"/>
      <w:i/>
      <w:iCs/>
      <w:color w:val="243F60"/>
      <w:sz w:val="28"/>
    </w:rPr>
  </w:style>
  <w:style w:type="character" w:customStyle="1" w:styleId="70">
    <w:name w:val="Заголовок 7 Знак"/>
    <w:basedOn w:val="a3"/>
    <w:link w:val="7"/>
    <w:uiPriority w:val="9"/>
    <w:locked/>
    <w:rsid w:val="00961B3A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3"/>
    <w:link w:val="8"/>
    <w:locked/>
    <w:rsid w:val="00961B3A"/>
    <w:rPr>
      <w:rFonts w:ascii="Arial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Заголовок 9(название без номера) Знак"/>
    <w:basedOn w:val="a3"/>
    <w:link w:val="9"/>
    <w:uiPriority w:val="9"/>
    <w:locked/>
    <w:rsid w:val="00082A8B"/>
    <w:rPr>
      <w:rFonts w:ascii="Times New Roman" w:eastAsia="Times New Roman" w:hAnsi="Times New Roman"/>
      <w:b/>
      <w:sz w:val="32"/>
      <w:szCs w:val="20"/>
    </w:rPr>
  </w:style>
  <w:style w:type="paragraph" w:styleId="a6">
    <w:name w:val="caption"/>
    <w:aliases w:val="Название таблицы,рисунка,Таблица_номер_справа_12"/>
    <w:basedOn w:val="a2"/>
    <w:next w:val="a2"/>
    <w:link w:val="a7"/>
    <w:qFormat/>
    <w:rsid w:val="000E2062"/>
    <w:pPr>
      <w:keepNext/>
      <w:spacing w:line="240" w:lineRule="auto"/>
      <w:ind w:firstLine="0"/>
    </w:pPr>
    <w:rPr>
      <w:b/>
      <w:bCs/>
      <w:szCs w:val="18"/>
    </w:rPr>
  </w:style>
  <w:style w:type="character" w:customStyle="1" w:styleId="a7">
    <w:name w:val="Название объекта Знак"/>
    <w:aliases w:val="Название таблицы Знак,рисунка Знак,Таблица_номер_справа_12 Знак"/>
    <w:basedOn w:val="a3"/>
    <w:link w:val="a6"/>
    <w:locked/>
    <w:rsid w:val="000E2062"/>
    <w:rPr>
      <w:rFonts w:ascii="Times New Roman" w:eastAsia="Times New Roman" w:hAnsi="Times New Roman"/>
      <w:b/>
      <w:bCs/>
      <w:sz w:val="24"/>
      <w:szCs w:val="18"/>
    </w:rPr>
  </w:style>
  <w:style w:type="paragraph" w:styleId="a8">
    <w:name w:val="Document Map"/>
    <w:basedOn w:val="a2"/>
    <w:link w:val="a9"/>
    <w:uiPriority w:val="99"/>
    <w:rsid w:val="001953BA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3"/>
    <w:link w:val="a8"/>
    <w:uiPriority w:val="99"/>
    <w:locked/>
    <w:rsid w:val="001953BA"/>
    <w:rPr>
      <w:rFonts w:ascii="Tahoma" w:hAnsi="Tahoma" w:cs="Tahoma"/>
      <w:sz w:val="16"/>
      <w:szCs w:val="16"/>
    </w:rPr>
  </w:style>
  <w:style w:type="paragraph" w:styleId="a0">
    <w:name w:val="List Paragraph"/>
    <w:basedOn w:val="a2"/>
    <w:link w:val="aa"/>
    <w:uiPriority w:val="34"/>
    <w:qFormat/>
    <w:rsid w:val="00E50A75"/>
    <w:pPr>
      <w:numPr>
        <w:numId w:val="3"/>
      </w:numPr>
      <w:ind w:left="1429"/>
    </w:pPr>
    <w:rPr>
      <w:szCs w:val="20"/>
    </w:rPr>
  </w:style>
  <w:style w:type="character" w:customStyle="1" w:styleId="aa">
    <w:name w:val="Абзац списка Знак"/>
    <w:link w:val="a0"/>
    <w:uiPriority w:val="34"/>
    <w:locked/>
    <w:rsid w:val="00E50A75"/>
    <w:rPr>
      <w:rFonts w:ascii="Times New Roman" w:eastAsia="Times New Roman" w:hAnsi="Times New Roman"/>
      <w:sz w:val="24"/>
      <w:szCs w:val="20"/>
    </w:rPr>
  </w:style>
  <w:style w:type="paragraph" w:customStyle="1" w:styleId="ab">
    <w:name w:val="Таблица_шапка"/>
    <w:basedOn w:val="a2"/>
    <w:link w:val="ac"/>
    <w:qFormat/>
    <w:rsid w:val="000A2E3B"/>
    <w:pPr>
      <w:keepNext/>
      <w:widowControl w:val="0"/>
      <w:autoSpaceDE w:val="0"/>
      <w:autoSpaceDN w:val="0"/>
      <w:adjustRightInd w:val="0"/>
      <w:spacing w:line="240" w:lineRule="auto"/>
      <w:ind w:firstLine="0"/>
      <w:contextualSpacing/>
      <w:jc w:val="center"/>
    </w:pPr>
    <w:rPr>
      <w:b/>
      <w:sz w:val="20"/>
    </w:rPr>
  </w:style>
  <w:style w:type="character" w:customStyle="1" w:styleId="ac">
    <w:name w:val="Таблица_шапка Знак"/>
    <w:basedOn w:val="a3"/>
    <w:link w:val="ab"/>
    <w:locked/>
    <w:rsid w:val="000A2E3B"/>
    <w:rPr>
      <w:rFonts w:ascii="Times New Roman" w:eastAsia="Times New Roman" w:hAnsi="Times New Roman"/>
      <w:b/>
      <w:sz w:val="20"/>
      <w:szCs w:val="24"/>
    </w:rPr>
  </w:style>
  <w:style w:type="paragraph" w:styleId="81">
    <w:name w:val="toc 8"/>
    <w:basedOn w:val="a2"/>
    <w:next w:val="a2"/>
    <w:autoRedefine/>
    <w:uiPriority w:val="99"/>
    <w:semiHidden/>
    <w:rsid w:val="00F063BF"/>
    <w:pPr>
      <w:ind w:left="1680"/>
    </w:pPr>
  </w:style>
  <w:style w:type="paragraph" w:styleId="ad">
    <w:name w:val="footnote text"/>
    <w:basedOn w:val="a2"/>
    <w:link w:val="ae"/>
    <w:uiPriority w:val="99"/>
    <w:rsid w:val="008342F2"/>
    <w:pPr>
      <w:spacing w:after="12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3"/>
    <w:link w:val="ad"/>
    <w:uiPriority w:val="99"/>
    <w:locked/>
    <w:rsid w:val="008342F2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3"/>
    <w:uiPriority w:val="99"/>
    <w:semiHidden/>
    <w:rsid w:val="006E2084"/>
    <w:rPr>
      <w:rFonts w:cs="Times New Roman"/>
      <w:vertAlign w:val="superscript"/>
    </w:rPr>
  </w:style>
  <w:style w:type="character" w:styleId="af0">
    <w:name w:val="Hyperlink"/>
    <w:basedOn w:val="a3"/>
    <w:uiPriority w:val="99"/>
    <w:rsid w:val="0006475D"/>
    <w:rPr>
      <w:rFonts w:cs="Times New Roman"/>
      <w:color w:val="0000FF"/>
      <w:u w:val="single"/>
    </w:rPr>
  </w:style>
  <w:style w:type="paragraph" w:styleId="af1">
    <w:name w:val="Balloon Text"/>
    <w:basedOn w:val="a2"/>
    <w:link w:val="af2"/>
    <w:uiPriority w:val="99"/>
    <w:rsid w:val="00BF51F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3"/>
    <w:link w:val="af1"/>
    <w:uiPriority w:val="99"/>
    <w:locked/>
    <w:rsid w:val="00BF51F0"/>
    <w:rPr>
      <w:rFonts w:ascii="Tahoma" w:hAnsi="Tahoma" w:cs="Tahoma"/>
      <w:sz w:val="16"/>
      <w:szCs w:val="16"/>
    </w:rPr>
  </w:style>
  <w:style w:type="table" w:styleId="af3">
    <w:name w:val="Table Grid"/>
    <w:basedOn w:val="a4"/>
    <w:uiPriority w:val="59"/>
    <w:rsid w:val="00DB529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3"/>
    <w:uiPriority w:val="22"/>
    <w:qFormat/>
    <w:rsid w:val="002224A3"/>
    <w:rPr>
      <w:rFonts w:cs="Times New Roman"/>
      <w:b/>
      <w:bCs/>
    </w:rPr>
  </w:style>
  <w:style w:type="character" w:styleId="af5">
    <w:name w:val="FollowedHyperlink"/>
    <w:basedOn w:val="a3"/>
    <w:uiPriority w:val="99"/>
    <w:rsid w:val="00480290"/>
    <w:rPr>
      <w:rFonts w:cs="Times New Roman"/>
      <w:color w:val="800080"/>
      <w:u w:val="single"/>
    </w:rPr>
  </w:style>
  <w:style w:type="paragraph" w:customStyle="1" w:styleId="22">
    <w:name w:val="Стиль2"/>
    <w:basedOn w:val="a2"/>
    <w:uiPriority w:val="99"/>
    <w:rsid w:val="00DC4AA5"/>
    <w:pPr>
      <w:pageBreakBefore/>
      <w:spacing w:after="240" w:line="240" w:lineRule="auto"/>
      <w:ind w:firstLine="0"/>
      <w:jc w:val="left"/>
      <w:outlineLvl w:val="0"/>
    </w:pPr>
    <w:rPr>
      <w:b/>
      <w:bCs/>
      <w:sz w:val="32"/>
    </w:rPr>
  </w:style>
  <w:style w:type="paragraph" w:styleId="af6">
    <w:name w:val="footer"/>
    <w:basedOn w:val="a2"/>
    <w:link w:val="af7"/>
    <w:uiPriority w:val="99"/>
    <w:unhideWhenUsed/>
    <w:locked/>
    <w:rsid w:val="00F01B07"/>
    <w:pPr>
      <w:tabs>
        <w:tab w:val="center" w:pos="4677"/>
        <w:tab w:val="right" w:pos="9355"/>
      </w:tabs>
      <w:spacing w:line="240" w:lineRule="auto"/>
    </w:pPr>
  </w:style>
  <w:style w:type="character" w:styleId="af8">
    <w:name w:val="page number"/>
    <w:basedOn w:val="a3"/>
    <w:rsid w:val="00A96B66"/>
    <w:rPr>
      <w:rFonts w:ascii="Arial" w:hAnsi="Arial" w:cs="Times New Roman"/>
      <w:sz w:val="20"/>
    </w:rPr>
  </w:style>
  <w:style w:type="paragraph" w:styleId="af9">
    <w:name w:val="Body Text"/>
    <w:basedOn w:val="a2"/>
    <w:link w:val="afa"/>
    <w:uiPriority w:val="99"/>
    <w:rsid w:val="00A83597"/>
    <w:pPr>
      <w:autoSpaceDE w:val="0"/>
      <w:autoSpaceDN w:val="0"/>
      <w:adjustRightInd w:val="0"/>
    </w:pPr>
    <w:rPr>
      <w:rFonts w:eastAsia="Calibri"/>
      <w:lang w:eastAsia="en-US"/>
    </w:rPr>
  </w:style>
  <w:style w:type="character" w:customStyle="1" w:styleId="afa">
    <w:name w:val="Основной текст Знак"/>
    <w:basedOn w:val="a3"/>
    <w:link w:val="af9"/>
    <w:uiPriority w:val="99"/>
    <w:locked/>
    <w:rsid w:val="00A83597"/>
    <w:rPr>
      <w:rFonts w:ascii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3"/>
    <w:link w:val="af6"/>
    <w:uiPriority w:val="99"/>
    <w:rsid w:val="00F01B07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2"/>
    <w:link w:val="24"/>
    <w:uiPriority w:val="99"/>
    <w:semiHidden/>
    <w:rsid w:val="00A83597"/>
    <w:pPr>
      <w:autoSpaceDE w:val="0"/>
      <w:autoSpaceDN w:val="0"/>
      <w:adjustRightInd w:val="0"/>
      <w:spacing w:line="480" w:lineRule="auto"/>
      <w:ind w:left="283"/>
    </w:pPr>
    <w:rPr>
      <w:rFonts w:eastAsia="Calibri"/>
      <w:lang w:eastAsia="en-US"/>
    </w:rPr>
  </w:style>
  <w:style w:type="character" w:customStyle="1" w:styleId="24">
    <w:name w:val="Основной текст с отступом 2 Знак"/>
    <w:basedOn w:val="a3"/>
    <w:link w:val="23"/>
    <w:uiPriority w:val="99"/>
    <w:semiHidden/>
    <w:locked/>
    <w:rsid w:val="006F18A7"/>
    <w:rPr>
      <w:rFonts w:ascii="Times New Roman" w:hAnsi="Times New Roman" w:cs="Times New Roman"/>
      <w:sz w:val="24"/>
      <w:szCs w:val="24"/>
    </w:rPr>
  </w:style>
  <w:style w:type="character" w:customStyle="1" w:styleId="afb">
    <w:name w:val="таблица_заголовок Знак"/>
    <w:link w:val="afc"/>
    <w:locked/>
    <w:rsid w:val="004247DE"/>
    <w:rPr>
      <w:rFonts w:ascii="Times New Roman" w:hAnsi="Times New Roman"/>
      <w:b/>
      <w:sz w:val="20"/>
      <w:lang w:eastAsia="ru-RU"/>
    </w:rPr>
  </w:style>
  <w:style w:type="paragraph" w:styleId="HTML">
    <w:name w:val="HTML Address"/>
    <w:basedOn w:val="a2"/>
    <w:link w:val="HTML0"/>
    <w:uiPriority w:val="99"/>
    <w:semiHidden/>
    <w:rsid w:val="00A83597"/>
    <w:pPr>
      <w:autoSpaceDE w:val="0"/>
      <w:autoSpaceDN w:val="0"/>
      <w:adjustRightInd w:val="0"/>
      <w:spacing w:after="300" w:line="300" w:lineRule="atLeast"/>
    </w:pPr>
    <w:rPr>
      <w:lang w:eastAsia="en-US"/>
    </w:rPr>
  </w:style>
  <w:style w:type="character" w:customStyle="1" w:styleId="HTML0">
    <w:name w:val="Адрес HTML Знак"/>
    <w:basedOn w:val="a3"/>
    <w:link w:val="HTML"/>
    <w:uiPriority w:val="99"/>
    <w:semiHidden/>
    <w:locked/>
    <w:rsid w:val="006F18A7"/>
    <w:rPr>
      <w:rFonts w:ascii="Times New Roman" w:hAnsi="Times New Roman" w:cs="Times New Roman"/>
      <w:i/>
      <w:iCs/>
      <w:sz w:val="24"/>
      <w:szCs w:val="24"/>
    </w:rPr>
  </w:style>
  <w:style w:type="paragraph" w:styleId="afd">
    <w:name w:val="List Bullet"/>
    <w:basedOn w:val="a0"/>
    <w:uiPriority w:val="99"/>
    <w:rsid w:val="005512F5"/>
    <w:pPr>
      <w:ind w:left="1353"/>
    </w:pPr>
  </w:style>
  <w:style w:type="character" w:styleId="afe">
    <w:name w:val="Emphasis"/>
    <w:basedOn w:val="a3"/>
    <w:uiPriority w:val="20"/>
    <w:qFormat/>
    <w:rsid w:val="00A83597"/>
    <w:rPr>
      <w:rFonts w:cs="Times New Roman"/>
    </w:rPr>
  </w:style>
  <w:style w:type="character" w:customStyle="1" w:styleId="aff">
    <w:name w:val="Гипертекстовая ссылка"/>
    <w:uiPriority w:val="99"/>
    <w:rsid w:val="00A83597"/>
    <w:rPr>
      <w:color w:val="008000"/>
    </w:rPr>
  </w:style>
  <w:style w:type="paragraph" w:styleId="aff0">
    <w:name w:val="endnote text"/>
    <w:basedOn w:val="a2"/>
    <w:link w:val="11"/>
    <w:autoRedefine/>
    <w:uiPriority w:val="99"/>
    <w:semiHidden/>
    <w:rsid w:val="00F063BF"/>
    <w:pPr>
      <w:numPr>
        <w:ilvl w:val="12"/>
      </w:numPr>
      <w:tabs>
        <w:tab w:val="left" w:pos="214"/>
        <w:tab w:val="left" w:pos="922"/>
      </w:tabs>
      <w:overflowPunct w:val="0"/>
      <w:autoSpaceDE w:val="0"/>
      <w:autoSpaceDN w:val="0"/>
      <w:adjustRightInd w:val="0"/>
      <w:spacing w:before="60" w:after="60"/>
      <w:ind w:firstLine="709"/>
    </w:pPr>
    <w:rPr>
      <w:rFonts w:ascii="Arial" w:eastAsia="Arial Unicode MS" w:hAnsi="Arial"/>
      <w:bCs/>
      <w:sz w:val="22"/>
      <w:szCs w:val="20"/>
      <w:lang w:eastAsia="fr-FR"/>
    </w:rPr>
  </w:style>
  <w:style w:type="character" w:customStyle="1" w:styleId="11">
    <w:name w:val="Текст концевой сноски Знак1"/>
    <w:basedOn w:val="a3"/>
    <w:link w:val="aff0"/>
    <w:uiPriority w:val="99"/>
    <w:semiHidden/>
    <w:locked/>
    <w:rsid w:val="00F063BF"/>
    <w:rPr>
      <w:rFonts w:ascii="Arial" w:eastAsia="Arial Unicode MS" w:hAnsi="Arial" w:cs="Times New Roman"/>
      <w:bCs/>
      <w:sz w:val="20"/>
      <w:szCs w:val="20"/>
      <w:lang w:eastAsia="fr-FR"/>
    </w:rPr>
  </w:style>
  <w:style w:type="character" w:customStyle="1" w:styleId="aff1">
    <w:name w:val="Текст концевой сноски Знак"/>
    <w:basedOn w:val="a3"/>
    <w:uiPriority w:val="99"/>
    <w:semiHidden/>
    <w:locked/>
    <w:rsid w:val="00F063BF"/>
    <w:rPr>
      <w:rFonts w:ascii="Times New Roman" w:hAnsi="Times New Roman" w:cs="Times New Roman"/>
      <w:sz w:val="20"/>
      <w:szCs w:val="20"/>
      <w:lang w:eastAsia="ru-RU"/>
    </w:rPr>
  </w:style>
  <w:style w:type="paragraph" w:styleId="aff2">
    <w:name w:val="Title"/>
    <w:basedOn w:val="a6"/>
    <w:link w:val="aff3"/>
    <w:qFormat/>
    <w:rsid w:val="00A83597"/>
    <w:pPr>
      <w:autoSpaceDE w:val="0"/>
      <w:autoSpaceDN w:val="0"/>
      <w:adjustRightInd w:val="0"/>
      <w:jc w:val="left"/>
    </w:pPr>
    <w:rPr>
      <w:lang w:eastAsia="en-US"/>
    </w:rPr>
  </w:style>
  <w:style w:type="character" w:customStyle="1" w:styleId="aff3">
    <w:name w:val="Название Знак"/>
    <w:basedOn w:val="a3"/>
    <w:link w:val="aff2"/>
    <w:locked/>
    <w:rsid w:val="00A83597"/>
    <w:rPr>
      <w:rFonts w:ascii="Times New Roman" w:hAnsi="Times New Roman" w:cs="Times New Roman"/>
      <w:b/>
      <w:bCs/>
      <w:sz w:val="18"/>
      <w:szCs w:val="18"/>
    </w:rPr>
  </w:style>
  <w:style w:type="paragraph" w:customStyle="1" w:styleId="aff4">
    <w:name w:val="Таблица_числа"/>
    <w:basedOn w:val="a2"/>
    <w:link w:val="aff5"/>
    <w:uiPriority w:val="99"/>
    <w:rsid w:val="007A52A1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ff5">
    <w:name w:val="Таблица_числа Знак"/>
    <w:link w:val="aff4"/>
    <w:uiPriority w:val="99"/>
    <w:locked/>
    <w:rsid w:val="007A52A1"/>
    <w:rPr>
      <w:rFonts w:ascii="Times New Roman" w:hAnsi="Times New Roman"/>
      <w:sz w:val="20"/>
      <w:szCs w:val="20"/>
    </w:rPr>
  </w:style>
  <w:style w:type="paragraph" w:styleId="31">
    <w:name w:val="toc 3"/>
    <w:basedOn w:val="a2"/>
    <w:next w:val="a2"/>
    <w:autoRedefine/>
    <w:uiPriority w:val="39"/>
    <w:qFormat/>
    <w:rsid w:val="00EF0770"/>
    <w:pPr>
      <w:tabs>
        <w:tab w:val="right" w:leader="dot" w:pos="9356"/>
      </w:tabs>
      <w:autoSpaceDE w:val="0"/>
      <w:autoSpaceDN w:val="0"/>
      <w:adjustRightInd w:val="0"/>
      <w:spacing w:after="120" w:line="240" w:lineRule="auto"/>
      <w:ind w:left="567" w:right="397" w:firstLine="0"/>
    </w:pPr>
    <w:rPr>
      <w:rFonts w:eastAsia="Calibri"/>
      <w:noProof/>
      <w:lang w:eastAsia="en-US"/>
    </w:rPr>
  </w:style>
  <w:style w:type="paragraph" w:styleId="aff6">
    <w:name w:val="annotation text"/>
    <w:basedOn w:val="a2"/>
    <w:link w:val="aff7"/>
    <w:uiPriority w:val="99"/>
    <w:semiHidden/>
    <w:rsid w:val="00A83597"/>
    <w:pPr>
      <w:autoSpaceDE w:val="0"/>
      <w:autoSpaceDN w:val="0"/>
      <w:adjustRightInd w:val="0"/>
    </w:pPr>
    <w:rPr>
      <w:rFonts w:eastAsia="Calibri"/>
      <w:sz w:val="20"/>
      <w:szCs w:val="20"/>
      <w:lang w:eastAsia="en-US"/>
    </w:rPr>
  </w:style>
  <w:style w:type="character" w:customStyle="1" w:styleId="aff7">
    <w:name w:val="Текст примечания Знак"/>
    <w:basedOn w:val="a3"/>
    <w:link w:val="aff6"/>
    <w:uiPriority w:val="99"/>
    <w:semiHidden/>
    <w:locked/>
    <w:rsid w:val="006F18A7"/>
    <w:rPr>
      <w:rFonts w:ascii="Times New Roman" w:hAnsi="Times New Roman" w:cs="Times New Roman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rsid w:val="00A83597"/>
    <w:rPr>
      <w:b/>
      <w:bCs/>
    </w:rPr>
  </w:style>
  <w:style w:type="character" w:customStyle="1" w:styleId="aff9">
    <w:name w:val="Тема примечания Знак"/>
    <w:basedOn w:val="a3"/>
    <w:link w:val="aff8"/>
    <w:uiPriority w:val="99"/>
    <w:locked/>
    <w:rsid w:val="008F5DA5"/>
    <w:rPr>
      <w:rFonts w:ascii="Times New Roman" w:hAnsi="Times New Roman" w:cs="Times New Roman"/>
      <w:b/>
      <w:bCs/>
      <w:sz w:val="20"/>
      <w:szCs w:val="20"/>
    </w:rPr>
  </w:style>
  <w:style w:type="paragraph" w:styleId="affa">
    <w:name w:val="TOC Heading"/>
    <w:basedOn w:val="1"/>
    <w:next w:val="a2"/>
    <w:uiPriority w:val="39"/>
    <w:qFormat/>
    <w:rsid w:val="00916629"/>
    <w:pPr>
      <w:spacing w:before="480" w:line="276" w:lineRule="auto"/>
      <w:outlineLvl w:val="9"/>
    </w:pPr>
    <w:rPr>
      <w:color w:val="365F91"/>
      <w:lang w:eastAsia="en-US"/>
    </w:rPr>
  </w:style>
  <w:style w:type="character" w:styleId="affb">
    <w:name w:val="annotation reference"/>
    <w:basedOn w:val="a3"/>
    <w:uiPriority w:val="99"/>
    <w:rsid w:val="00F4340E"/>
    <w:rPr>
      <w:rFonts w:cs="Times New Roman"/>
      <w:sz w:val="16"/>
      <w:szCs w:val="16"/>
    </w:rPr>
  </w:style>
  <w:style w:type="paragraph" w:styleId="affc">
    <w:name w:val="header"/>
    <w:basedOn w:val="a2"/>
    <w:link w:val="affd"/>
    <w:rsid w:val="00517528"/>
    <w:pPr>
      <w:tabs>
        <w:tab w:val="center" w:pos="4677"/>
        <w:tab w:val="right" w:pos="9355"/>
      </w:tabs>
      <w:spacing w:line="240" w:lineRule="auto"/>
    </w:pPr>
  </w:style>
  <w:style w:type="character" w:customStyle="1" w:styleId="affd">
    <w:name w:val="Верхний колонтитул Знак"/>
    <w:basedOn w:val="a3"/>
    <w:link w:val="affc"/>
    <w:locked/>
    <w:rsid w:val="00517528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Quote"/>
    <w:basedOn w:val="a2"/>
    <w:next w:val="a2"/>
    <w:link w:val="26"/>
    <w:uiPriority w:val="29"/>
    <w:qFormat/>
    <w:rsid w:val="00BB50D0"/>
    <w:pPr>
      <w:spacing w:line="240" w:lineRule="auto"/>
      <w:ind w:firstLine="0"/>
      <w:jc w:val="left"/>
    </w:pPr>
    <w:rPr>
      <w:i/>
      <w:iCs/>
      <w:color w:val="000000"/>
    </w:rPr>
  </w:style>
  <w:style w:type="character" w:customStyle="1" w:styleId="26">
    <w:name w:val="Цитата 2 Знак"/>
    <w:basedOn w:val="a3"/>
    <w:link w:val="25"/>
    <w:uiPriority w:val="29"/>
    <w:locked/>
    <w:rsid w:val="00BB50D0"/>
    <w:rPr>
      <w:rFonts w:ascii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e">
    <w:name w:val="Intense Quote"/>
    <w:basedOn w:val="a2"/>
    <w:next w:val="a2"/>
    <w:link w:val="afff"/>
    <w:uiPriority w:val="30"/>
    <w:qFormat/>
    <w:rsid w:val="00BB50D0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</w:rPr>
  </w:style>
  <w:style w:type="character" w:customStyle="1" w:styleId="afff">
    <w:name w:val="Выделенная цитата Знак"/>
    <w:basedOn w:val="a3"/>
    <w:link w:val="affe"/>
    <w:uiPriority w:val="30"/>
    <w:locked/>
    <w:rsid w:val="00BB50D0"/>
    <w:rPr>
      <w:rFonts w:ascii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0">
    <w:name w:val="Subtle Emphasis"/>
    <w:basedOn w:val="a3"/>
    <w:uiPriority w:val="19"/>
    <w:qFormat/>
    <w:rsid w:val="00BB50D0"/>
    <w:rPr>
      <w:rFonts w:cs="Times New Roman"/>
      <w:i/>
      <w:color w:val="808080"/>
    </w:rPr>
  </w:style>
  <w:style w:type="character" w:styleId="afff1">
    <w:name w:val="Intense Emphasis"/>
    <w:basedOn w:val="a3"/>
    <w:uiPriority w:val="21"/>
    <w:qFormat/>
    <w:rsid w:val="00BB50D0"/>
    <w:rPr>
      <w:rFonts w:cs="Times New Roman"/>
      <w:b/>
      <w:bCs/>
      <w:i/>
      <w:iCs/>
      <w:color w:val="4F81BD"/>
    </w:rPr>
  </w:style>
  <w:style w:type="character" w:styleId="afff2">
    <w:name w:val="Subtle Reference"/>
    <w:basedOn w:val="a3"/>
    <w:uiPriority w:val="31"/>
    <w:qFormat/>
    <w:rsid w:val="00BB50D0"/>
    <w:rPr>
      <w:rFonts w:cs="Times New Roman"/>
      <w:smallCaps/>
      <w:color w:val="C0504D"/>
      <w:u w:val="single"/>
    </w:rPr>
  </w:style>
  <w:style w:type="character" w:styleId="afff3">
    <w:name w:val="Intense Reference"/>
    <w:basedOn w:val="a3"/>
    <w:uiPriority w:val="32"/>
    <w:qFormat/>
    <w:rsid w:val="00BB50D0"/>
    <w:rPr>
      <w:rFonts w:cs="Times New Roman"/>
      <w:b/>
      <w:bCs/>
      <w:smallCaps/>
      <w:color w:val="C0504D"/>
      <w:spacing w:val="5"/>
      <w:u w:val="single"/>
    </w:rPr>
  </w:style>
  <w:style w:type="character" w:styleId="afff4">
    <w:name w:val="Book Title"/>
    <w:basedOn w:val="a3"/>
    <w:uiPriority w:val="33"/>
    <w:qFormat/>
    <w:rsid w:val="00BB50D0"/>
    <w:rPr>
      <w:rFonts w:cs="Times New Roman"/>
      <w:b/>
      <w:bCs/>
      <w:smallCaps/>
      <w:spacing w:val="5"/>
    </w:rPr>
  </w:style>
  <w:style w:type="paragraph" w:styleId="afff5">
    <w:name w:val="Revision"/>
    <w:uiPriority w:val="99"/>
    <w:semiHidden/>
    <w:rsid w:val="00F063BF"/>
    <w:rPr>
      <w:rFonts w:ascii="Times New Roman" w:eastAsia="Times New Roman" w:hAnsi="Times New Roman"/>
      <w:sz w:val="24"/>
      <w:szCs w:val="24"/>
    </w:rPr>
  </w:style>
  <w:style w:type="paragraph" w:customStyle="1" w:styleId="afc">
    <w:name w:val="таблица_заголовок"/>
    <w:basedOn w:val="a2"/>
    <w:link w:val="afb"/>
    <w:qFormat/>
    <w:rsid w:val="004247DE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/>
      <w:b/>
      <w:sz w:val="20"/>
      <w:szCs w:val="20"/>
    </w:rPr>
  </w:style>
  <w:style w:type="table" w:customStyle="1" w:styleId="12">
    <w:name w:val="Сетка таблицы1"/>
    <w:uiPriority w:val="59"/>
    <w:rsid w:val="00A41DD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Просмотренная гиперссылка1"/>
    <w:basedOn w:val="a3"/>
    <w:uiPriority w:val="99"/>
    <w:semiHidden/>
    <w:rsid w:val="00A41DDC"/>
    <w:rPr>
      <w:rFonts w:cs="Times New Roman"/>
      <w:color w:val="800080"/>
      <w:u w:val="single"/>
    </w:rPr>
  </w:style>
  <w:style w:type="paragraph" w:customStyle="1" w:styleId="14">
    <w:name w:val="Текст1"/>
    <w:basedOn w:val="a2"/>
    <w:next w:val="a2"/>
    <w:uiPriority w:val="99"/>
    <w:semiHidden/>
    <w:rsid w:val="00A41DDC"/>
    <w:pPr>
      <w:ind w:firstLin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A41DDC"/>
    <w:rPr>
      <w:rFonts w:cs="Times New Roman"/>
    </w:rPr>
  </w:style>
  <w:style w:type="character" w:customStyle="1" w:styleId="15">
    <w:name w:val="Текст примечания Знак1"/>
    <w:basedOn w:val="a3"/>
    <w:uiPriority w:val="99"/>
    <w:semiHidden/>
    <w:rsid w:val="00A41DDC"/>
    <w:rPr>
      <w:rFonts w:cs="Times New Roman"/>
      <w:sz w:val="20"/>
      <w:szCs w:val="20"/>
    </w:rPr>
  </w:style>
  <w:style w:type="character" w:customStyle="1" w:styleId="16">
    <w:name w:val="Тема примечания Знак1"/>
    <w:basedOn w:val="15"/>
    <w:uiPriority w:val="99"/>
    <w:semiHidden/>
    <w:rsid w:val="00A41DDC"/>
    <w:rPr>
      <w:rFonts w:cs="Times New Roman"/>
      <w:b/>
      <w:bCs/>
      <w:sz w:val="20"/>
      <w:szCs w:val="20"/>
    </w:rPr>
  </w:style>
  <w:style w:type="character" w:customStyle="1" w:styleId="17">
    <w:name w:val="Текст Знак1"/>
    <w:aliases w:val="Знак3 Знак Знак1"/>
    <w:basedOn w:val="a3"/>
    <w:uiPriority w:val="99"/>
    <w:semiHidden/>
    <w:rsid w:val="00A41DDC"/>
    <w:rPr>
      <w:rFonts w:ascii="Consolas" w:hAnsi="Consolas" w:cs="Consolas"/>
      <w:sz w:val="21"/>
      <w:szCs w:val="21"/>
    </w:rPr>
  </w:style>
  <w:style w:type="paragraph" w:styleId="a">
    <w:name w:val="List Number"/>
    <w:basedOn w:val="a2"/>
    <w:uiPriority w:val="99"/>
    <w:rsid w:val="00DE1C2F"/>
    <w:pPr>
      <w:numPr>
        <w:numId w:val="2"/>
      </w:numPr>
    </w:pPr>
  </w:style>
  <w:style w:type="paragraph" w:styleId="18">
    <w:name w:val="toc 1"/>
    <w:basedOn w:val="a2"/>
    <w:next w:val="a2"/>
    <w:autoRedefine/>
    <w:uiPriority w:val="39"/>
    <w:qFormat/>
    <w:rsid w:val="002853A0"/>
    <w:pPr>
      <w:tabs>
        <w:tab w:val="left" w:pos="567"/>
        <w:tab w:val="right" w:leader="dot" w:pos="9356"/>
      </w:tabs>
      <w:spacing w:after="60" w:line="240" w:lineRule="auto"/>
      <w:ind w:right="425" w:firstLine="0"/>
      <w:jc w:val="left"/>
    </w:pPr>
    <w:rPr>
      <w:noProof/>
    </w:rPr>
  </w:style>
  <w:style w:type="character" w:customStyle="1" w:styleId="afff6">
    <w:name w:val="Литература Знак"/>
    <w:basedOn w:val="a3"/>
    <w:link w:val="afff7"/>
    <w:uiPriority w:val="99"/>
    <w:locked/>
    <w:rsid w:val="00F063BF"/>
    <w:rPr>
      <w:rFonts w:cs="Times New Roman"/>
      <w:sz w:val="24"/>
      <w:szCs w:val="24"/>
    </w:rPr>
  </w:style>
  <w:style w:type="paragraph" w:customStyle="1" w:styleId="afff7">
    <w:name w:val="Литература"/>
    <w:basedOn w:val="a2"/>
    <w:link w:val="afff6"/>
    <w:uiPriority w:val="99"/>
    <w:qFormat/>
    <w:rsid w:val="00F063BF"/>
    <w:pPr>
      <w:spacing w:after="120" w:line="240" w:lineRule="auto"/>
    </w:pPr>
    <w:rPr>
      <w:rFonts w:ascii="Calibri" w:eastAsia="Calibri" w:hAnsi="Calibri"/>
      <w:lang w:eastAsia="en-US"/>
    </w:rPr>
  </w:style>
  <w:style w:type="character" w:customStyle="1" w:styleId="afff8">
    <w:name w:val="Таблица_итого Знак"/>
    <w:link w:val="afff9"/>
    <w:locked/>
    <w:rsid w:val="00DD639B"/>
    <w:rPr>
      <w:rFonts w:ascii="Times New Roman" w:hAnsi="Times New Roman"/>
      <w:b/>
      <w:i/>
      <w:color w:val="000000"/>
      <w:sz w:val="20"/>
      <w:lang w:eastAsia="ru-RU"/>
    </w:rPr>
  </w:style>
  <w:style w:type="paragraph" w:customStyle="1" w:styleId="afff9">
    <w:name w:val="Таблица_итого"/>
    <w:basedOn w:val="a2"/>
    <w:link w:val="afff8"/>
    <w:qFormat/>
    <w:rsid w:val="00034ED5"/>
    <w:pPr>
      <w:widowControl w:val="0"/>
      <w:suppressAutoHyphens/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b/>
      <w:i/>
      <w:color w:val="000000"/>
      <w:sz w:val="20"/>
      <w:szCs w:val="20"/>
    </w:rPr>
  </w:style>
  <w:style w:type="table" w:styleId="2-1">
    <w:name w:val="Medium List 2 Accent 1"/>
    <w:basedOn w:val="a4"/>
    <w:uiPriority w:val="99"/>
    <w:rsid w:val="00F063BF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afffa">
    <w:name w:val="Таблица_центр"/>
    <w:basedOn w:val="a2"/>
    <w:link w:val="afffb"/>
    <w:autoRedefine/>
    <w:uiPriority w:val="99"/>
    <w:rsid w:val="001B66B4"/>
    <w:pPr>
      <w:keepLines/>
      <w:ind w:firstLine="0"/>
      <w:contextualSpacing/>
      <w:jc w:val="center"/>
    </w:pPr>
    <w:rPr>
      <w:sz w:val="22"/>
    </w:rPr>
  </w:style>
  <w:style w:type="character" w:customStyle="1" w:styleId="afffb">
    <w:name w:val="Таблица_центр Знак"/>
    <w:basedOn w:val="a3"/>
    <w:link w:val="afffa"/>
    <w:uiPriority w:val="99"/>
    <w:locked/>
    <w:rsid w:val="001B66B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fc">
    <w:name w:val="таблица_значения_по центру"/>
    <w:basedOn w:val="afffd"/>
    <w:uiPriority w:val="99"/>
    <w:rsid w:val="00E36E8A"/>
    <w:rPr>
      <w:szCs w:val="20"/>
    </w:rPr>
  </w:style>
  <w:style w:type="character" w:customStyle="1" w:styleId="afffe">
    <w:name w:val="Таблица номер Знак"/>
    <w:basedOn w:val="a3"/>
    <w:link w:val="affff"/>
    <w:uiPriority w:val="99"/>
    <w:locked/>
    <w:rsid w:val="00A0676D"/>
    <w:rPr>
      <w:rFonts w:ascii="Times New Roman" w:hAnsi="Times New Roman" w:cs="Times New Roman"/>
      <w:b/>
      <w:sz w:val="24"/>
    </w:rPr>
  </w:style>
  <w:style w:type="paragraph" w:customStyle="1" w:styleId="affff">
    <w:name w:val="Таблица номер"/>
    <w:basedOn w:val="a2"/>
    <w:link w:val="afffe"/>
    <w:uiPriority w:val="99"/>
    <w:rsid w:val="00A0676D"/>
    <w:pPr>
      <w:keepNext/>
      <w:suppressAutoHyphens/>
      <w:autoSpaceDE w:val="0"/>
      <w:autoSpaceDN w:val="0"/>
      <w:adjustRightInd w:val="0"/>
      <w:spacing w:after="120" w:line="240" w:lineRule="auto"/>
      <w:ind w:firstLine="0"/>
      <w:jc w:val="center"/>
    </w:pPr>
    <w:rPr>
      <w:rFonts w:eastAsia="Calibri"/>
      <w:b/>
      <w:szCs w:val="22"/>
    </w:rPr>
  </w:style>
  <w:style w:type="paragraph" w:customStyle="1" w:styleId="affff0">
    <w:name w:val="Формула"/>
    <w:basedOn w:val="a2"/>
    <w:link w:val="affff1"/>
    <w:uiPriority w:val="99"/>
    <w:rsid w:val="00135DD6"/>
    <w:pPr>
      <w:tabs>
        <w:tab w:val="left" w:pos="8505"/>
      </w:tabs>
      <w:ind w:left="2268" w:firstLine="0"/>
      <w:jc w:val="left"/>
    </w:pPr>
    <w:rPr>
      <w:i/>
    </w:rPr>
  </w:style>
  <w:style w:type="character" w:customStyle="1" w:styleId="affff1">
    <w:name w:val="Формула Знак"/>
    <w:basedOn w:val="a3"/>
    <w:link w:val="affff0"/>
    <w:uiPriority w:val="99"/>
    <w:locked/>
    <w:rsid w:val="00135DD6"/>
    <w:rPr>
      <w:rFonts w:ascii="Times New Roman" w:hAnsi="Times New Roman" w:cs="Times New Roman"/>
      <w:i/>
      <w:sz w:val="24"/>
      <w:szCs w:val="24"/>
      <w:lang w:eastAsia="ru-RU"/>
    </w:rPr>
  </w:style>
  <w:style w:type="paragraph" w:customStyle="1" w:styleId="affff2">
    <w:name w:val="таблица_название"/>
    <w:basedOn w:val="a2"/>
    <w:link w:val="affff3"/>
    <w:uiPriority w:val="99"/>
    <w:rsid w:val="00F27E50"/>
    <w:pPr>
      <w:keepNext/>
      <w:suppressAutoHyphens/>
      <w:autoSpaceDE w:val="0"/>
      <w:autoSpaceDN w:val="0"/>
      <w:adjustRightInd w:val="0"/>
      <w:spacing w:after="120" w:line="240" w:lineRule="auto"/>
      <w:ind w:firstLine="0"/>
      <w:jc w:val="center"/>
    </w:pPr>
    <w:rPr>
      <w:rFonts w:eastAsia="Calibri"/>
      <w:b/>
      <w:sz w:val="20"/>
      <w:szCs w:val="20"/>
    </w:rPr>
  </w:style>
  <w:style w:type="character" w:customStyle="1" w:styleId="affff3">
    <w:name w:val="таблица_название Знак"/>
    <w:link w:val="affff2"/>
    <w:uiPriority w:val="99"/>
    <w:locked/>
    <w:rsid w:val="00F27E50"/>
    <w:rPr>
      <w:rFonts w:ascii="Times New Roman" w:hAnsi="Times New Roman"/>
      <w:b/>
      <w:sz w:val="20"/>
      <w:lang w:eastAsia="ru-RU"/>
    </w:rPr>
  </w:style>
  <w:style w:type="paragraph" w:customStyle="1" w:styleId="a1">
    <w:name w:val="Нумерованный абзац списка"/>
    <w:basedOn w:val="a0"/>
    <w:uiPriority w:val="99"/>
    <w:rsid w:val="009F19BF"/>
    <w:pPr>
      <w:numPr>
        <w:numId w:val="4"/>
      </w:numPr>
      <w:suppressAutoHyphens/>
      <w:autoSpaceDE w:val="0"/>
      <w:autoSpaceDN w:val="0"/>
      <w:adjustRightInd w:val="0"/>
      <w:contextualSpacing/>
    </w:pPr>
    <w:rPr>
      <w:rFonts w:eastAsia="Calibri"/>
      <w:lang w:eastAsia="en-US"/>
    </w:rPr>
  </w:style>
  <w:style w:type="paragraph" w:customStyle="1" w:styleId="affff4">
    <w:name w:val="Таблица заголовок"/>
    <w:basedOn w:val="a2"/>
    <w:link w:val="affff5"/>
    <w:uiPriority w:val="99"/>
    <w:rsid w:val="000E46A9"/>
    <w:pPr>
      <w:keepNext/>
      <w:autoSpaceDN w:val="0"/>
    </w:pPr>
    <w:rPr>
      <w:b/>
      <w:color w:val="000000"/>
      <w:sz w:val="22"/>
      <w:szCs w:val="22"/>
      <w:lang w:eastAsia="en-US"/>
    </w:rPr>
  </w:style>
  <w:style w:type="character" w:customStyle="1" w:styleId="affff5">
    <w:name w:val="Таблица заголовок Знак"/>
    <w:basedOn w:val="a3"/>
    <w:link w:val="affff4"/>
    <w:uiPriority w:val="99"/>
    <w:locked/>
    <w:rsid w:val="000E46A9"/>
    <w:rPr>
      <w:rFonts w:ascii="Times New Roman" w:eastAsia="Times New Roman" w:hAnsi="Times New Roman"/>
      <w:b/>
      <w:color w:val="000000"/>
      <w:lang w:eastAsia="en-US"/>
    </w:rPr>
  </w:style>
  <w:style w:type="paragraph" w:customStyle="1" w:styleId="affff6">
    <w:name w:val="Таблица_номер"/>
    <w:basedOn w:val="affff2"/>
    <w:uiPriority w:val="99"/>
    <w:rsid w:val="0071724B"/>
    <w:pPr>
      <w:spacing w:after="0" w:line="360" w:lineRule="auto"/>
      <w:ind w:firstLine="709"/>
      <w:jc w:val="right"/>
    </w:pPr>
    <w:rPr>
      <w:b w:val="0"/>
    </w:rPr>
  </w:style>
  <w:style w:type="character" w:customStyle="1" w:styleId="91">
    <w:name w:val="Заголовок 9 Знак1"/>
    <w:aliases w:val="Заголовок 9(название без номера) Знак1"/>
    <w:basedOn w:val="a3"/>
    <w:uiPriority w:val="99"/>
    <w:semiHidden/>
    <w:rsid w:val="00493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fff7">
    <w:name w:val="Subtitle"/>
    <w:basedOn w:val="a2"/>
    <w:next w:val="a2"/>
    <w:link w:val="affff8"/>
    <w:qFormat/>
    <w:rsid w:val="0071724B"/>
    <w:pPr>
      <w:numPr>
        <w:ilvl w:val="1"/>
      </w:numPr>
      <w:spacing w:after="200"/>
      <w:ind w:left="708" w:firstLine="709"/>
    </w:pPr>
    <w:rPr>
      <w:i/>
      <w:iCs/>
      <w:spacing w:val="15"/>
      <w:lang w:eastAsia="en-US"/>
    </w:rPr>
  </w:style>
  <w:style w:type="character" w:customStyle="1" w:styleId="affff8">
    <w:name w:val="Подзаголовок Знак"/>
    <w:basedOn w:val="a3"/>
    <w:link w:val="affff7"/>
    <w:locked/>
    <w:rsid w:val="0071724B"/>
    <w:rPr>
      <w:rFonts w:ascii="Times New Roman" w:hAnsi="Times New Roman" w:cs="Times New Roman"/>
      <w:i/>
      <w:iCs/>
      <w:spacing w:val="15"/>
      <w:sz w:val="24"/>
      <w:szCs w:val="24"/>
    </w:rPr>
  </w:style>
  <w:style w:type="paragraph" w:styleId="27">
    <w:name w:val="toc 2"/>
    <w:basedOn w:val="a2"/>
    <w:next w:val="a2"/>
    <w:autoRedefine/>
    <w:uiPriority w:val="39"/>
    <w:qFormat/>
    <w:rsid w:val="00DE1A6A"/>
    <w:pPr>
      <w:tabs>
        <w:tab w:val="right" w:leader="dot" w:pos="9356"/>
      </w:tabs>
      <w:spacing w:after="60" w:line="240" w:lineRule="auto"/>
      <w:ind w:left="284" w:right="565" w:firstLine="0"/>
    </w:pPr>
    <w:rPr>
      <w:noProof/>
    </w:rPr>
  </w:style>
  <w:style w:type="paragraph" w:styleId="affff9">
    <w:name w:val="No Spacing"/>
    <w:uiPriority w:val="1"/>
    <w:qFormat/>
    <w:rsid w:val="0071724B"/>
    <w:rPr>
      <w:lang w:eastAsia="en-US"/>
    </w:rPr>
  </w:style>
  <w:style w:type="character" w:customStyle="1" w:styleId="HTML1">
    <w:name w:val="Адрес HTML Знак1"/>
    <w:basedOn w:val="a3"/>
    <w:uiPriority w:val="99"/>
    <w:semiHidden/>
    <w:rsid w:val="0071724B"/>
    <w:rPr>
      <w:rFonts w:ascii="Times New Roman" w:hAnsi="Times New Roman" w:cs="Times New Roman"/>
      <w:i/>
      <w:iCs/>
      <w:sz w:val="24"/>
      <w:szCs w:val="24"/>
    </w:rPr>
  </w:style>
  <w:style w:type="paragraph" w:styleId="41">
    <w:name w:val="toc 4"/>
    <w:basedOn w:val="a2"/>
    <w:next w:val="a2"/>
    <w:autoRedefine/>
    <w:uiPriority w:val="39"/>
    <w:rsid w:val="00EF0770"/>
    <w:pPr>
      <w:tabs>
        <w:tab w:val="left" w:pos="993"/>
        <w:tab w:val="right" w:leader="dot" w:pos="9356"/>
      </w:tabs>
      <w:spacing w:after="100" w:line="240" w:lineRule="auto"/>
      <w:ind w:left="851" w:right="283" w:firstLine="0"/>
    </w:pPr>
    <w:rPr>
      <w:noProof/>
    </w:rPr>
  </w:style>
  <w:style w:type="numbering" w:customStyle="1" w:styleId="21">
    <w:name w:val="Список 21"/>
    <w:rsid w:val="001830CD"/>
    <w:pPr>
      <w:numPr>
        <w:numId w:val="1"/>
      </w:numPr>
    </w:pPr>
  </w:style>
  <w:style w:type="paragraph" w:customStyle="1" w:styleId="120">
    <w:name w:val="Список табулированный 12_&lt;0"/>
    <w:aliases w:val="25-0,75_0-1.5-0"/>
    <w:basedOn w:val="a2"/>
    <w:qFormat/>
    <w:rsid w:val="00BD14B7"/>
    <w:pPr>
      <w:numPr>
        <w:numId w:val="5"/>
      </w:numPr>
      <w:suppressAutoHyphens/>
      <w:autoSpaceDE w:val="0"/>
      <w:autoSpaceDN w:val="0"/>
      <w:adjustRightInd w:val="0"/>
      <w:ind w:left="567" w:hanging="425"/>
    </w:pPr>
  </w:style>
  <w:style w:type="character" w:styleId="affffa">
    <w:name w:val="Placeholder Text"/>
    <w:basedOn w:val="a3"/>
    <w:uiPriority w:val="99"/>
    <w:semiHidden/>
    <w:rsid w:val="008D72B5"/>
    <w:rPr>
      <w:color w:val="808080"/>
    </w:rPr>
  </w:style>
  <w:style w:type="paragraph" w:customStyle="1" w:styleId="affffb">
    <w:name w:val="Таблица"/>
    <w:basedOn w:val="a2"/>
    <w:link w:val="affffc"/>
    <w:qFormat/>
    <w:rsid w:val="00034ED5"/>
    <w:pPr>
      <w:suppressAutoHyphens/>
      <w:autoSpaceDE w:val="0"/>
      <w:autoSpaceDN w:val="0"/>
      <w:adjustRightInd w:val="0"/>
      <w:spacing w:line="240" w:lineRule="auto"/>
      <w:ind w:firstLine="0"/>
    </w:pPr>
    <w:rPr>
      <w:sz w:val="20"/>
      <w:szCs w:val="20"/>
    </w:rPr>
  </w:style>
  <w:style w:type="character" w:customStyle="1" w:styleId="affffc">
    <w:name w:val="Таблица Знак"/>
    <w:basedOn w:val="a3"/>
    <w:link w:val="affffb"/>
    <w:rsid w:val="00034ED5"/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аблица Знак"/>
    <w:link w:val="afffd"/>
    <w:locked/>
    <w:rsid w:val="0023334A"/>
    <w:rPr>
      <w:rFonts w:ascii="Times New Roman" w:hAnsi="Times New Roman"/>
      <w:color w:val="000000"/>
      <w:sz w:val="20"/>
    </w:rPr>
  </w:style>
  <w:style w:type="paragraph" w:customStyle="1" w:styleId="afffd">
    <w:name w:val="таблица"/>
    <w:basedOn w:val="a2"/>
    <w:link w:val="affffd"/>
    <w:qFormat/>
    <w:rsid w:val="0023334A"/>
    <w:pPr>
      <w:suppressAutoHyphens/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color w:val="000000"/>
      <w:sz w:val="20"/>
      <w:szCs w:val="22"/>
    </w:rPr>
  </w:style>
  <w:style w:type="paragraph" w:customStyle="1" w:styleId="affffe">
    <w:name w:val="Таблица_осн"/>
    <w:basedOn w:val="afffd"/>
    <w:link w:val="afffff"/>
    <w:qFormat/>
    <w:rsid w:val="0023334A"/>
    <w:pPr>
      <w:keepLines/>
      <w:widowControl w:val="0"/>
    </w:pPr>
  </w:style>
  <w:style w:type="character" w:customStyle="1" w:styleId="afffff">
    <w:name w:val="Таблица_осн Знак"/>
    <w:basedOn w:val="a3"/>
    <w:link w:val="affffe"/>
    <w:locked/>
    <w:rsid w:val="0023334A"/>
    <w:rPr>
      <w:rFonts w:ascii="Times New Roman" w:hAnsi="Times New Roman"/>
      <w:color w:val="000000"/>
      <w:sz w:val="20"/>
    </w:rPr>
  </w:style>
  <w:style w:type="paragraph" w:styleId="afffff0">
    <w:name w:val="Body Text Indent"/>
    <w:basedOn w:val="a2"/>
    <w:link w:val="afffff1"/>
    <w:uiPriority w:val="99"/>
    <w:unhideWhenUsed/>
    <w:locked/>
    <w:rsid w:val="00237E59"/>
    <w:pPr>
      <w:spacing w:line="340" w:lineRule="exact"/>
    </w:pPr>
    <w:rPr>
      <w:rFonts w:ascii="Arial" w:hAnsi="Arial"/>
      <w:szCs w:val="20"/>
    </w:rPr>
  </w:style>
  <w:style w:type="paragraph" w:styleId="51">
    <w:name w:val="toc 5"/>
    <w:basedOn w:val="a2"/>
    <w:next w:val="a2"/>
    <w:autoRedefine/>
    <w:rsid w:val="00790808"/>
    <w:pPr>
      <w:spacing w:after="100"/>
      <w:ind w:left="960"/>
    </w:pPr>
  </w:style>
  <w:style w:type="character" w:customStyle="1" w:styleId="afffff1">
    <w:name w:val="Основной текст с отступом Знак"/>
    <w:basedOn w:val="a3"/>
    <w:link w:val="afffff0"/>
    <w:uiPriority w:val="99"/>
    <w:rsid w:val="00237E59"/>
    <w:rPr>
      <w:rFonts w:ascii="Arial" w:eastAsia="Times New Roman" w:hAnsi="Arial"/>
      <w:sz w:val="24"/>
      <w:szCs w:val="20"/>
    </w:rPr>
  </w:style>
  <w:style w:type="paragraph" w:styleId="28">
    <w:name w:val="Body Text 2"/>
    <w:basedOn w:val="a2"/>
    <w:link w:val="29"/>
    <w:uiPriority w:val="99"/>
    <w:semiHidden/>
    <w:unhideWhenUsed/>
    <w:locked/>
    <w:rsid w:val="00237E59"/>
    <w:pPr>
      <w:widowControl w:val="0"/>
      <w:tabs>
        <w:tab w:val="left" w:pos="284"/>
        <w:tab w:val="left" w:pos="8222"/>
      </w:tabs>
      <w:autoSpaceDE w:val="0"/>
      <w:autoSpaceDN w:val="0"/>
      <w:adjustRightInd w:val="0"/>
      <w:spacing w:line="240" w:lineRule="auto"/>
      <w:ind w:firstLine="0"/>
      <w:jc w:val="left"/>
    </w:pPr>
    <w:rPr>
      <w:sz w:val="26"/>
      <w:szCs w:val="26"/>
    </w:rPr>
  </w:style>
  <w:style w:type="character" w:customStyle="1" w:styleId="29">
    <w:name w:val="Основной текст 2 Знак"/>
    <w:basedOn w:val="a3"/>
    <w:link w:val="28"/>
    <w:uiPriority w:val="99"/>
    <w:semiHidden/>
    <w:rsid w:val="00237E59"/>
    <w:rPr>
      <w:rFonts w:ascii="Times New Roman" w:eastAsia="Times New Roman" w:hAnsi="Times New Roman"/>
      <w:sz w:val="26"/>
      <w:szCs w:val="26"/>
    </w:rPr>
  </w:style>
  <w:style w:type="character" w:customStyle="1" w:styleId="110">
    <w:name w:val="Заголовок 1 Знак1"/>
    <w:aliases w:val="Заголовок 1 PDV Знак1,номер приложения Знак1,EIA H1 Знак1"/>
    <w:basedOn w:val="a3"/>
    <w:rsid w:val="00061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ffff2">
    <w:name w:val="endnote reference"/>
    <w:basedOn w:val="a3"/>
    <w:uiPriority w:val="99"/>
    <w:semiHidden/>
    <w:unhideWhenUsed/>
    <w:locked/>
    <w:rsid w:val="0006140D"/>
    <w:rPr>
      <w:vertAlign w:val="superscript"/>
    </w:rPr>
  </w:style>
  <w:style w:type="paragraph" w:customStyle="1" w:styleId="afffff3">
    <w:name w:val="Таблица_число"/>
    <w:basedOn w:val="a2"/>
    <w:link w:val="afffff4"/>
    <w:qFormat/>
    <w:rsid w:val="0006140D"/>
    <w:pPr>
      <w:widowControl w:val="0"/>
      <w:suppressAutoHyphens/>
      <w:autoSpaceDE w:val="0"/>
      <w:autoSpaceDN w:val="0"/>
      <w:adjustRightInd w:val="0"/>
      <w:ind w:firstLine="0"/>
      <w:contextualSpacing/>
      <w:jc w:val="right"/>
    </w:pPr>
  </w:style>
  <w:style w:type="character" w:customStyle="1" w:styleId="afffff4">
    <w:name w:val="Таблица_число Знак"/>
    <w:basedOn w:val="a3"/>
    <w:link w:val="afffff3"/>
    <w:rsid w:val="0006140D"/>
    <w:rPr>
      <w:rFonts w:ascii="Times New Roman" w:eastAsia="Times New Roman" w:hAnsi="Times New Roman"/>
      <w:sz w:val="24"/>
      <w:szCs w:val="24"/>
    </w:rPr>
  </w:style>
  <w:style w:type="paragraph" w:styleId="afffff5">
    <w:name w:val="Plain Text"/>
    <w:basedOn w:val="a2"/>
    <w:link w:val="afffff6"/>
    <w:uiPriority w:val="99"/>
    <w:semiHidden/>
    <w:unhideWhenUsed/>
    <w:locked/>
    <w:rsid w:val="0006140D"/>
    <w:pPr>
      <w:suppressAutoHyphens/>
      <w:ind w:firstLine="0"/>
      <w:jc w:val="left"/>
    </w:pPr>
    <w:rPr>
      <w:rFonts w:ascii="Consolas" w:hAnsi="Consolas" w:cstheme="minorBidi"/>
      <w:sz w:val="21"/>
      <w:szCs w:val="21"/>
    </w:rPr>
  </w:style>
  <w:style w:type="character" w:customStyle="1" w:styleId="afffff6">
    <w:name w:val="Текст Знак"/>
    <w:basedOn w:val="a3"/>
    <w:link w:val="afffff5"/>
    <w:uiPriority w:val="99"/>
    <w:semiHidden/>
    <w:rsid w:val="0006140D"/>
    <w:rPr>
      <w:rFonts w:ascii="Consolas" w:eastAsia="Times New Roman" w:hAnsi="Consolas" w:cstheme="minorBidi"/>
      <w:sz w:val="21"/>
      <w:szCs w:val="21"/>
    </w:rPr>
  </w:style>
  <w:style w:type="paragraph" w:customStyle="1" w:styleId="19">
    <w:name w:val="Стиль1"/>
    <w:basedOn w:val="1"/>
    <w:link w:val="1a"/>
    <w:qFormat/>
    <w:rsid w:val="0006140D"/>
    <w:pPr>
      <w:pageBreakBefore w:val="0"/>
      <w:numPr>
        <w:numId w:val="0"/>
      </w:numPr>
      <w:tabs>
        <w:tab w:val="left" w:pos="6379"/>
      </w:tabs>
      <w:autoSpaceDE/>
      <w:autoSpaceDN/>
      <w:adjustRightInd/>
      <w:spacing w:after="120" w:line="360" w:lineRule="auto"/>
      <w:ind w:left="709"/>
    </w:pPr>
    <w:rPr>
      <w:rFonts w:ascii="Cambria" w:hAnsi="Cambria" w:cs="Arial"/>
      <w:kern w:val="32"/>
    </w:rPr>
  </w:style>
  <w:style w:type="character" w:customStyle="1" w:styleId="1a">
    <w:name w:val="Стиль1 Знак"/>
    <w:basedOn w:val="a3"/>
    <w:link w:val="19"/>
    <w:rsid w:val="0006140D"/>
    <w:rPr>
      <w:rFonts w:ascii="Cambria" w:eastAsia="Times New Roman" w:hAnsi="Cambria" w:cs="Arial"/>
      <w:b/>
      <w:kern w:val="32"/>
      <w:sz w:val="32"/>
      <w:szCs w:val="32"/>
    </w:rPr>
  </w:style>
  <w:style w:type="paragraph" w:customStyle="1" w:styleId="afffff7">
    <w:name w:val="Название рисунка"/>
    <w:basedOn w:val="a6"/>
    <w:uiPriority w:val="99"/>
    <w:rsid w:val="0006140D"/>
    <w:pPr>
      <w:suppressAutoHyphens/>
      <w:autoSpaceDE w:val="0"/>
      <w:autoSpaceDN w:val="0"/>
      <w:adjustRightInd w:val="0"/>
      <w:spacing w:before="120" w:after="120"/>
      <w:ind w:firstLine="709"/>
      <w:jc w:val="left"/>
    </w:pPr>
    <w:rPr>
      <w:rFonts w:eastAsia="Calibri"/>
      <w:szCs w:val="24"/>
      <w:lang w:eastAsia="en-US"/>
    </w:rPr>
  </w:style>
  <w:style w:type="paragraph" w:customStyle="1" w:styleId="afffff8">
    <w:name w:val="Обычный жир.центр."/>
    <w:basedOn w:val="a2"/>
    <w:uiPriority w:val="99"/>
    <w:rsid w:val="0006140D"/>
    <w:pPr>
      <w:widowControl w:val="0"/>
      <w:suppressAutoHyphens/>
      <w:autoSpaceDE w:val="0"/>
      <w:autoSpaceDN w:val="0"/>
      <w:adjustRightInd w:val="0"/>
      <w:jc w:val="center"/>
    </w:pPr>
    <w:rPr>
      <w:b/>
    </w:rPr>
  </w:style>
  <w:style w:type="paragraph" w:customStyle="1" w:styleId="afffff9">
    <w:name w:val="Прижатый влево"/>
    <w:basedOn w:val="a2"/>
    <w:next w:val="a2"/>
    <w:link w:val="afffffa"/>
    <w:uiPriority w:val="99"/>
    <w:rsid w:val="0006140D"/>
    <w:pPr>
      <w:widowControl w:val="0"/>
      <w:suppressAutoHyphens/>
      <w:autoSpaceDE w:val="0"/>
      <w:autoSpaceDN w:val="0"/>
      <w:adjustRightInd w:val="0"/>
    </w:pPr>
    <w:rPr>
      <w:lang w:eastAsia="en-US"/>
    </w:rPr>
  </w:style>
  <w:style w:type="character" w:customStyle="1" w:styleId="afffffa">
    <w:name w:val="Прижатый влево Знак"/>
    <w:link w:val="afffff9"/>
    <w:uiPriority w:val="99"/>
    <w:rsid w:val="000614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b">
    <w:name w:val="Обычный1"/>
    <w:basedOn w:val="a2"/>
    <w:uiPriority w:val="99"/>
    <w:rsid w:val="0006140D"/>
    <w:pPr>
      <w:widowControl w:val="0"/>
      <w:suppressAutoHyphens/>
      <w:autoSpaceDE w:val="0"/>
      <w:autoSpaceDN w:val="0"/>
      <w:adjustRightInd w:val="0"/>
      <w:jc w:val="center"/>
    </w:pPr>
    <w:rPr>
      <w:rFonts w:eastAsia="Calibri"/>
      <w:b/>
      <w:szCs w:val="28"/>
      <w:lang w:eastAsia="en-US"/>
    </w:rPr>
  </w:style>
  <w:style w:type="numbering" w:customStyle="1" w:styleId="1c">
    <w:name w:val="Нет списка1"/>
    <w:next w:val="a5"/>
    <w:uiPriority w:val="99"/>
    <w:semiHidden/>
    <w:unhideWhenUsed/>
    <w:rsid w:val="0006140D"/>
  </w:style>
  <w:style w:type="paragraph" w:customStyle="1" w:styleId="1d">
    <w:name w:val="Заголовок оглавления1"/>
    <w:basedOn w:val="1"/>
    <w:next w:val="a2"/>
    <w:uiPriority w:val="39"/>
    <w:semiHidden/>
    <w:unhideWhenUsed/>
    <w:qFormat/>
    <w:rsid w:val="0006140D"/>
    <w:pPr>
      <w:pageBreakBefore w:val="0"/>
      <w:numPr>
        <w:numId w:val="0"/>
      </w:numPr>
      <w:autoSpaceDE/>
      <w:autoSpaceDN/>
      <w:adjustRightInd/>
      <w:spacing w:before="240" w:after="0" w:line="259" w:lineRule="auto"/>
    </w:pPr>
    <w:rPr>
      <w:rFonts w:ascii="Cambria" w:hAnsi="Cambria"/>
      <w:sz w:val="28"/>
      <w:szCs w:val="24"/>
    </w:rPr>
  </w:style>
  <w:style w:type="character" w:customStyle="1" w:styleId="211">
    <w:name w:val="Заголовок 2 Знак1"/>
    <w:basedOn w:val="a3"/>
    <w:uiPriority w:val="9"/>
    <w:semiHidden/>
    <w:rsid w:val="000614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0">
    <w:name w:val="Заголовок 3 Знак1"/>
    <w:basedOn w:val="a3"/>
    <w:uiPriority w:val="9"/>
    <w:semiHidden/>
    <w:rsid w:val="000614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0">
    <w:name w:val="Заголовок 4 Знак1"/>
    <w:basedOn w:val="a3"/>
    <w:uiPriority w:val="9"/>
    <w:semiHidden/>
    <w:rsid w:val="000614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3"/>
    <w:uiPriority w:val="9"/>
    <w:semiHidden/>
    <w:rsid w:val="0006140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3"/>
    <w:uiPriority w:val="9"/>
    <w:semiHidden/>
    <w:rsid w:val="0006140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fffffb">
    <w:name w:val="Рисунок"/>
    <w:basedOn w:val="a2"/>
    <w:rsid w:val="0006140D"/>
    <w:pPr>
      <w:keepNext/>
      <w:suppressAutoHyphens/>
      <w:ind w:firstLine="0"/>
      <w:jc w:val="center"/>
    </w:pPr>
    <w:rPr>
      <w:noProof/>
      <w:szCs w:val="20"/>
    </w:rPr>
  </w:style>
  <w:style w:type="paragraph" w:styleId="afffffc">
    <w:name w:val="Normal (Web)"/>
    <w:basedOn w:val="a2"/>
    <w:uiPriority w:val="99"/>
    <w:semiHidden/>
    <w:unhideWhenUsed/>
    <w:locked/>
    <w:rsid w:val="0006140D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0">
    <w:name w:val="2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9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9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49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9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49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49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9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49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490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DDDDDD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490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490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490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490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049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9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813">
              <w:marLeft w:val="5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49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9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9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4">
      <w:marLeft w:val="960"/>
      <w:marRight w:val="9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9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681">
              <w:marLeft w:val="5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9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49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9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9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9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9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9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9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891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9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7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9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36">
      <w:marLeft w:val="0"/>
      <w:marRight w:val="0"/>
      <w:marTop w:val="0"/>
      <w:marBottom w:val="150"/>
      <w:divBdr>
        <w:top w:val="single" w:sz="6" w:space="8" w:color="98BC69"/>
        <w:left w:val="single" w:sz="6" w:space="8" w:color="98BC69"/>
        <w:bottom w:val="single" w:sz="6" w:space="8" w:color="98BC69"/>
        <w:right w:val="single" w:sz="6" w:space="8" w:color="98BC69"/>
      </w:divBdr>
      <w:divsChild>
        <w:div w:id="8304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9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796">
                  <w:marLeft w:val="125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90943">
                      <w:marLeft w:val="225"/>
                      <w:marRight w:val="100"/>
                      <w:marTop w:val="0"/>
                      <w:marBottom w:val="4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982">
                          <w:marLeft w:val="0"/>
                          <w:marRight w:val="0"/>
                          <w:marTop w:val="0"/>
                          <w:marBottom w:val="6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9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9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936">
          <w:marLeft w:val="0"/>
          <w:marRight w:val="0"/>
          <w:marTop w:val="0"/>
          <w:marBottom w:val="187"/>
          <w:divBdr>
            <w:top w:val="single" w:sz="8" w:space="9" w:color="98BC69"/>
            <w:left w:val="single" w:sz="8" w:space="9" w:color="98BC69"/>
            <w:bottom w:val="single" w:sz="8" w:space="9" w:color="98BC69"/>
            <w:right w:val="single" w:sz="8" w:space="9" w:color="98BC69"/>
          </w:divBdr>
          <w:divsChild>
            <w:div w:id="8304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9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2">
      <w:marLeft w:val="960"/>
      <w:marRight w:val="9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9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908">
          <w:marLeft w:val="0"/>
          <w:marRight w:val="0"/>
          <w:marTop w:val="0"/>
          <w:marBottom w:val="150"/>
          <w:divBdr>
            <w:top w:val="single" w:sz="6" w:space="8" w:color="98BC69"/>
            <w:left w:val="single" w:sz="6" w:space="8" w:color="98BC69"/>
            <w:bottom w:val="single" w:sz="6" w:space="8" w:color="98BC69"/>
            <w:right w:val="single" w:sz="6" w:space="8" w:color="98BC69"/>
          </w:divBdr>
          <w:divsChild>
            <w:div w:id="83049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49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9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9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9" Type="http://schemas.openxmlformats.org/officeDocument/2006/relationships/theme" Target="theme/theme1.xml"/><Relationship Id="rId21" Type="http://schemas.openxmlformats.org/officeDocument/2006/relationships/image" Target="media/image5.jpeg"/><Relationship Id="rId34" Type="http://schemas.openxmlformats.org/officeDocument/2006/relationships/footer" Target="footer17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5.xm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4.xml"/><Relationship Id="rId32" Type="http://schemas.openxmlformats.org/officeDocument/2006/relationships/image" Target="media/image6.png"/><Relationship Id="rId37" Type="http://schemas.openxmlformats.org/officeDocument/2006/relationships/hyperlink" Target="http://www.findlatitudeandlongitude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3.xml"/><Relationship Id="rId28" Type="http://schemas.openxmlformats.org/officeDocument/2006/relationships/diagramLayout" Target="diagrams/layout1.xml"/><Relationship Id="rId36" Type="http://schemas.openxmlformats.org/officeDocument/2006/relationships/hyperlink" Target="http://www.esri-cis.ru/products/networkanalyst/detail/review/" TargetMode="Externa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2.xm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hyperlink" Target="http://www.esri-cis.ru/products/networkanalyst/detail/review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r-sz.ru" TargetMode="External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0C4C32-FBD8-4EEA-849C-1616042070D2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08B2C7E-6175-4737-9E1B-2D5D12B836D8}">
      <dgm:prSet phldrT="[Текст]"/>
      <dgm:spPr/>
      <dgm:t>
        <a:bodyPr/>
        <a:lstStyle/>
        <a:p>
          <a:r>
            <a:rPr lang="ru-RU"/>
            <a:t>Набор классов пространственных объектов (например, объекты ТСО)</a:t>
          </a:r>
        </a:p>
      </dgm:t>
    </dgm:pt>
    <dgm:pt modelId="{3C0E915E-67C0-438C-B4DC-248E84ABC150}" type="parTrans" cxnId="{C6696FF8-6BEB-4B3B-9F68-1728FF9D7D56}">
      <dgm:prSet/>
      <dgm:spPr/>
      <dgm:t>
        <a:bodyPr/>
        <a:lstStyle/>
        <a:p>
          <a:endParaRPr lang="ru-RU"/>
        </a:p>
      </dgm:t>
    </dgm:pt>
    <dgm:pt modelId="{86C3F8E5-8B7B-4265-8993-0496B057AD3E}" type="sibTrans" cxnId="{C6696FF8-6BEB-4B3B-9F68-1728FF9D7D56}">
      <dgm:prSet/>
      <dgm:spPr/>
      <dgm:t>
        <a:bodyPr/>
        <a:lstStyle/>
        <a:p>
          <a:endParaRPr lang="ru-RU"/>
        </a:p>
      </dgm:t>
    </dgm:pt>
    <dgm:pt modelId="{FB588859-DFA0-4E7D-8306-57489C6F31C5}">
      <dgm:prSet phldrT="[Текст]"/>
      <dgm:spPr/>
      <dgm:t>
        <a:bodyPr/>
        <a:lstStyle/>
        <a:p>
          <a:r>
            <a:rPr lang="ru-RU"/>
            <a:t>Класс пространственных объектов (например, объекты обращения с ТКО)</a:t>
          </a:r>
        </a:p>
      </dgm:t>
    </dgm:pt>
    <dgm:pt modelId="{9C7A3201-4C53-4799-BF77-200A8ED24A9D}" type="parTrans" cxnId="{E3A888A1-25ED-4CC1-94D5-AC9703036142}">
      <dgm:prSet/>
      <dgm:spPr/>
      <dgm:t>
        <a:bodyPr/>
        <a:lstStyle/>
        <a:p>
          <a:endParaRPr lang="ru-RU"/>
        </a:p>
      </dgm:t>
    </dgm:pt>
    <dgm:pt modelId="{E294B244-EF19-4B6B-9AF2-14CCD04889AE}" type="sibTrans" cxnId="{E3A888A1-25ED-4CC1-94D5-AC9703036142}">
      <dgm:prSet/>
      <dgm:spPr/>
      <dgm:t>
        <a:bodyPr/>
        <a:lstStyle/>
        <a:p>
          <a:endParaRPr lang="ru-RU"/>
        </a:p>
      </dgm:t>
    </dgm:pt>
    <dgm:pt modelId="{0A89F0B1-C5B9-4DEF-8AEC-B096A7B7FE2F}">
      <dgm:prSet phldrT="[Текст]"/>
      <dgm:spPr/>
      <dgm:t>
        <a:bodyPr/>
        <a:lstStyle/>
        <a:p>
          <a:r>
            <a:rPr lang="ru-RU"/>
            <a:t>Пространственный объект (например, мусороперегрузочная станция)</a:t>
          </a:r>
        </a:p>
      </dgm:t>
    </dgm:pt>
    <dgm:pt modelId="{5EB8F377-EFA3-43FC-B309-831AE60214F0}" type="parTrans" cxnId="{4E2704FB-4687-4541-8260-FDC2CA30F6B1}">
      <dgm:prSet/>
      <dgm:spPr/>
      <dgm:t>
        <a:bodyPr/>
        <a:lstStyle/>
        <a:p>
          <a:endParaRPr lang="ru-RU"/>
        </a:p>
      </dgm:t>
    </dgm:pt>
    <dgm:pt modelId="{E8BE1966-5DDC-43F1-A099-272338E81AC6}" type="sibTrans" cxnId="{4E2704FB-4687-4541-8260-FDC2CA30F6B1}">
      <dgm:prSet/>
      <dgm:spPr/>
      <dgm:t>
        <a:bodyPr/>
        <a:lstStyle/>
        <a:p>
          <a:endParaRPr lang="ru-RU"/>
        </a:p>
      </dgm:t>
    </dgm:pt>
    <dgm:pt modelId="{FBB5BC4F-8B77-4779-A68B-5FF3729993F2}" type="pres">
      <dgm:prSet presAssocID="{720C4C32-FBD8-4EEA-849C-1616042070D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C076A07-79BE-457A-AE25-40A4CEB5B05A}" type="pres">
      <dgm:prSet presAssocID="{720C4C32-FBD8-4EEA-849C-1616042070D2}" presName="dummyMaxCanvas" presStyleCnt="0">
        <dgm:presLayoutVars/>
      </dgm:prSet>
      <dgm:spPr/>
    </dgm:pt>
    <dgm:pt modelId="{79397713-44BF-4762-86DE-43F6DDAA27F6}" type="pres">
      <dgm:prSet presAssocID="{720C4C32-FBD8-4EEA-849C-1616042070D2}" presName="ThreeNodes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A916C-EC36-4A9F-B9D8-62BD836EC6F3}" type="pres">
      <dgm:prSet presAssocID="{720C4C32-FBD8-4EEA-849C-1616042070D2}" presName="ThreeNodes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3B1D64-BD20-483D-AE53-B261CBBDAC57}" type="pres">
      <dgm:prSet presAssocID="{720C4C32-FBD8-4EEA-849C-1616042070D2}" presName="ThreeNodes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EF8376-E726-4975-9674-21CDEC7D19E7}" type="pres">
      <dgm:prSet presAssocID="{720C4C32-FBD8-4EEA-849C-1616042070D2}" presName="ThreeConn_1-2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3C923D-0D60-438B-9B32-12BB6D629662}" type="pres">
      <dgm:prSet presAssocID="{720C4C32-FBD8-4EEA-849C-1616042070D2}" presName="ThreeConn_2-3" presStyleLbl="f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E419DD-E7BD-43F0-983F-DFCE77ECC56F}" type="pres">
      <dgm:prSet presAssocID="{720C4C32-FBD8-4EEA-849C-1616042070D2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CCAA31-22A7-4EFC-B4B2-7601D53E5158}" type="pres">
      <dgm:prSet presAssocID="{720C4C32-FBD8-4EEA-849C-1616042070D2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FE74C0-39C7-46C2-97BB-2CC21B96A488}" type="pres">
      <dgm:prSet presAssocID="{720C4C32-FBD8-4EEA-849C-1616042070D2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E048105-3274-47E7-BF81-CAB6DFE8134C}" type="presOf" srcId="{FB588859-DFA0-4E7D-8306-57489C6F31C5}" destId="{B9CCAA31-22A7-4EFC-B4B2-7601D53E5158}" srcOrd="1" destOrd="0" presId="urn:microsoft.com/office/officeart/2005/8/layout/vProcess5"/>
    <dgm:cxn modelId="{DFAAF3D9-5ABD-458C-BED7-419593CCBF34}" type="presOf" srcId="{E294B244-EF19-4B6B-9AF2-14CCD04889AE}" destId="{093C923D-0D60-438B-9B32-12BB6D629662}" srcOrd="0" destOrd="0" presId="urn:microsoft.com/office/officeart/2005/8/layout/vProcess5"/>
    <dgm:cxn modelId="{17A1ACE7-9F52-4087-BEF5-231FA4A9CA2F}" type="presOf" srcId="{720C4C32-FBD8-4EEA-849C-1616042070D2}" destId="{FBB5BC4F-8B77-4779-A68B-5FF3729993F2}" srcOrd="0" destOrd="0" presId="urn:microsoft.com/office/officeart/2005/8/layout/vProcess5"/>
    <dgm:cxn modelId="{7CBC19D0-33E9-41A5-B40D-0653DC7BA7AB}" type="presOf" srcId="{908B2C7E-6175-4737-9E1B-2D5D12B836D8}" destId="{79397713-44BF-4762-86DE-43F6DDAA27F6}" srcOrd="0" destOrd="0" presId="urn:microsoft.com/office/officeart/2005/8/layout/vProcess5"/>
    <dgm:cxn modelId="{C8302C30-F9FC-4442-B585-AFA39F905399}" type="presOf" srcId="{0A89F0B1-C5B9-4DEF-8AEC-B096A7B7FE2F}" destId="{0DFE74C0-39C7-46C2-97BB-2CC21B96A488}" srcOrd="1" destOrd="0" presId="urn:microsoft.com/office/officeart/2005/8/layout/vProcess5"/>
    <dgm:cxn modelId="{C6696FF8-6BEB-4B3B-9F68-1728FF9D7D56}" srcId="{720C4C32-FBD8-4EEA-849C-1616042070D2}" destId="{908B2C7E-6175-4737-9E1B-2D5D12B836D8}" srcOrd="0" destOrd="0" parTransId="{3C0E915E-67C0-438C-B4DC-248E84ABC150}" sibTransId="{86C3F8E5-8B7B-4265-8993-0496B057AD3E}"/>
    <dgm:cxn modelId="{3C297A9C-0212-44B8-9369-3391DE331D38}" type="presOf" srcId="{908B2C7E-6175-4737-9E1B-2D5D12B836D8}" destId="{36E419DD-E7BD-43F0-983F-DFCE77ECC56F}" srcOrd="1" destOrd="0" presId="urn:microsoft.com/office/officeart/2005/8/layout/vProcess5"/>
    <dgm:cxn modelId="{799A5828-C830-453D-A074-B508523AD9AB}" type="presOf" srcId="{0A89F0B1-C5B9-4DEF-8AEC-B096A7B7FE2F}" destId="{7C3B1D64-BD20-483D-AE53-B261CBBDAC57}" srcOrd="0" destOrd="0" presId="urn:microsoft.com/office/officeart/2005/8/layout/vProcess5"/>
    <dgm:cxn modelId="{A1D993E2-C652-4C29-9FBF-002C930C32AD}" type="presOf" srcId="{86C3F8E5-8B7B-4265-8993-0496B057AD3E}" destId="{74EF8376-E726-4975-9674-21CDEC7D19E7}" srcOrd="0" destOrd="0" presId="urn:microsoft.com/office/officeart/2005/8/layout/vProcess5"/>
    <dgm:cxn modelId="{4E2704FB-4687-4541-8260-FDC2CA30F6B1}" srcId="{720C4C32-FBD8-4EEA-849C-1616042070D2}" destId="{0A89F0B1-C5B9-4DEF-8AEC-B096A7B7FE2F}" srcOrd="2" destOrd="0" parTransId="{5EB8F377-EFA3-43FC-B309-831AE60214F0}" sibTransId="{E8BE1966-5DDC-43F1-A099-272338E81AC6}"/>
    <dgm:cxn modelId="{4AAF9F9E-1B4B-4BA6-A158-4C36D84EC08A}" type="presOf" srcId="{FB588859-DFA0-4E7D-8306-57489C6F31C5}" destId="{E41A916C-EC36-4A9F-B9D8-62BD836EC6F3}" srcOrd="0" destOrd="0" presId="urn:microsoft.com/office/officeart/2005/8/layout/vProcess5"/>
    <dgm:cxn modelId="{E3A888A1-25ED-4CC1-94D5-AC9703036142}" srcId="{720C4C32-FBD8-4EEA-849C-1616042070D2}" destId="{FB588859-DFA0-4E7D-8306-57489C6F31C5}" srcOrd="1" destOrd="0" parTransId="{9C7A3201-4C53-4799-BF77-200A8ED24A9D}" sibTransId="{E294B244-EF19-4B6B-9AF2-14CCD04889AE}"/>
    <dgm:cxn modelId="{70A7D591-981A-4351-BF5A-76062E00A4EC}" type="presParOf" srcId="{FBB5BC4F-8B77-4779-A68B-5FF3729993F2}" destId="{5C076A07-79BE-457A-AE25-40A4CEB5B05A}" srcOrd="0" destOrd="0" presId="urn:microsoft.com/office/officeart/2005/8/layout/vProcess5"/>
    <dgm:cxn modelId="{232DE52E-C520-4A83-9F2E-FF93FE138AAF}" type="presParOf" srcId="{FBB5BC4F-8B77-4779-A68B-5FF3729993F2}" destId="{79397713-44BF-4762-86DE-43F6DDAA27F6}" srcOrd="1" destOrd="0" presId="urn:microsoft.com/office/officeart/2005/8/layout/vProcess5"/>
    <dgm:cxn modelId="{7BBDF3DE-8E1F-4FDA-98FB-ACBBC03BA0B7}" type="presParOf" srcId="{FBB5BC4F-8B77-4779-A68B-5FF3729993F2}" destId="{E41A916C-EC36-4A9F-B9D8-62BD836EC6F3}" srcOrd="2" destOrd="0" presId="urn:microsoft.com/office/officeart/2005/8/layout/vProcess5"/>
    <dgm:cxn modelId="{188E9091-8DF2-4D56-B567-111A3003FC16}" type="presParOf" srcId="{FBB5BC4F-8B77-4779-A68B-5FF3729993F2}" destId="{7C3B1D64-BD20-483D-AE53-B261CBBDAC57}" srcOrd="3" destOrd="0" presId="urn:microsoft.com/office/officeart/2005/8/layout/vProcess5"/>
    <dgm:cxn modelId="{E6B13799-957E-4699-9CD7-BD6AEA125ABC}" type="presParOf" srcId="{FBB5BC4F-8B77-4779-A68B-5FF3729993F2}" destId="{74EF8376-E726-4975-9674-21CDEC7D19E7}" srcOrd="4" destOrd="0" presId="urn:microsoft.com/office/officeart/2005/8/layout/vProcess5"/>
    <dgm:cxn modelId="{133CB514-4C68-4551-B5A7-6C30249F7684}" type="presParOf" srcId="{FBB5BC4F-8B77-4779-A68B-5FF3729993F2}" destId="{093C923D-0D60-438B-9B32-12BB6D629662}" srcOrd="5" destOrd="0" presId="urn:microsoft.com/office/officeart/2005/8/layout/vProcess5"/>
    <dgm:cxn modelId="{8ABB2F4E-743E-41EF-88D2-18F4712B4D3C}" type="presParOf" srcId="{FBB5BC4F-8B77-4779-A68B-5FF3729993F2}" destId="{36E419DD-E7BD-43F0-983F-DFCE77ECC56F}" srcOrd="6" destOrd="0" presId="urn:microsoft.com/office/officeart/2005/8/layout/vProcess5"/>
    <dgm:cxn modelId="{5011FAD9-9ABF-4C99-B01B-6E3D44FFE443}" type="presParOf" srcId="{FBB5BC4F-8B77-4779-A68B-5FF3729993F2}" destId="{B9CCAA31-22A7-4EFC-B4B2-7601D53E5158}" srcOrd="7" destOrd="0" presId="urn:microsoft.com/office/officeart/2005/8/layout/vProcess5"/>
    <dgm:cxn modelId="{36D9C05F-D9A6-414A-8D39-9B9999E5076B}" type="presParOf" srcId="{FBB5BC4F-8B77-4779-A68B-5FF3729993F2}" destId="{0DFE74C0-39C7-46C2-97BB-2CC21B96A488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397713-44BF-4762-86DE-43F6DDAA27F6}">
      <dsp:nvSpPr>
        <dsp:cNvPr id="0" name=""/>
        <dsp:cNvSpPr/>
      </dsp:nvSpPr>
      <dsp:spPr>
        <a:xfrm>
          <a:off x="0" y="0"/>
          <a:ext cx="4009263" cy="6464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Набор классов пространственных объектов (например, объекты ТСО)</a:t>
          </a:r>
        </a:p>
      </dsp:txBody>
      <dsp:txXfrm>
        <a:off x="18934" y="18934"/>
        <a:ext cx="3311701" cy="608573"/>
      </dsp:txXfrm>
    </dsp:sp>
    <dsp:sp modelId="{E41A916C-EC36-4A9F-B9D8-62BD836EC6F3}">
      <dsp:nvSpPr>
        <dsp:cNvPr id="0" name=""/>
        <dsp:cNvSpPr/>
      </dsp:nvSpPr>
      <dsp:spPr>
        <a:xfrm>
          <a:off x="353758" y="754181"/>
          <a:ext cx="4009263" cy="6464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Класс пространственных объектов (например, объекты обращения с ТКО)</a:t>
          </a:r>
        </a:p>
      </dsp:txBody>
      <dsp:txXfrm>
        <a:off x="372692" y="773115"/>
        <a:ext cx="3197449" cy="608573"/>
      </dsp:txXfrm>
    </dsp:sp>
    <dsp:sp modelId="{7C3B1D64-BD20-483D-AE53-B261CBBDAC57}">
      <dsp:nvSpPr>
        <dsp:cNvPr id="0" name=""/>
        <dsp:cNvSpPr/>
      </dsp:nvSpPr>
      <dsp:spPr>
        <a:xfrm>
          <a:off x="707516" y="1508362"/>
          <a:ext cx="4009263" cy="6464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Пространственный объект (например, мусороперегрузочная станция)</a:t>
          </a:r>
        </a:p>
      </dsp:txBody>
      <dsp:txXfrm>
        <a:off x="726450" y="1527296"/>
        <a:ext cx="3197449" cy="608573"/>
      </dsp:txXfrm>
    </dsp:sp>
    <dsp:sp modelId="{74EF8376-E726-4975-9674-21CDEC7D19E7}">
      <dsp:nvSpPr>
        <dsp:cNvPr id="0" name=""/>
        <dsp:cNvSpPr/>
      </dsp:nvSpPr>
      <dsp:spPr>
        <a:xfrm>
          <a:off x="3589076" y="490217"/>
          <a:ext cx="420186" cy="420186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683618" y="490217"/>
        <a:ext cx="231102" cy="316190"/>
      </dsp:txXfrm>
    </dsp:sp>
    <dsp:sp modelId="{093C923D-0D60-438B-9B32-12BB6D629662}">
      <dsp:nvSpPr>
        <dsp:cNvPr id="0" name=""/>
        <dsp:cNvSpPr/>
      </dsp:nvSpPr>
      <dsp:spPr>
        <a:xfrm>
          <a:off x="3942834" y="1240089"/>
          <a:ext cx="420186" cy="420186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4037376" y="1240089"/>
        <a:ext cx="231102" cy="316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2EC3C-6367-4A4A-8415-734C0DB0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131</Pages>
  <Words>32452</Words>
  <Characters>184983</Characters>
  <Application>Microsoft Office Word</Application>
  <DocSecurity>0</DocSecurity>
  <Lines>1541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IPEG</Company>
  <LinksUpToDate>false</LinksUpToDate>
  <CharactersWithSpaces>217001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agahanyants</dc:creator>
  <cp:lastModifiedBy>Козупица Татьяна Владимировна</cp:lastModifiedBy>
  <cp:revision>13</cp:revision>
  <cp:lastPrinted>2016-08-26T12:23:00Z</cp:lastPrinted>
  <dcterms:created xsi:type="dcterms:W3CDTF">2016-08-26T12:22:00Z</dcterms:created>
  <dcterms:modified xsi:type="dcterms:W3CDTF">2016-09-09T08:05:00Z</dcterms:modified>
</cp:coreProperties>
</file>